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FB7F1E" w14:textId="77777777" w:rsidR="00A8619F" w:rsidRDefault="00985ED9">
      <w:pPr>
        <w:pStyle w:val="Corpodeltesto"/>
        <w:spacing w:before="6"/>
      </w:pPr>
      <w:r>
        <w:rPr>
          <w:noProof/>
        </w:rPr>
        <mc:AlternateContent>
          <mc:Choice Requires="wps">
            <w:drawing>
              <wp:anchor distT="0" distB="0" distL="114300" distR="114300" simplePos="0" relativeHeight="251653120" behindDoc="1" locked="0" layoutInCell="1" allowOverlap="1" wp14:anchorId="7939BADA" wp14:editId="07777777">
                <wp:simplePos x="0" y="0"/>
                <wp:positionH relativeFrom="page">
                  <wp:posOffset>4726305</wp:posOffset>
                </wp:positionH>
                <wp:positionV relativeFrom="page">
                  <wp:posOffset>5396230</wp:posOffset>
                </wp:positionV>
                <wp:extent cx="60960" cy="6350"/>
                <wp:effectExtent l="0" t="0" r="0" b="0"/>
                <wp:wrapNone/>
                <wp:docPr id="741137252"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960"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0364F654">
              <v:rect id="Rettangolo 5" style="position:absolute;margin-left:372.15pt;margin-top:424.9pt;width:4.8pt;height:.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w14:anchorId="66019A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">
                <w10:wrap anchorx="page" anchory="page"/>
              </v:rect>
            </w:pict>
          </mc:Fallback>
        </mc:AlternateContent>
      </w:r>
    </w:p>
    <w:p w14:paraId="7EC7FB6B" w14:textId="77777777" w:rsidR="00C601EC" w:rsidRDefault="00A55F02" w:rsidP="00C601EC">
      <w:pPr>
        <w:ind w:left="4678" w:right="156"/>
        <w:rPr>
          <w:b/>
          <w:strike/>
          <w:color w:val="D1D1D1"/>
          <w:sz w:val="32"/>
        </w:rPr>
      </w:pPr>
      <w:r>
        <w:rPr>
          <w:b/>
          <w:strike/>
          <w:color w:val="D1D1D1"/>
          <w:sz w:val="32"/>
        </w:rPr>
        <w:t>Al c</w:t>
      </w:r>
      <w:r w:rsidR="00C601EC">
        <w:rPr>
          <w:b/>
          <w:strike/>
          <w:color w:val="D1D1D1"/>
          <w:sz w:val="32"/>
        </w:rPr>
        <w:t>omune</w:t>
      </w:r>
      <w:r w:rsidR="00C601EC">
        <w:rPr>
          <w:b/>
          <w:sz w:val="32"/>
        </w:rPr>
        <w:t xml:space="preserve"> </w:t>
      </w:r>
      <w:r w:rsidR="003F5CAE">
        <w:rPr>
          <w:b/>
          <w:strike/>
          <w:color w:val="D1D1D1"/>
          <w:sz w:val="32"/>
        </w:rPr>
        <w:t xml:space="preserve">di </w:t>
      </w:r>
      <w:r w:rsidR="00C601EC">
        <w:rPr>
          <w:b/>
          <w:strike/>
          <w:color w:val="D1D1D1"/>
          <w:sz w:val="32"/>
        </w:rPr>
        <w:t>____________</w:t>
      </w:r>
    </w:p>
    <w:p w14:paraId="16A59F74" w14:textId="77777777" w:rsidR="00C601EC" w:rsidRDefault="00A55F02" w:rsidP="00C601EC">
      <w:pPr>
        <w:ind w:left="4678" w:right="156"/>
        <w:rPr>
          <w:b/>
          <w:strike/>
          <w:color w:val="D1D1D1"/>
          <w:sz w:val="32"/>
        </w:rPr>
      </w:pPr>
      <w:r>
        <w:rPr>
          <w:b/>
          <w:strike/>
          <w:color w:val="D1D1D1"/>
          <w:sz w:val="32"/>
        </w:rPr>
        <w:t>v</w:t>
      </w:r>
      <w:r w:rsidR="00C601EC">
        <w:rPr>
          <w:b/>
          <w:strike/>
          <w:color w:val="D1D1D1"/>
          <w:sz w:val="32"/>
        </w:rPr>
        <w:t>ia _____________________</w:t>
      </w:r>
    </w:p>
    <w:p w14:paraId="21F0CCF2" w14:textId="77777777" w:rsidR="00C601EC" w:rsidRDefault="00A55F02" w:rsidP="00C601EC">
      <w:pPr>
        <w:ind w:left="4678" w:right="156"/>
        <w:rPr>
          <w:b/>
          <w:strike/>
          <w:color w:val="D1D1D1"/>
          <w:sz w:val="32"/>
        </w:rPr>
      </w:pPr>
      <w:r>
        <w:rPr>
          <w:b/>
          <w:strike/>
          <w:color w:val="D1D1D1"/>
          <w:sz w:val="32"/>
        </w:rPr>
        <w:t>CAP</w:t>
      </w:r>
      <w:r w:rsidR="00C601EC">
        <w:rPr>
          <w:b/>
          <w:strike/>
          <w:color w:val="D1D1D1"/>
          <w:sz w:val="32"/>
        </w:rPr>
        <w:t xml:space="preserve">_________ - </w:t>
      </w:r>
      <w:r>
        <w:rPr>
          <w:b/>
          <w:strike/>
          <w:color w:val="D1D1D1"/>
          <w:sz w:val="32"/>
        </w:rPr>
        <w:t>(______)</w:t>
      </w:r>
    </w:p>
    <w:p w14:paraId="672A6659" w14:textId="77777777" w:rsidR="00C601EC" w:rsidRDefault="00C601EC" w:rsidP="00C601EC">
      <w:pPr>
        <w:ind w:left="226" w:right="156"/>
        <w:jc w:val="center"/>
        <w:rPr>
          <w:b/>
          <w:sz w:val="32"/>
        </w:rPr>
      </w:pPr>
    </w:p>
    <w:p w14:paraId="64D4BB9C" w14:textId="77777777" w:rsidR="00C601EC" w:rsidRDefault="00C601EC" w:rsidP="00C601EC">
      <w:pPr>
        <w:ind w:left="226" w:right="156"/>
        <w:jc w:val="center"/>
        <w:rPr>
          <w:b/>
          <w:sz w:val="32"/>
        </w:rPr>
      </w:pPr>
      <w:r>
        <w:rPr>
          <w:b/>
          <w:sz w:val="32"/>
        </w:rPr>
        <w:t>DOMANDA</w:t>
      </w:r>
      <w:r>
        <w:rPr>
          <w:b/>
          <w:spacing w:val="-19"/>
          <w:sz w:val="32"/>
        </w:rPr>
        <w:t xml:space="preserve"> </w:t>
      </w:r>
      <w:r>
        <w:rPr>
          <w:b/>
          <w:sz w:val="32"/>
        </w:rPr>
        <w:t>DI</w:t>
      </w:r>
      <w:r>
        <w:rPr>
          <w:b/>
          <w:spacing w:val="-19"/>
          <w:sz w:val="32"/>
        </w:rPr>
        <w:t xml:space="preserve"> </w:t>
      </w:r>
      <w:r>
        <w:rPr>
          <w:b/>
          <w:sz w:val="32"/>
        </w:rPr>
        <w:t>CONTRIBUTO</w:t>
      </w:r>
    </w:p>
    <w:p w14:paraId="0A37501D" w14:textId="77777777" w:rsidR="008810F5" w:rsidRPr="008810F5" w:rsidRDefault="008810F5" w:rsidP="00C601EC">
      <w:pPr>
        <w:ind w:left="226" w:right="156"/>
        <w:jc w:val="center"/>
        <w:rPr>
          <w:b/>
          <w:sz w:val="24"/>
        </w:rPr>
      </w:pPr>
    </w:p>
    <w:p w14:paraId="5F7D2597" w14:textId="66CE6A2E" w:rsidR="00165B11" w:rsidRPr="00165B11" w:rsidRDefault="00165B11" w:rsidP="00165B11">
      <w:pPr>
        <w:ind w:right="100"/>
        <w:jc w:val="both"/>
        <w:rPr>
          <w:b/>
          <w:sz w:val="28"/>
          <w:szCs w:val="28"/>
        </w:rPr>
      </w:pPr>
      <w:r w:rsidRPr="00165B11">
        <w:rPr>
          <w:b/>
          <w:sz w:val="28"/>
          <w:szCs w:val="28"/>
        </w:rPr>
        <w:t xml:space="preserve">Per far fronte ai danni alle imprese singole o associate titolari delle attività economiche e produttive ovvero agricole di cui all’articolo 1, commi 1 e seguenti, dell’ordinanza n. </w:t>
      </w:r>
      <w:r w:rsidR="006A0F7A">
        <w:rPr>
          <w:b/>
          <w:sz w:val="28"/>
          <w:szCs w:val="28"/>
        </w:rPr>
        <w:t>11/2023 e smi</w:t>
      </w:r>
      <w:r w:rsidRPr="00B147F0">
        <w:rPr>
          <w:b/>
          <w:sz w:val="28"/>
          <w:szCs w:val="28"/>
        </w:rPr>
        <w:t xml:space="preserve"> </w:t>
      </w:r>
      <w:r w:rsidRPr="00165B11">
        <w:rPr>
          <w:b/>
          <w:sz w:val="28"/>
          <w:szCs w:val="28"/>
        </w:rPr>
        <w:t>del Commissario straordinario alla ricostruzione nel territorio delle regioni Emilia-Romagna, Toscana e Marche</w:t>
      </w:r>
    </w:p>
    <w:p w14:paraId="5DAB6C7B" w14:textId="77777777" w:rsidR="001A05EE" w:rsidRPr="008810F5" w:rsidRDefault="001A05EE">
      <w:pPr>
        <w:pStyle w:val="Corpodeltesto"/>
        <w:rPr>
          <w:sz w:val="18"/>
        </w:rPr>
      </w:pPr>
    </w:p>
    <w:p w14:paraId="25F6595A" w14:textId="77777777" w:rsidR="00A8619F" w:rsidRDefault="001F27C4">
      <w:pPr>
        <w:pStyle w:val="Titolo2"/>
        <w:spacing w:before="206"/>
        <w:ind w:left="1010" w:right="1129"/>
      </w:pPr>
      <w:bookmarkStart w:id="0" w:name="DICHIARAZIONE_SOSTITUTIVA_DI_CERTIFICATO"/>
      <w:bookmarkEnd w:id="0"/>
      <w:r>
        <w:rPr>
          <w:spacing w:val="-1"/>
        </w:rPr>
        <w:t>DICHIARAZIONE</w:t>
      </w:r>
      <w:r>
        <w:rPr>
          <w:spacing w:val="-13"/>
        </w:rPr>
        <w:t xml:space="preserve"> </w:t>
      </w:r>
      <w:r>
        <w:t>SOSTITUTIVA</w:t>
      </w:r>
      <w:r>
        <w:rPr>
          <w:spacing w:val="-12"/>
        </w:rPr>
        <w:t xml:space="preserve"> </w:t>
      </w:r>
      <w:r>
        <w:t>DI</w:t>
      </w:r>
      <w:r>
        <w:rPr>
          <w:spacing w:val="-14"/>
        </w:rPr>
        <w:t xml:space="preserve"> </w:t>
      </w:r>
      <w:r>
        <w:t>CERTIFICATO/ATTO</w:t>
      </w:r>
      <w:r>
        <w:rPr>
          <w:spacing w:val="-10"/>
        </w:rPr>
        <w:t xml:space="preserve"> </w:t>
      </w:r>
      <w:r>
        <w:t>NOTORIO</w:t>
      </w:r>
    </w:p>
    <w:p w14:paraId="3DCF464F" w14:textId="77777777" w:rsidR="00A8619F" w:rsidRDefault="001F27C4">
      <w:pPr>
        <w:pStyle w:val="Corpodeltesto"/>
        <w:spacing w:before="26"/>
        <w:ind w:left="1000" w:right="1129"/>
        <w:jc w:val="center"/>
      </w:pPr>
      <w:r>
        <w:t>Ai</w:t>
      </w:r>
      <w:r>
        <w:rPr>
          <w:spacing w:val="-9"/>
        </w:rPr>
        <w:t xml:space="preserve"> </w:t>
      </w:r>
      <w:r>
        <w:t>sensi</w:t>
      </w:r>
      <w:r>
        <w:rPr>
          <w:spacing w:val="-9"/>
        </w:rPr>
        <w:t xml:space="preserve"> </w:t>
      </w:r>
      <w:r>
        <w:t>degli</w:t>
      </w:r>
      <w:r>
        <w:rPr>
          <w:spacing w:val="-8"/>
        </w:rPr>
        <w:t xml:space="preserve"> </w:t>
      </w:r>
      <w:r>
        <w:t>articoli</w:t>
      </w:r>
      <w:r>
        <w:rPr>
          <w:spacing w:val="-9"/>
        </w:rPr>
        <w:t xml:space="preserve"> </w:t>
      </w:r>
      <w:r>
        <w:t>46</w:t>
      </w:r>
      <w:r>
        <w:rPr>
          <w:spacing w:val="-5"/>
        </w:rPr>
        <w:t xml:space="preserve"> </w:t>
      </w:r>
      <w:r>
        <w:t>e</w:t>
      </w:r>
      <w:r>
        <w:rPr>
          <w:spacing w:val="-11"/>
        </w:rPr>
        <w:t xml:space="preserve"> </w:t>
      </w:r>
      <w:r>
        <w:t>47</w:t>
      </w:r>
      <w:r>
        <w:rPr>
          <w:spacing w:val="-6"/>
        </w:rPr>
        <w:t xml:space="preserve"> </w:t>
      </w:r>
      <w:r>
        <w:t>del</w:t>
      </w:r>
      <w:r>
        <w:rPr>
          <w:spacing w:val="-8"/>
        </w:rPr>
        <w:t xml:space="preserve"> </w:t>
      </w:r>
      <w:r>
        <w:t>decreto</w:t>
      </w:r>
      <w:r>
        <w:rPr>
          <w:spacing w:val="-10"/>
        </w:rPr>
        <w:t xml:space="preserve"> </w:t>
      </w:r>
      <w:r>
        <w:t>del</w:t>
      </w:r>
      <w:r>
        <w:rPr>
          <w:spacing w:val="-9"/>
        </w:rPr>
        <w:t xml:space="preserve"> </w:t>
      </w:r>
      <w:r>
        <w:t>Presidente</w:t>
      </w:r>
      <w:r>
        <w:rPr>
          <w:spacing w:val="-5"/>
        </w:rPr>
        <w:t xml:space="preserve"> </w:t>
      </w:r>
      <w:r>
        <w:t>della</w:t>
      </w:r>
      <w:r>
        <w:rPr>
          <w:spacing w:val="-3"/>
        </w:rPr>
        <w:t xml:space="preserve"> </w:t>
      </w:r>
      <w:r>
        <w:t>Repubblica</w:t>
      </w:r>
      <w:r>
        <w:rPr>
          <w:spacing w:val="-2"/>
        </w:rPr>
        <w:t xml:space="preserve"> </w:t>
      </w:r>
      <w:r>
        <w:t>n.</w:t>
      </w:r>
      <w:r>
        <w:rPr>
          <w:spacing w:val="-3"/>
        </w:rPr>
        <w:t xml:space="preserve"> </w:t>
      </w:r>
      <w:r>
        <w:t>445/2000</w:t>
      </w:r>
    </w:p>
    <w:p w14:paraId="02EB378F" w14:textId="77777777" w:rsidR="009235E0" w:rsidRDefault="009235E0" w:rsidP="009235E0">
      <w:pPr>
        <w:pStyle w:val="Corpodeltesto"/>
        <w:spacing w:before="26"/>
        <w:ind w:right="1129"/>
      </w:pPr>
    </w:p>
    <w:p w14:paraId="67517C78" w14:textId="77777777" w:rsidR="009235E0" w:rsidRDefault="009235E0" w:rsidP="009235E0">
      <w:pPr>
        <w:ind w:left="206"/>
        <w:jc w:val="both"/>
        <w:rPr>
          <w:b/>
        </w:rPr>
      </w:pPr>
      <w:r w:rsidRPr="00B97E3B">
        <w:rPr>
          <w:b/>
          <w:u w:val="single"/>
        </w:rPr>
        <w:t>SEZIONE</w:t>
      </w:r>
      <w:r w:rsidRPr="00B97E3B">
        <w:rPr>
          <w:b/>
          <w:spacing w:val="-6"/>
          <w:u w:val="single"/>
        </w:rPr>
        <w:t xml:space="preserve"> </w:t>
      </w:r>
      <w:r w:rsidRPr="00B97E3B">
        <w:rPr>
          <w:b/>
          <w:u w:val="single"/>
        </w:rPr>
        <w:t>1</w:t>
      </w:r>
      <w:r>
        <w:rPr>
          <w:spacing w:val="64"/>
        </w:rPr>
        <w:t xml:space="preserve"> </w:t>
      </w:r>
      <w:r>
        <w:t>-</w:t>
      </w:r>
      <w:r>
        <w:rPr>
          <w:spacing w:val="80"/>
        </w:rPr>
        <w:t xml:space="preserve"> </w:t>
      </w:r>
      <w:r>
        <w:rPr>
          <w:b/>
        </w:rPr>
        <w:t>Identificazione</w:t>
      </w:r>
      <w:r>
        <w:rPr>
          <w:b/>
          <w:spacing w:val="-7"/>
        </w:rPr>
        <w:t xml:space="preserve"> </w:t>
      </w:r>
      <w:r>
        <w:rPr>
          <w:b/>
        </w:rPr>
        <w:t>del</w:t>
      </w:r>
      <w:r>
        <w:rPr>
          <w:b/>
          <w:spacing w:val="-9"/>
        </w:rPr>
        <w:t xml:space="preserve"> </w:t>
      </w:r>
      <w:r>
        <w:rPr>
          <w:b/>
        </w:rPr>
        <w:t>rappresentante</w:t>
      </w:r>
      <w:r>
        <w:rPr>
          <w:b/>
          <w:spacing w:val="-7"/>
        </w:rPr>
        <w:t xml:space="preserve"> </w:t>
      </w:r>
      <w:r>
        <w:rPr>
          <w:b/>
        </w:rPr>
        <w:t>legale</w:t>
      </w:r>
      <w:r>
        <w:rPr>
          <w:b/>
          <w:spacing w:val="-8"/>
        </w:rPr>
        <w:t xml:space="preserve"> </w:t>
      </w:r>
      <w:r>
        <w:rPr>
          <w:b/>
        </w:rPr>
        <w:t xml:space="preserve">dell’Impresa ovvero </w:t>
      </w:r>
      <w:r w:rsidRPr="009235E0">
        <w:rPr>
          <w:b/>
        </w:rPr>
        <w:t>soggetto incaricato in virtù di procura speciale allegata alla presente domanda</w:t>
      </w:r>
    </w:p>
    <w:p w14:paraId="6A05A809" w14:textId="77777777" w:rsidR="009235E0" w:rsidRDefault="009235E0" w:rsidP="009235E0">
      <w:pPr>
        <w:spacing w:before="9"/>
        <w:rPr>
          <w:b/>
          <w:sz w:val="21"/>
        </w:rPr>
      </w:pPr>
    </w:p>
    <w:p w14:paraId="277D8CCB" w14:textId="77777777" w:rsidR="009235E0" w:rsidRDefault="009235E0" w:rsidP="00C115E8">
      <w:pPr>
        <w:pStyle w:val="Corpodeltesto"/>
        <w:spacing w:before="240" w:line="360" w:lineRule="auto"/>
        <w:ind w:left="284" w:right="99"/>
        <w:jc w:val="both"/>
      </w:pPr>
      <w:r>
        <w:rPr>
          <w:spacing w:val="-1"/>
        </w:rPr>
        <w:t>Il/La</w:t>
      </w:r>
      <w:r>
        <w:rPr>
          <w:spacing w:val="-10"/>
        </w:rPr>
        <w:t xml:space="preserve"> </w:t>
      </w:r>
      <w:r>
        <w:t>sottoscritto/a</w:t>
      </w:r>
      <w:r>
        <w:rPr>
          <w:spacing w:val="7"/>
        </w:rPr>
        <w:t xml:space="preserve"> </w:t>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sidR="000D1C4C">
        <w:rPr>
          <w:u w:val="single"/>
        </w:rPr>
        <w:t xml:space="preserve">              </w:t>
      </w:r>
      <w:r>
        <w:rPr>
          <w:u w:val="single"/>
        </w:rPr>
        <w:tab/>
      </w:r>
    </w:p>
    <w:p w14:paraId="4CBFE5C9" w14:textId="77777777" w:rsidR="00797A90" w:rsidRDefault="00481D6B" w:rsidP="00C115E8">
      <w:pPr>
        <w:pStyle w:val="Corpodeltesto"/>
        <w:spacing w:before="240" w:line="360" w:lineRule="auto"/>
        <w:ind w:left="284" w:right="99"/>
        <w:jc w:val="both"/>
        <w:rPr>
          <w:u w:val="single"/>
        </w:rPr>
      </w:pPr>
      <w:r>
        <w:t>i</w:t>
      </w:r>
      <w:r w:rsidR="009235E0">
        <w:t>n</w:t>
      </w:r>
      <w:r w:rsidR="009235E0">
        <w:rPr>
          <w:spacing w:val="-5"/>
        </w:rPr>
        <w:t xml:space="preserve"> </w:t>
      </w:r>
      <w:r w:rsidR="009235E0">
        <w:t>qualità</w:t>
      </w:r>
      <w:r w:rsidR="009235E0">
        <w:rPr>
          <w:spacing w:val="-2"/>
        </w:rPr>
        <w:t xml:space="preserve"> </w:t>
      </w:r>
      <w:r w:rsidR="009235E0">
        <w:t>di</w:t>
      </w:r>
      <w:r w:rsidR="009235E0">
        <w:rPr>
          <w:spacing w:val="-2"/>
        </w:rPr>
        <w:t xml:space="preserve"> </w:t>
      </w:r>
      <w:r w:rsidR="00797A90">
        <w:rPr>
          <w:u w:val="single"/>
        </w:rPr>
        <w:t xml:space="preserve"> </w:t>
      </w:r>
      <w:r w:rsidR="00797A90">
        <w:rPr>
          <w:u w:val="single"/>
        </w:rPr>
        <w:tab/>
      </w:r>
      <w:r w:rsidR="00797A90">
        <w:rPr>
          <w:u w:val="single"/>
        </w:rPr>
        <w:tab/>
      </w:r>
      <w:r w:rsidR="00797A90">
        <w:rPr>
          <w:u w:val="single"/>
        </w:rPr>
        <w:tab/>
      </w:r>
      <w:r w:rsidR="00797A90">
        <w:rPr>
          <w:u w:val="single"/>
        </w:rPr>
        <w:tab/>
      </w:r>
      <w:r w:rsidR="00797A90">
        <w:rPr>
          <w:u w:val="single"/>
        </w:rPr>
        <w:tab/>
      </w:r>
      <w:r w:rsidR="00797A90">
        <w:rPr>
          <w:u w:val="single"/>
        </w:rPr>
        <w:tab/>
        <w:t xml:space="preserve">        </w:t>
      </w:r>
      <w:r w:rsidR="009235E0">
        <w:t>nato/a</w:t>
      </w:r>
      <w:r w:rsidR="009235E0">
        <w:rPr>
          <w:spacing w:val="3"/>
        </w:rPr>
        <w:t xml:space="preserve"> </w:t>
      </w:r>
      <w:r w:rsidR="009235E0">
        <w:t>a</w:t>
      </w:r>
      <w:r w:rsidR="009235E0">
        <w:rPr>
          <w:u w:val="single"/>
        </w:rPr>
        <w:tab/>
      </w:r>
      <w:r w:rsidR="009235E0">
        <w:rPr>
          <w:u w:val="single"/>
        </w:rPr>
        <w:tab/>
      </w:r>
      <w:r w:rsidR="009235E0">
        <w:rPr>
          <w:u w:val="single"/>
        </w:rPr>
        <w:tab/>
      </w:r>
      <w:r w:rsidR="00797A90">
        <w:rPr>
          <w:u w:val="single"/>
        </w:rPr>
        <w:t xml:space="preserve">              </w:t>
      </w:r>
      <w:r w:rsidR="009235E0">
        <w:rPr>
          <w:u w:val="single"/>
        </w:rPr>
        <w:tab/>
      </w:r>
      <w:r w:rsidR="00797A90">
        <w:rPr>
          <w:u w:val="single"/>
        </w:rPr>
        <w:t xml:space="preserve"> </w:t>
      </w:r>
    </w:p>
    <w:p w14:paraId="2400237F" w14:textId="77777777" w:rsidR="009235E0" w:rsidRDefault="009235E0" w:rsidP="00C115E8">
      <w:pPr>
        <w:pStyle w:val="Corpodeltesto"/>
        <w:spacing w:before="240" w:line="360" w:lineRule="auto"/>
        <w:ind w:left="284" w:right="99"/>
        <w:jc w:val="both"/>
      </w:pPr>
      <w:r>
        <w:t>il</w:t>
      </w:r>
      <w:r>
        <w:rPr>
          <w:u w:val="single"/>
        </w:rPr>
        <w:tab/>
      </w:r>
      <w:r w:rsidR="000D1C4C">
        <w:rPr>
          <w:u w:val="single"/>
        </w:rPr>
        <w:t xml:space="preserve"> </w:t>
      </w:r>
      <w:r w:rsidRPr="000D1C4C">
        <w:rPr>
          <w:u w:val="single"/>
        </w:rPr>
        <w:t>/</w:t>
      </w:r>
      <w:r w:rsidR="000D1C4C">
        <w:rPr>
          <w:u w:val="single"/>
        </w:rPr>
        <w:t xml:space="preserve">         </w:t>
      </w:r>
      <w:r w:rsidR="00481D6B" w:rsidRPr="000D1C4C">
        <w:rPr>
          <w:u w:val="single"/>
        </w:rPr>
        <w:t>/</w:t>
      </w:r>
      <w:r w:rsidR="000D1C4C">
        <w:rPr>
          <w:u w:val="single"/>
        </w:rPr>
        <w:t xml:space="preserve"> </w:t>
      </w:r>
      <w:r w:rsidRPr="000D1C4C">
        <w:rPr>
          <w:u w:val="single"/>
        </w:rPr>
        <w:tab/>
      </w:r>
      <w:r>
        <w:t>residente</w:t>
      </w:r>
      <w:r>
        <w:rPr>
          <w:spacing w:val="-6"/>
        </w:rPr>
        <w:t xml:space="preserve"> </w:t>
      </w:r>
      <w:r>
        <w:t>a</w:t>
      </w:r>
      <w:r>
        <w:rPr>
          <w:u w:val="single"/>
        </w:rPr>
        <w:tab/>
      </w:r>
      <w:r>
        <w:rPr>
          <w:u w:val="single"/>
        </w:rPr>
        <w:tab/>
      </w:r>
      <w:r>
        <w:rPr>
          <w:u w:val="single"/>
        </w:rPr>
        <w:tab/>
        <w:t xml:space="preserve"> </w:t>
      </w:r>
      <w:r>
        <w:t>CAP</w:t>
      </w:r>
      <w:r>
        <w:tab/>
      </w:r>
      <w:r>
        <w:rPr>
          <w:u w:val="single"/>
        </w:rPr>
        <w:tab/>
      </w:r>
      <w:r>
        <w:t xml:space="preserve"> indirizzo</w:t>
      </w:r>
      <w:r>
        <w:rPr>
          <w:u w:val="single"/>
        </w:rPr>
        <w:tab/>
      </w:r>
      <w:r>
        <w:rPr>
          <w:u w:val="single"/>
        </w:rPr>
        <w:tab/>
      </w:r>
      <w:r>
        <w:rPr>
          <w:u w:val="single"/>
        </w:rPr>
        <w:tab/>
      </w:r>
    </w:p>
    <w:p w14:paraId="1F607CB5" w14:textId="77777777" w:rsidR="009235E0" w:rsidRDefault="00A55F02" w:rsidP="00C115E8">
      <w:pPr>
        <w:pStyle w:val="Corpodeltesto"/>
        <w:spacing w:before="240" w:line="360" w:lineRule="auto"/>
        <w:ind w:left="284" w:right="99"/>
        <w:jc w:val="both"/>
      </w:pPr>
      <w:r>
        <w:t>t</w:t>
      </w:r>
      <w:r w:rsidR="009235E0">
        <w:t xml:space="preserve">el. </w:t>
      </w:r>
      <w:r w:rsidR="009235E0">
        <w:rPr>
          <w:u w:val="single"/>
        </w:rPr>
        <w:tab/>
      </w:r>
      <w:r w:rsidR="009235E0">
        <w:rPr>
          <w:u w:val="single"/>
        </w:rPr>
        <w:tab/>
      </w:r>
      <w:r w:rsidR="009235E0">
        <w:rPr>
          <w:u w:val="single"/>
        </w:rPr>
        <w:tab/>
        <w:t xml:space="preserve"> </w:t>
      </w:r>
      <w:r>
        <w:t>c</w:t>
      </w:r>
      <w:r w:rsidR="009235E0">
        <w:t xml:space="preserve">ell. </w:t>
      </w:r>
      <w:r w:rsidR="009235E0" w:rsidRPr="009235E0">
        <w:rPr>
          <w:u w:val="single"/>
        </w:rPr>
        <w:tab/>
      </w:r>
      <w:r w:rsidR="009235E0" w:rsidRPr="009235E0">
        <w:rPr>
          <w:u w:val="single"/>
        </w:rPr>
        <w:tab/>
      </w:r>
      <w:r w:rsidR="009235E0" w:rsidRPr="009235E0">
        <w:rPr>
          <w:u w:val="single"/>
        </w:rPr>
        <w:tab/>
      </w:r>
      <w:r w:rsidR="009235E0">
        <w:rPr>
          <w:u w:val="single"/>
        </w:rPr>
        <w:tab/>
        <w:t xml:space="preserve"> </w:t>
      </w:r>
      <w:r w:rsidR="009235E0">
        <w:t xml:space="preserve">PEC </w:t>
      </w:r>
      <w:r w:rsidR="009235E0">
        <w:rPr>
          <w:u w:val="single"/>
        </w:rPr>
        <w:tab/>
      </w:r>
      <w:r w:rsidR="009235E0">
        <w:rPr>
          <w:u w:val="single"/>
        </w:rPr>
        <w:tab/>
      </w:r>
      <w:r w:rsidR="009235E0">
        <w:rPr>
          <w:u w:val="single"/>
        </w:rPr>
        <w:tab/>
      </w:r>
      <w:r w:rsidR="009235E0">
        <w:rPr>
          <w:u w:val="single"/>
        </w:rPr>
        <w:tab/>
      </w:r>
      <w:r w:rsidR="009235E0">
        <w:rPr>
          <w:u w:val="single"/>
        </w:rPr>
        <w:tab/>
      </w:r>
      <w:r w:rsidR="009235E0">
        <w:rPr>
          <w:u w:val="single"/>
        </w:rPr>
        <w:tab/>
      </w:r>
      <w:r w:rsidR="009235E0">
        <w:t xml:space="preserve"> </w:t>
      </w:r>
    </w:p>
    <w:p w14:paraId="08DF7D37" w14:textId="77777777" w:rsidR="009235E0" w:rsidRDefault="009235E0" w:rsidP="00C115E8">
      <w:pPr>
        <w:pStyle w:val="Corpodeltesto"/>
        <w:spacing w:before="240" w:line="360" w:lineRule="auto"/>
        <w:ind w:left="284" w:right="559"/>
        <w:jc w:val="both"/>
        <w:rPr>
          <w:u w:val="single"/>
        </w:rPr>
      </w:pPr>
      <w:r>
        <w:t>codice</w:t>
      </w:r>
      <w:r>
        <w:rPr>
          <w:spacing w:val="-5"/>
        </w:rPr>
        <w:t xml:space="preserve"> </w:t>
      </w:r>
      <w:r>
        <w:t xml:space="preserve">fiscale </w:t>
      </w:r>
      <w:r>
        <w:rPr>
          <w:u w:val="single"/>
        </w:rPr>
        <w:tab/>
      </w:r>
      <w:r>
        <w:rPr>
          <w:u w:val="single"/>
        </w:rPr>
        <w:tab/>
      </w:r>
      <w:r>
        <w:rPr>
          <w:u w:val="single"/>
        </w:rPr>
        <w:tab/>
      </w:r>
      <w:r>
        <w:rPr>
          <w:u w:val="single"/>
        </w:rPr>
        <w:tab/>
      </w:r>
      <w:r>
        <w:rPr>
          <w:u w:val="single"/>
        </w:rPr>
        <w:tab/>
      </w:r>
    </w:p>
    <w:p w14:paraId="5A39BBE3" w14:textId="77777777" w:rsidR="0039653A" w:rsidRDefault="0039653A">
      <w:pPr>
        <w:rPr>
          <w:sz w:val="21"/>
        </w:rPr>
      </w:pPr>
    </w:p>
    <w:p w14:paraId="3B61CD65" w14:textId="77777777" w:rsidR="0039653A" w:rsidRDefault="0039653A" w:rsidP="0039653A">
      <w:pPr>
        <w:ind w:left="206"/>
        <w:jc w:val="both"/>
        <w:rPr>
          <w:b/>
        </w:rPr>
      </w:pPr>
      <w:r w:rsidRPr="00B97E3B">
        <w:rPr>
          <w:b/>
          <w:spacing w:val="-2"/>
          <w:u w:val="single"/>
        </w:rPr>
        <w:t>SEZIONE</w:t>
      </w:r>
      <w:r w:rsidRPr="00B97E3B">
        <w:rPr>
          <w:b/>
          <w:spacing w:val="-12"/>
          <w:u w:val="single"/>
        </w:rPr>
        <w:t xml:space="preserve"> </w:t>
      </w:r>
      <w:r w:rsidRPr="00B97E3B">
        <w:rPr>
          <w:b/>
          <w:spacing w:val="-2"/>
          <w:u w:val="single"/>
        </w:rPr>
        <w:t>2</w:t>
      </w:r>
      <w:r>
        <w:rPr>
          <w:spacing w:val="74"/>
        </w:rPr>
        <w:t xml:space="preserve"> </w:t>
      </w:r>
      <w:r>
        <w:rPr>
          <w:spacing w:val="-2"/>
        </w:rPr>
        <w:t>-</w:t>
      </w:r>
      <w:r>
        <w:rPr>
          <w:spacing w:val="145"/>
        </w:rPr>
        <w:t xml:space="preserve"> </w:t>
      </w:r>
      <w:r>
        <w:rPr>
          <w:b/>
          <w:spacing w:val="-1"/>
        </w:rPr>
        <w:t>Identificazione</w:t>
      </w:r>
      <w:r>
        <w:rPr>
          <w:b/>
          <w:spacing w:val="-13"/>
        </w:rPr>
        <w:t xml:space="preserve"> </w:t>
      </w:r>
      <w:r>
        <w:rPr>
          <w:b/>
          <w:spacing w:val="-1"/>
        </w:rPr>
        <w:t>dell’Impresa</w:t>
      </w:r>
    </w:p>
    <w:p w14:paraId="41C8F396" w14:textId="77777777" w:rsidR="0039653A" w:rsidRDefault="0039653A" w:rsidP="0039653A">
      <w:pPr>
        <w:spacing w:before="9"/>
        <w:rPr>
          <w:b/>
          <w:sz w:val="21"/>
        </w:rPr>
      </w:pPr>
    </w:p>
    <w:p w14:paraId="2FC5DAAA" w14:textId="77777777" w:rsidR="0039653A" w:rsidRPr="000D1C4C" w:rsidRDefault="0039653A" w:rsidP="00C115E8">
      <w:pPr>
        <w:pStyle w:val="Corpodeltesto"/>
        <w:spacing w:before="240" w:line="360" w:lineRule="auto"/>
        <w:ind w:left="284" w:right="561"/>
        <w:jc w:val="both"/>
      </w:pPr>
      <w:r>
        <w:t>Ragione</w:t>
      </w:r>
      <w:r>
        <w:rPr>
          <w:spacing w:val="36"/>
        </w:rPr>
        <w:t xml:space="preserve"> </w:t>
      </w:r>
      <w:r>
        <w:t>sociale</w:t>
      </w:r>
      <w:r w:rsidR="00481D6B" w:rsidRPr="000D1C4C">
        <w:t>________________________</w:t>
      </w:r>
      <w:r w:rsidR="000D1C4C">
        <w:t>____________________________________________</w:t>
      </w:r>
      <w:r w:rsidR="00481D6B" w:rsidRPr="000D1C4C">
        <w:t>_</w:t>
      </w:r>
    </w:p>
    <w:p w14:paraId="357C4BD1" w14:textId="77777777" w:rsidR="0039653A" w:rsidRDefault="0039653A" w:rsidP="00C115E8">
      <w:pPr>
        <w:pStyle w:val="Corpodeltesto"/>
        <w:spacing w:before="240" w:line="360" w:lineRule="auto"/>
        <w:ind w:left="284" w:right="561"/>
        <w:jc w:val="both"/>
      </w:pPr>
      <w:r>
        <w:t>(forma</w:t>
      </w:r>
      <w:r>
        <w:rPr>
          <w:spacing w:val="39"/>
        </w:rPr>
        <w:t xml:space="preserve"> </w:t>
      </w:r>
      <w:r>
        <w:t>giuridica</w:t>
      </w:r>
      <w:r>
        <w:rPr>
          <w:u w:val="single"/>
        </w:rPr>
        <w:tab/>
      </w:r>
      <w:r>
        <w:rPr>
          <w:u w:val="single"/>
        </w:rPr>
        <w:tab/>
      </w:r>
      <w:r>
        <w:rPr>
          <w:u w:val="single"/>
        </w:rPr>
        <w:tab/>
      </w:r>
      <w:r>
        <w:t>),</w:t>
      </w:r>
      <w:r>
        <w:rPr>
          <w:spacing w:val="41"/>
        </w:rPr>
        <w:t xml:space="preserve"> </w:t>
      </w:r>
      <w:r>
        <w:t>costituita</w:t>
      </w:r>
      <w:r>
        <w:rPr>
          <w:spacing w:val="42"/>
        </w:rPr>
        <w:t xml:space="preserve"> </w:t>
      </w:r>
      <w:r>
        <w:t xml:space="preserve">il </w:t>
      </w:r>
      <w:r>
        <w:rPr>
          <w:u w:val="single"/>
        </w:rPr>
        <w:t xml:space="preserve">  </w:t>
      </w:r>
      <w:r>
        <w:rPr>
          <w:spacing w:val="45"/>
          <w:u w:val="single"/>
        </w:rPr>
        <w:t xml:space="preserve"> </w:t>
      </w:r>
      <w:r>
        <w:rPr>
          <w:u w:val="single"/>
        </w:rPr>
        <w:t>/</w:t>
      </w:r>
      <w:r>
        <w:rPr>
          <w:u w:val="single"/>
        </w:rPr>
        <w:tab/>
        <w:t>/</w:t>
      </w:r>
      <w:r>
        <w:rPr>
          <w:u w:val="single"/>
        </w:rPr>
        <w:tab/>
      </w:r>
      <w:r>
        <w:rPr>
          <w:u w:val="single"/>
        </w:rPr>
        <w:tab/>
      </w:r>
      <w:r w:rsidR="000D1C4C">
        <w:rPr>
          <w:u w:val="single"/>
        </w:rPr>
        <w:t xml:space="preserve">                                       </w:t>
      </w:r>
    </w:p>
    <w:p w14:paraId="171526C5" w14:textId="77777777" w:rsidR="0039653A" w:rsidRDefault="0039653A" w:rsidP="00C115E8">
      <w:pPr>
        <w:pStyle w:val="Corpodeltesto"/>
        <w:spacing w:before="240" w:line="360" w:lineRule="auto"/>
        <w:ind w:left="284" w:right="561"/>
        <w:jc w:val="both"/>
      </w:pPr>
      <w:r>
        <w:t>sede</w:t>
      </w:r>
      <w:r>
        <w:rPr>
          <w:spacing w:val="-6"/>
        </w:rPr>
        <w:t xml:space="preserve"> </w:t>
      </w:r>
      <w:r>
        <w:t>legale</w:t>
      </w:r>
      <w:r>
        <w:rPr>
          <w:spacing w:val="-6"/>
        </w:rPr>
        <w:t xml:space="preserve"> </w:t>
      </w:r>
      <w:r>
        <w:t>a</w:t>
      </w:r>
      <w:r w:rsidR="000D1C4C">
        <w:rPr>
          <w:u w:val="single"/>
        </w:rPr>
        <w:t xml:space="preserve">                                                                 </w:t>
      </w:r>
      <w:r w:rsidR="000D1C4C">
        <w:t>CAP</w:t>
      </w:r>
      <w:r w:rsidR="000D1C4C">
        <w:rPr>
          <w:u w:val="single"/>
        </w:rPr>
        <w:t xml:space="preserve">           </w:t>
      </w:r>
      <w:r>
        <w:t>indirizzo</w:t>
      </w:r>
      <w:r w:rsidR="000D1C4C">
        <w:rPr>
          <w:u w:val="single"/>
        </w:rPr>
        <w:tab/>
        <w:t xml:space="preserve">                                                   </w:t>
      </w:r>
      <w:r>
        <w:t xml:space="preserve"> </w:t>
      </w:r>
    </w:p>
    <w:p w14:paraId="5E44D166" w14:textId="77777777" w:rsidR="0039653A" w:rsidRDefault="00A55F02" w:rsidP="00C115E8">
      <w:pPr>
        <w:pStyle w:val="Corpodeltesto"/>
        <w:spacing w:before="240" w:line="360" w:lineRule="auto"/>
        <w:ind w:left="284" w:right="561"/>
        <w:jc w:val="both"/>
      </w:pPr>
      <w:r>
        <w:t>i</w:t>
      </w:r>
      <w:r w:rsidR="0039653A">
        <w:t>scritta</w:t>
      </w:r>
      <w:r w:rsidR="0039653A">
        <w:rPr>
          <w:spacing w:val="-4"/>
        </w:rPr>
        <w:t xml:space="preserve"> </w:t>
      </w:r>
      <w:r w:rsidR="0039653A">
        <w:t>al</w:t>
      </w:r>
      <w:r w:rsidR="0039653A">
        <w:rPr>
          <w:spacing w:val="-5"/>
        </w:rPr>
        <w:t xml:space="preserve"> </w:t>
      </w:r>
      <w:r w:rsidR="0039653A">
        <w:t>Registro</w:t>
      </w:r>
      <w:r w:rsidR="0039653A">
        <w:rPr>
          <w:spacing w:val="-6"/>
        </w:rPr>
        <w:t xml:space="preserve"> </w:t>
      </w:r>
      <w:r w:rsidR="0039653A">
        <w:t>della</w:t>
      </w:r>
      <w:r w:rsidR="0039653A">
        <w:rPr>
          <w:spacing w:val="2"/>
        </w:rPr>
        <w:t xml:space="preserve"> </w:t>
      </w:r>
      <w:r w:rsidR="0039653A">
        <w:t>C.C.I.A.A.</w:t>
      </w:r>
      <w:r w:rsidR="0039653A">
        <w:rPr>
          <w:spacing w:val="1"/>
        </w:rPr>
        <w:t xml:space="preserve"> </w:t>
      </w:r>
      <w:r w:rsidR="0039653A">
        <w:t>di</w:t>
      </w:r>
      <w:r w:rsidR="0039653A">
        <w:rPr>
          <w:u w:val="single"/>
        </w:rPr>
        <w:tab/>
      </w:r>
      <w:r w:rsidR="0039653A">
        <w:rPr>
          <w:u w:val="single"/>
        </w:rPr>
        <w:tab/>
      </w:r>
      <w:r w:rsidR="0039653A">
        <w:t xml:space="preserve"> N.</w:t>
      </w:r>
      <w:r w:rsidR="0039653A">
        <w:rPr>
          <w:spacing w:val="-1"/>
        </w:rPr>
        <w:t xml:space="preserve"> </w:t>
      </w:r>
      <w:r w:rsidR="0039653A">
        <w:t>di</w:t>
      </w:r>
      <w:r w:rsidR="0039653A">
        <w:rPr>
          <w:spacing w:val="-6"/>
        </w:rPr>
        <w:t xml:space="preserve"> </w:t>
      </w:r>
      <w:r w:rsidR="0039653A">
        <w:t>iscrizione</w:t>
      </w:r>
      <w:r w:rsidR="000D1C4C">
        <w:rPr>
          <w:u w:val="single"/>
        </w:rPr>
        <w:t xml:space="preserve"> </w:t>
      </w:r>
      <w:r w:rsidR="000D1C4C">
        <w:rPr>
          <w:u w:val="single"/>
        </w:rPr>
        <w:tab/>
      </w:r>
      <w:r w:rsidR="000D1C4C">
        <w:rPr>
          <w:u w:val="single"/>
        </w:rPr>
        <w:tab/>
        <w:t xml:space="preserve">                         </w:t>
      </w:r>
      <w:r w:rsidR="0039653A">
        <w:t xml:space="preserve"> </w:t>
      </w:r>
    </w:p>
    <w:p w14:paraId="73F49F39" w14:textId="77777777" w:rsidR="0039653A" w:rsidRDefault="00A55F02" w:rsidP="00C115E8">
      <w:pPr>
        <w:pStyle w:val="Corpodeltesto"/>
        <w:spacing w:before="240" w:line="360" w:lineRule="auto"/>
        <w:ind w:left="284" w:right="561"/>
        <w:jc w:val="both"/>
      </w:pPr>
      <w:r>
        <w:t>c</w:t>
      </w:r>
      <w:r w:rsidR="0039653A">
        <w:t>odice</w:t>
      </w:r>
      <w:r w:rsidR="0039653A">
        <w:rPr>
          <w:spacing w:val="-4"/>
        </w:rPr>
        <w:t xml:space="preserve"> </w:t>
      </w:r>
      <w:r w:rsidR="0039653A">
        <w:t>fiscale</w:t>
      </w:r>
      <w:r w:rsidR="0039653A">
        <w:rPr>
          <w:u w:val="single"/>
        </w:rPr>
        <w:t xml:space="preserve"> </w:t>
      </w:r>
      <w:r w:rsidR="0039653A">
        <w:rPr>
          <w:u w:val="single"/>
        </w:rPr>
        <w:tab/>
      </w:r>
      <w:r w:rsidR="0039653A">
        <w:rPr>
          <w:u w:val="single"/>
        </w:rPr>
        <w:tab/>
      </w:r>
      <w:r w:rsidR="0039653A">
        <w:rPr>
          <w:u w:val="single"/>
        </w:rPr>
        <w:tab/>
      </w:r>
      <w:r w:rsidR="0039653A">
        <w:rPr>
          <w:u w:val="single"/>
        </w:rPr>
        <w:tab/>
      </w:r>
      <w:r w:rsidR="0039653A">
        <w:rPr>
          <w:u w:val="single"/>
        </w:rPr>
        <w:tab/>
      </w:r>
      <w:r w:rsidR="0039653A">
        <w:rPr>
          <w:u w:val="single"/>
        </w:rPr>
        <w:tab/>
      </w:r>
      <w:r w:rsidR="0039653A">
        <w:rPr>
          <w:u w:val="single"/>
        </w:rPr>
        <w:tab/>
      </w:r>
      <w:r w:rsidR="000D1C4C">
        <w:rPr>
          <w:u w:val="single"/>
        </w:rPr>
        <w:t xml:space="preserve">                                                  </w:t>
      </w:r>
    </w:p>
    <w:p w14:paraId="37714681" w14:textId="77777777" w:rsidR="00A8619F" w:rsidRDefault="0039653A" w:rsidP="00C115E8">
      <w:pPr>
        <w:pStyle w:val="Corpodeltesto"/>
        <w:spacing w:before="240" w:line="360" w:lineRule="auto"/>
        <w:ind w:left="284" w:right="561"/>
        <w:jc w:val="both"/>
        <w:rPr>
          <w:sz w:val="21"/>
        </w:rPr>
      </w:pPr>
      <w:r>
        <w:t>partita</w:t>
      </w:r>
      <w:r>
        <w:rPr>
          <w:spacing w:val="4"/>
        </w:rPr>
        <w:t xml:space="preserve"> </w:t>
      </w:r>
      <w:r>
        <w:t>I.V.A.</w:t>
      </w:r>
      <w:r>
        <w:rPr>
          <w:spacing w:val="4"/>
        </w:rPr>
        <w:t xml:space="preserve"> </w:t>
      </w:r>
      <w:r>
        <w:t xml:space="preserve">n. </w:t>
      </w:r>
      <w:r>
        <w:rPr>
          <w:u w:val="single"/>
        </w:rPr>
        <w:tab/>
      </w:r>
      <w:r>
        <w:rPr>
          <w:u w:val="single"/>
        </w:rPr>
        <w:tab/>
      </w:r>
      <w:r>
        <w:rPr>
          <w:u w:val="single"/>
        </w:rPr>
        <w:tab/>
      </w:r>
      <w:r>
        <w:rPr>
          <w:u w:val="single"/>
        </w:rPr>
        <w:tab/>
      </w:r>
      <w:r>
        <w:rPr>
          <w:u w:val="single"/>
        </w:rPr>
        <w:tab/>
      </w:r>
      <w:r>
        <w:rPr>
          <w:u w:val="single"/>
        </w:rPr>
        <w:tab/>
      </w:r>
      <w:r w:rsidR="000D1C4C">
        <w:rPr>
          <w:u w:val="single"/>
        </w:rPr>
        <w:t xml:space="preserve">                                                               </w:t>
      </w:r>
    </w:p>
    <w:p w14:paraId="72A3D3EC" w14:textId="77777777" w:rsidR="00C115E8" w:rsidRDefault="00C115E8" w:rsidP="00E24057">
      <w:pPr>
        <w:pStyle w:val="Corpodeltesto"/>
        <w:ind w:left="284" w:right="559"/>
        <w:jc w:val="both"/>
      </w:pPr>
    </w:p>
    <w:p w14:paraId="0D0B940D" w14:textId="77777777" w:rsidR="00A55F02" w:rsidRDefault="00A55F02" w:rsidP="00E24057">
      <w:pPr>
        <w:pStyle w:val="Corpodeltesto"/>
        <w:ind w:left="284" w:right="559"/>
        <w:jc w:val="both"/>
      </w:pPr>
    </w:p>
    <w:p w14:paraId="0E27B00A" w14:textId="77777777" w:rsidR="00A55F02" w:rsidRDefault="00A55F02" w:rsidP="00E24057">
      <w:pPr>
        <w:pStyle w:val="Corpodeltesto"/>
        <w:ind w:left="284" w:right="559"/>
        <w:jc w:val="both"/>
      </w:pPr>
    </w:p>
    <w:p w14:paraId="60061E4C" w14:textId="77777777" w:rsidR="005209D6" w:rsidRDefault="005209D6" w:rsidP="00E24057">
      <w:pPr>
        <w:pStyle w:val="Corpodeltesto"/>
        <w:ind w:left="284" w:right="559"/>
        <w:jc w:val="both"/>
      </w:pPr>
    </w:p>
    <w:p w14:paraId="12762BA8" w14:textId="77777777" w:rsidR="006A0F7A" w:rsidRDefault="006A0F7A" w:rsidP="00E24057">
      <w:pPr>
        <w:pStyle w:val="Corpodeltesto"/>
        <w:ind w:left="284" w:right="559"/>
        <w:jc w:val="both"/>
      </w:pPr>
    </w:p>
    <w:p w14:paraId="44EAFD9C" w14:textId="77777777" w:rsidR="00DA14B1" w:rsidRDefault="00DA14B1" w:rsidP="00E24057">
      <w:pPr>
        <w:pStyle w:val="Corpodeltesto"/>
        <w:ind w:left="284" w:right="559"/>
        <w:jc w:val="both"/>
      </w:pPr>
    </w:p>
    <w:p w14:paraId="4B94D5A5" w14:textId="77777777" w:rsidR="00DA14B1" w:rsidRDefault="00DA14B1" w:rsidP="00E24057">
      <w:pPr>
        <w:pStyle w:val="Corpodeltesto"/>
        <w:ind w:left="284" w:right="559"/>
        <w:jc w:val="both"/>
      </w:pPr>
    </w:p>
    <w:p w14:paraId="6A48A2BD" w14:textId="77777777" w:rsidR="0039653A" w:rsidRPr="00A55F02" w:rsidRDefault="00A55F02" w:rsidP="00E24057">
      <w:pPr>
        <w:pStyle w:val="Corpodeltesto"/>
        <w:ind w:left="284" w:right="559"/>
        <w:jc w:val="both"/>
        <w:rPr>
          <w:b/>
        </w:rPr>
      </w:pPr>
      <w:r w:rsidRPr="00A55F02">
        <w:rPr>
          <w:b/>
        </w:rPr>
        <w:lastRenderedPageBreak/>
        <w:t>s</w:t>
      </w:r>
      <w:r w:rsidR="0039653A" w:rsidRPr="00A55F02">
        <w:rPr>
          <w:b/>
        </w:rPr>
        <w:t>ettor</w:t>
      </w:r>
      <w:r w:rsidRPr="00A55F02">
        <w:rPr>
          <w:b/>
        </w:rPr>
        <w:t>e a</w:t>
      </w:r>
      <w:r w:rsidR="0039653A" w:rsidRPr="00A55F02">
        <w:rPr>
          <w:b/>
        </w:rPr>
        <w:t>ttività:</w:t>
      </w:r>
    </w:p>
    <w:tbl>
      <w:tblPr>
        <w:tblW w:w="0" w:type="auto"/>
        <w:tblInd w:w="426" w:type="dxa"/>
        <w:tblLayout w:type="fixed"/>
        <w:tblCellMar>
          <w:left w:w="0" w:type="dxa"/>
          <w:right w:w="0" w:type="dxa"/>
        </w:tblCellMar>
        <w:tblLook w:val="01E0" w:firstRow="1" w:lastRow="1" w:firstColumn="1" w:lastColumn="1" w:noHBand="0" w:noVBand="0"/>
      </w:tblPr>
      <w:tblGrid>
        <w:gridCol w:w="4508"/>
        <w:gridCol w:w="3919"/>
      </w:tblGrid>
      <w:tr w:rsidR="0039653A" w14:paraId="78D43A99" w14:textId="77777777" w:rsidTr="00117D91">
        <w:trPr>
          <w:trHeight w:val="2741"/>
        </w:trPr>
        <w:tc>
          <w:tcPr>
            <w:tcW w:w="4508" w:type="dxa"/>
          </w:tcPr>
          <w:p w14:paraId="55CDCCC2" w14:textId="77777777" w:rsidR="0039653A" w:rsidRDefault="0039653A">
            <w:pPr>
              <w:pStyle w:val="TableParagraph"/>
              <w:numPr>
                <w:ilvl w:val="0"/>
                <w:numId w:val="8"/>
              </w:numPr>
              <w:spacing w:line="391" w:lineRule="exact"/>
              <w:ind w:left="425" w:hanging="425"/>
            </w:pPr>
            <w:r>
              <w:t>Commercio</w:t>
            </w:r>
          </w:p>
          <w:p w14:paraId="5704C34D" w14:textId="77777777" w:rsidR="0039653A" w:rsidRDefault="0039653A">
            <w:pPr>
              <w:pStyle w:val="TableParagraph"/>
              <w:numPr>
                <w:ilvl w:val="0"/>
                <w:numId w:val="8"/>
              </w:numPr>
              <w:spacing w:line="398" w:lineRule="exact"/>
              <w:ind w:left="425" w:hanging="425"/>
            </w:pPr>
            <w:r w:rsidRPr="000F4D97">
              <w:rPr>
                <w:spacing w:val="-2"/>
              </w:rPr>
              <w:t>Settore</w:t>
            </w:r>
            <w:r w:rsidRPr="000F4D97">
              <w:rPr>
                <w:spacing w:val="-10"/>
              </w:rPr>
              <w:t xml:space="preserve"> </w:t>
            </w:r>
            <w:r w:rsidRPr="000F4D97">
              <w:rPr>
                <w:spacing w:val="-2"/>
              </w:rPr>
              <w:t>sportivo</w:t>
            </w:r>
          </w:p>
          <w:p w14:paraId="14164B1A" w14:textId="77777777" w:rsidR="0039653A" w:rsidRDefault="0039653A">
            <w:pPr>
              <w:pStyle w:val="TableParagraph"/>
              <w:numPr>
                <w:ilvl w:val="0"/>
                <w:numId w:val="8"/>
              </w:numPr>
              <w:spacing w:line="399" w:lineRule="exact"/>
              <w:ind w:left="425" w:hanging="425"/>
            </w:pPr>
            <w:r w:rsidRPr="000F4D97">
              <w:rPr>
                <w:spacing w:val="-1"/>
              </w:rPr>
              <w:t>Settore</w:t>
            </w:r>
            <w:r w:rsidRPr="000F4D97">
              <w:rPr>
                <w:spacing w:val="-11"/>
              </w:rPr>
              <w:t xml:space="preserve"> </w:t>
            </w:r>
            <w:r w:rsidRPr="000F4D97">
              <w:rPr>
                <w:spacing w:val="-1"/>
              </w:rPr>
              <w:t>culturale</w:t>
            </w:r>
            <w:r w:rsidRPr="000F4D97">
              <w:rPr>
                <w:spacing w:val="-11"/>
              </w:rPr>
              <w:t xml:space="preserve"> </w:t>
            </w:r>
            <w:r w:rsidRPr="000F4D97">
              <w:rPr>
                <w:spacing w:val="-1"/>
              </w:rPr>
              <w:t>/</w:t>
            </w:r>
            <w:r w:rsidRPr="000F4D97">
              <w:rPr>
                <w:spacing w:val="-11"/>
              </w:rPr>
              <w:t xml:space="preserve"> </w:t>
            </w:r>
            <w:r w:rsidRPr="000F4D97">
              <w:rPr>
                <w:spacing w:val="-1"/>
              </w:rPr>
              <w:t>ricreativo</w:t>
            </w:r>
          </w:p>
          <w:p w14:paraId="08E0624E" w14:textId="77777777" w:rsidR="0039653A" w:rsidRDefault="0039653A">
            <w:pPr>
              <w:pStyle w:val="TableParagraph"/>
              <w:numPr>
                <w:ilvl w:val="0"/>
                <w:numId w:val="8"/>
              </w:numPr>
              <w:spacing w:line="399" w:lineRule="exact"/>
              <w:ind w:left="425" w:hanging="425"/>
            </w:pPr>
            <w:r>
              <w:t>Pesca</w:t>
            </w:r>
          </w:p>
          <w:p w14:paraId="4FF76A8E" w14:textId="77777777" w:rsidR="0039653A" w:rsidRDefault="0039653A">
            <w:pPr>
              <w:pStyle w:val="TableParagraph"/>
              <w:numPr>
                <w:ilvl w:val="0"/>
                <w:numId w:val="8"/>
              </w:numPr>
              <w:spacing w:line="403" w:lineRule="exact"/>
              <w:ind w:left="425" w:hanging="425"/>
            </w:pPr>
            <w:r>
              <w:t>Acquacoltura</w:t>
            </w:r>
          </w:p>
          <w:p w14:paraId="67C5526C" w14:textId="77777777" w:rsidR="0039653A" w:rsidRDefault="0039653A">
            <w:pPr>
              <w:pStyle w:val="TableParagraph"/>
              <w:numPr>
                <w:ilvl w:val="0"/>
                <w:numId w:val="8"/>
              </w:numPr>
              <w:spacing w:line="396" w:lineRule="exact"/>
              <w:ind w:left="425" w:hanging="425"/>
            </w:pPr>
            <w:r>
              <w:t>Industria</w:t>
            </w:r>
          </w:p>
          <w:p w14:paraId="1C4C230C" w14:textId="77777777" w:rsidR="0039653A" w:rsidRDefault="0039653A">
            <w:pPr>
              <w:pStyle w:val="TableParagraph"/>
              <w:numPr>
                <w:ilvl w:val="0"/>
                <w:numId w:val="8"/>
              </w:numPr>
              <w:spacing w:line="399" w:lineRule="exact"/>
              <w:ind w:left="425" w:hanging="425"/>
            </w:pPr>
            <w:r>
              <w:t>Servizi</w:t>
            </w:r>
          </w:p>
        </w:tc>
        <w:tc>
          <w:tcPr>
            <w:tcW w:w="3919" w:type="dxa"/>
          </w:tcPr>
          <w:p w14:paraId="29A77FCF" w14:textId="77777777" w:rsidR="0039653A" w:rsidRDefault="0039653A">
            <w:pPr>
              <w:pStyle w:val="TableParagraph"/>
              <w:numPr>
                <w:ilvl w:val="0"/>
                <w:numId w:val="7"/>
              </w:numPr>
              <w:tabs>
                <w:tab w:val="left" w:pos="1644"/>
              </w:tabs>
              <w:spacing w:line="393" w:lineRule="exact"/>
              <w:ind w:hanging="361"/>
            </w:pPr>
            <w:r>
              <w:t>Artigianato</w:t>
            </w:r>
          </w:p>
          <w:p w14:paraId="225ABCF3" w14:textId="77777777" w:rsidR="0039653A" w:rsidRDefault="0039653A">
            <w:pPr>
              <w:pStyle w:val="TableParagraph"/>
              <w:numPr>
                <w:ilvl w:val="0"/>
                <w:numId w:val="7"/>
              </w:numPr>
              <w:tabs>
                <w:tab w:val="left" w:pos="1644"/>
              </w:tabs>
              <w:spacing w:line="394" w:lineRule="exact"/>
              <w:ind w:hanging="361"/>
            </w:pPr>
            <w:r>
              <w:t>Edilizia</w:t>
            </w:r>
          </w:p>
          <w:p w14:paraId="40A46CDE" w14:textId="77777777" w:rsidR="00104B92" w:rsidRDefault="00104B92">
            <w:pPr>
              <w:pStyle w:val="TableParagraph"/>
              <w:numPr>
                <w:ilvl w:val="0"/>
                <w:numId w:val="7"/>
              </w:numPr>
              <w:tabs>
                <w:tab w:val="left" w:pos="1644"/>
              </w:tabs>
              <w:spacing w:line="394" w:lineRule="exact"/>
              <w:ind w:hanging="361"/>
            </w:pPr>
            <w:r>
              <w:t>Agricoltura</w:t>
            </w:r>
          </w:p>
          <w:p w14:paraId="24FCBC39" w14:textId="77777777" w:rsidR="0039653A" w:rsidRDefault="0039653A">
            <w:pPr>
              <w:pStyle w:val="TableParagraph"/>
              <w:numPr>
                <w:ilvl w:val="0"/>
                <w:numId w:val="7"/>
              </w:numPr>
              <w:tabs>
                <w:tab w:val="left" w:pos="1644"/>
              </w:tabs>
              <w:spacing w:line="409" w:lineRule="exact"/>
              <w:ind w:hanging="361"/>
            </w:pPr>
            <w:r>
              <w:t>Turismo</w:t>
            </w:r>
          </w:p>
          <w:p w14:paraId="3B03C85F" w14:textId="77777777" w:rsidR="0039653A" w:rsidRDefault="0039653A">
            <w:pPr>
              <w:pStyle w:val="TableParagraph"/>
              <w:numPr>
                <w:ilvl w:val="1"/>
                <w:numId w:val="7"/>
              </w:numPr>
              <w:tabs>
                <w:tab w:val="left" w:pos="1971"/>
              </w:tabs>
              <w:spacing w:before="24"/>
              <w:ind w:hanging="362"/>
            </w:pPr>
            <w:r>
              <w:t>struttura</w:t>
            </w:r>
            <w:r w:rsidRPr="000F4D97">
              <w:rPr>
                <w:spacing w:val="-13"/>
              </w:rPr>
              <w:t xml:space="preserve"> </w:t>
            </w:r>
            <w:r>
              <w:t>ricettiva</w:t>
            </w:r>
          </w:p>
          <w:p w14:paraId="4EF194D8" w14:textId="77777777" w:rsidR="0039653A" w:rsidRDefault="0039653A">
            <w:pPr>
              <w:pStyle w:val="TableParagraph"/>
              <w:numPr>
                <w:ilvl w:val="1"/>
                <w:numId w:val="7"/>
              </w:numPr>
              <w:tabs>
                <w:tab w:val="left" w:pos="1971"/>
              </w:tabs>
              <w:spacing w:before="17"/>
              <w:ind w:hanging="362"/>
            </w:pPr>
            <w:r>
              <w:t>campeggio</w:t>
            </w:r>
          </w:p>
          <w:p w14:paraId="1B9C3348" w14:textId="77777777" w:rsidR="0039653A" w:rsidRDefault="0039653A">
            <w:pPr>
              <w:pStyle w:val="TableParagraph"/>
              <w:numPr>
                <w:ilvl w:val="1"/>
                <w:numId w:val="7"/>
              </w:numPr>
              <w:tabs>
                <w:tab w:val="left" w:pos="1971"/>
              </w:tabs>
              <w:spacing w:before="11"/>
              <w:ind w:hanging="362"/>
            </w:pPr>
            <w:r>
              <w:t>stazione</w:t>
            </w:r>
            <w:r w:rsidRPr="000F4D97">
              <w:rPr>
                <w:spacing w:val="-5"/>
              </w:rPr>
              <w:t xml:space="preserve"> </w:t>
            </w:r>
            <w:r>
              <w:t>balneare</w:t>
            </w:r>
          </w:p>
          <w:p w14:paraId="3DEEC669" w14:textId="77777777" w:rsidR="00104B92" w:rsidRDefault="00104B92" w:rsidP="000F4D97">
            <w:pPr>
              <w:pStyle w:val="TableParagraph"/>
              <w:tabs>
                <w:tab w:val="left" w:pos="1971"/>
              </w:tabs>
              <w:spacing w:before="11"/>
              <w:ind w:left="1608"/>
            </w:pPr>
          </w:p>
        </w:tc>
      </w:tr>
    </w:tbl>
    <w:p w14:paraId="23D1AED0" w14:textId="77777777" w:rsidR="00DE4E66" w:rsidRPr="00117D91" w:rsidRDefault="00A55F02" w:rsidP="00117D91">
      <w:pPr>
        <w:pStyle w:val="TableParagraph"/>
        <w:tabs>
          <w:tab w:val="left" w:pos="8276"/>
        </w:tabs>
        <w:spacing w:before="149"/>
        <w:ind w:left="284"/>
      </w:pPr>
      <w:r>
        <w:rPr>
          <w:spacing w:val="-1"/>
        </w:rPr>
        <w:t>c</w:t>
      </w:r>
      <w:r w:rsidR="00DE4E66">
        <w:rPr>
          <w:spacing w:val="-1"/>
        </w:rPr>
        <w:t>odice</w:t>
      </w:r>
      <w:r w:rsidR="00DE4E66">
        <w:rPr>
          <w:spacing w:val="-12"/>
        </w:rPr>
        <w:t xml:space="preserve"> </w:t>
      </w:r>
      <w:r w:rsidR="00DE4E66">
        <w:rPr>
          <w:spacing w:val="-1"/>
        </w:rPr>
        <w:t>ATECO</w:t>
      </w:r>
      <w:r w:rsidR="00DE4E66">
        <w:rPr>
          <w:spacing w:val="-10"/>
        </w:rPr>
        <w:t xml:space="preserve"> </w:t>
      </w:r>
      <w:r w:rsidR="00DE4E66">
        <w:rPr>
          <w:spacing w:val="-1"/>
        </w:rPr>
        <w:t>(principale):</w:t>
      </w:r>
      <w:r w:rsidR="00DE4E66" w:rsidRPr="00117D91">
        <w:rPr>
          <w:spacing w:val="-1"/>
        </w:rPr>
        <w:t xml:space="preserve"> </w:t>
      </w:r>
      <w:r w:rsidR="00DE4E66" w:rsidRPr="00117D91">
        <w:rPr>
          <w:spacing w:val="-4"/>
        </w:rPr>
        <w:t xml:space="preserve"> </w:t>
      </w:r>
      <w:r w:rsidR="00117D91" w:rsidRPr="00117D91">
        <w:t>___________________________________</w:t>
      </w:r>
      <w:r w:rsidR="00117D91">
        <w:t>_____</w:t>
      </w:r>
      <w:r w:rsidR="00117D91" w:rsidRPr="00117D91">
        <w:t>_______________________</w:t>
      </w:r>
      <w:r w:rsidR="00DE4E66" w:rsidRPr="00117D91">
        <w:tab/>
      </w:r>
    </w:p>
    <w:p w14:paraId="2B65D5FE" w14:textId="77777777" w:rsidR="00DE4E66" w:rsidRDefault="00A55F02" w:rsidP="00DE4E66">
      <w:pPr>
        <w:pStyle w:val="TableParagraph"/>
        <w:spacing w:before="1"/>
        <w:ind w:left="284"/>
        <w:rPr>
          <w:spacing w:val="-1"/>
        </w:rPr>
      </w:pPr>
      <w:r>
        <w:rPr>
          <w:spacing w:val="-1"/>
        </w:rPr>
        <w:t>d</w:t>
      </w:r>
      <w:r w:rsidR="00DE4E66">
        <w:rPr>
          <w:spacing w:val="-1"/>
        </w:rPr>
        <w:t>escrizione</w:t>
      </w:r>
      <w:r w:rsidR="00DE4E66">
        <w:rPr>
          <w:spacing w:val="-13"/>
        </w:rPr>
        <w:t xml:space="preserve"> </w:t>
      </w:r>
      <w:r w:rsidR="00DE4E66">
        <w:rPr>
          <w:spacing w:val="-1"/>
        </w:rPr>
        <w:t>attività: __</w:t>
      </w:r>
      <w:r w:rsidR="00117D91">
        <w:rPr>
          <w:spacing w:val="-1"/>
        </w:rPr>
        <w:t>___________</w:t>
      </w:r>
      <w:r w:rsidR="00DE4E66">
        <w:rPr>
          <w:spacing w:val="-1"/>
        </w:rPr>
        <w:t>__________________________________________________________</w:t>
      </w:r>
    </w:p>
    <w:p w14:paraId="3656B9AB" w14:textId="77777777" w:rsidR="00481D6B" w:rsidRDefault="00481D6B" w:rsidP="00DE4E66">
      <w:pPr>
        <w:pStyle w:val="TableParagraph"/>
        <w:spacing w:before="1"/>
        <w:ind w:left="284"/>
        <w:rPr>
          <w:spacing w:val="-1"/>
        </w:rPr>
      </w:pPr>
    </w:p>
    <w:p w14:paraId="782A598F" w14:textId="77777777" w:rsidR="00481D6B" w:rsidRDefault="00A55F02" w:rsidP="00DE4E66">
      <w:pPr>
        <w:pStyle w:val="TableParagraph"/>
        <w:spacing w:before="1"/>
        <w:ind w:left="284"/>
        <w:rPr>
          <w:spacing w:val="-1"/>
        </w:rPr>
      </w:pPr>
      <w:r>
        <w:rPr>
          <w:spacing w:val="-1"/>
        </w:rPr>
        <w:t>data inizio attività produttiva</w:t>
      </w:r>
      <w:r w:rsidR="00E24057">
        <w:rPr>
          <w:spacing w:val="-1"/>
        </w:rPr>
        <w:t>:__________</w:t>
      </w:r>
      <w:r>
        <w:rPr>
          <w:spacing w:val="-1"/>
        </w:rPr>
        <w:t>__________</w:t>
      </w:r>
      <w:r w:rsidR="00E24057">
        <w:rPr>
          <w:spacing w:val="-1"/>
        </w:rPr>
        <w:t>_</w:t>
      </w:r>
      <w:r w:rsidR="00117D91">
        <w:rPr>
          <w:spacing w:val="-1"/>
        </w:rPr>
        <w:t>____________</w:t>
      </w:r>
      <w:r w:rsidR="00E24057">
        <w:rPr>
          <w:spacing w:val="-1"/>
        </w:rPr>
        <w:t>______________________________</w:t>
      </w:r>
    </w:p>
    <w:p w14:paraId="45FB0818" w14:textId="77777777" w:rsidR="00E24057" w:rsidRDefault="00E24057" w:rsidP="00DE4E66">
      <w:pPr>
        <w:pStyle w:val="TableParagraph"/>
        <w:spacing w:before="1"/>
        <w:ind w:left="284"/>
        <w:rPr>
          <w:spacing w:val="-1"/>
        </w:rPr>
      </w:pPr>
    </w:p>
    <w:p w14:paraId="6C8BA498" w14:textId="77777777" w:rsidR="00E24057" w:rsidRDefault="00A55F02" w:rsidP="00E24057">
      <w:pPr>
        <w:pStyle w:val="Titolo1"/>
        <w:ind w:left="284"/>
        <w:jc w:val="left"/>
        <w:rPr>
          <w:b w:val="0"/>
          <w:sz w:val="22"/>
          <w:szCs w:val="22"/>
        </w:rPr>
      </w:pPr>
      <w:r>
        <w:rPr>
          <w:b w:val="0"/>
          <w:sz w:val="24"/>
          <w:szCs w:val="24"/>
        </w:rPr>
        <w:t>a</w:t>
      </w:r>
      <w:r w:rsidR="00E24057" w:rsidRPr="00E24057">
        <w:rPr>
          <w:b w:val="0"/>
          <w:sz w:val="24"/>
          <w:szCs w:val="24"/>
        </w:rPr>
        <w:t>ltre informazioni</w:t>
      </w:r>
      <w:r w:rsidR="00E24057">
        <w:rPr>
          <w:b w:val="0"/>
          <w:sz w:val="24"/>
          <w:szCs w:val="24"/>
        </w:rPr>
        <w:t>:</w:t>
      </w:r>
      <w:r w:rsidR="00E24057">
        <w:rPr>
          <w:sz w:val="24"/>
          <w:szCs w:val="24"/>
        </w:rPr>
        <w:t xml:space="preserve"> </w:t>
      </w:r>
      <w:r w:rsidR="00E24057" w:rsidRPr="00E24057">
        <w:rPr>
          <w:b w:val="0"/>
          <w:sz w:val="22"/>
          <w:szCs w:val="22"/>
        </w:rPr>
        <w:t xml:space="preserve">(es. </w:t>
      </w:r>
      <w:r w:rsidR="00E24057" w:rsidRPr="00E24057">
        <w:rPr>
          <w:b w:val="0"/>
          <w:i/>
          <w:sz w:val="22"/>
          <w:szCs w:val="22"/>
        </w:rPr>
        <w:t>informazioni in merito al fatturato, al risultato di esercizio ed al nume</w:t>
      </w:r>
      <w:r>
        <w:rPr>
          <w:b w:val="0"/>
          <w:i/>
          <w:sz w:val="22"/>
          <w:szCs w:val="22"/>
        </w:rPr>
        <w:t>ro degli addetti in termini di unità lavorative per a</w:t>
      </w:r>
      <w:r w:rsidR="00E24057" w:rsidRPr="00E24057">
        <w:rPr>
          <w:b w:val="0"/>
          <w:i/>
          <w:sz w:val="22"/>
          <w:szCs w:val="22"/>
        </w:rPr>
        <w:t>nno, relativamente all’esercizio 2022 e ai due anni precedenti, ove ricompresi nel periodo decorrente dalla data di inizio attività</w:t>
      </w:r>
      <w:r w:rsidR="00E24057" w:rsidRPr="00E24057">
        <w:rPr>
          <w:b w:val="0"/>
          <w:sz w:val="22"/>
          <w:szCs w:val="22"/>
        </w:rPr>
        <w:t>)</w:t>
      </w:r>
    </w:p>
    <w:p w14:paraId="3D546B89" w14:textId="77777777" w:rsidR="00E24057" w:rsidRDefault="00E24057" w:rsidP="00E24057">
      <w:pPr>
        <w:pStyle w:val="Titolo1"/>
        <w:ind w:left="284"/>
        <w:jc w:val="left"/>
        <w:rPr>
          <w:b w:val="0"/>
          <w:sz w:val="22"/>
          <w:szCs w:val="22"/>
        </w:rPr>
      </w:pPr>
      <w:r>
        <w:rPr>
          <w:b w:val="0"/>
          <w:sz w:val="22"/>
          <w:szCs w:val="22"/>
        </w:rPr>
        <w:t>_______________________________________________________________________________________</w:t>
      </w:r>
    </w:p>
    <w:p w14:paraId="0E129E07" w14:textId="77777777" w:rsidR="00E24057" w:rsidRPr="00E24057" w:rsidRDefault="00E24057" w:rsidP="00E24057">
      <w:pPr>
        <w:pStyle w:val="Titolo1"/>
        <w:ind w:left="284"/>
        <w:jc w:val="left"/>
        <w:rPr>
          <w:b w:val="0"/>
          <w:sz w:val="22"/>
          <w:szCs w:val="22"/>
        </w:rPr>
      </w:pPr>
      <w:r>
        <w:rPr>
          <w:b w:val="0"/>
          <w:sz w:val="22"/>
          <w:szCs w:val="22"/>
        </w:rPr>
        <w:t>______________________________________________________________________________________________________________________________________________________________________________</w:t>
      </w:r>
    </w:p>
    <w:p w14:paraId="049F31CB" w14:textId="77777777" w:rsidR="00E24057" w:rsidRDefault="00E24057" w:rsidP="00481D6B">
      <w:pPr>
        <w:pStyle w:val="Titolo1"/>
        <w:ind w:left="0"/>
      </w:pPr>
    </w:p>
    <w:p w14:paraId="7C9709E8" w14:textId="77777777" w:rsidR="00481D6B" w:rsidRDefault="00481D6B" w:rsidP="00481D6B">
      <w:pPr>
        <w:pStyle w:val="Titolo1"/>
        <w:ind w:left="0"/>
      </w:pPr>
      <w:r>
        <w:t>C</w:t>
      </w:r>
      <w:r>
        <w:rPr>
          <w:spacing w:val="-1"/>
        </w:rPr>
        <w:t xml:space="preserve"> </w:t>
      </w:r>
      <w:r>
        <w:t>H</w:t>
      </w:r>
      <w:r>
        <w:rPr>
          <w:spacing w:val="1"/>
        </w:rPr>
        <w:t xml:space="preserve"> </w:t>
      </w:r>
      <w:r>
        <w:t>I</w:t>
      </w:r>
      <w:r>
        <w:rPr>
          <w:spacing w:val="-2"/>
        </w:rPr>
        <w:t xml:space="preserve"> </w:t>
      </w:r>
      <w:r>
        <w:t>E</w:t>
      </w:r>
      <w:r>
        <w:rPr>
          <w:spacing w:val="3"/>
        </w:rPr>
        <w:t xml:space="preserve"> </w:t>
      </w:r>
      <w:r>
        <w:t>D</w:t>
      </w:r>
      <w:r>
        <w:rPr>
          <w:spacing w:val="-5"/>
        </w:rPr>
        <w:t xml:space="preserve"> </w:t>
      </w:r>
      <w:r>
        <w:t>E</w:t>
      </w:r>
    </w:p>
    <w:p w14:paraId="7283AC8F" w14:textId="77777777" w:rsidR="00D64E03" w:rsidRDefault="00D64E03" w:rsidP="00D64E03">
      <w:pPr>
        <w:tabs>
          <w:tab w:val="left" w:pos="1733"/>
        </w:tabs>
        <w:ind w:left="206"/>
        <w:rPr>
          <w:b/>
        </w:rPr>
      </w:pPr>
      <w:r w:rsidRPr="00B97E3B">
        <w:rPr>
          <w:b/>
          <w:u w:val="single"/>
        </w:rPr>
        <w:t>SEZIONE</w:t>
      </w:r>
      <w:r w:rsidRPr="00B97E3B">
        <w:rPr>
          <w:b/>
          <w:spacing w:val="-13"/>
          <w:u w:val="single"/>
        </w:rPr>
        <w:t xml:space="preserve"> </w:t>
      </w:r>
      <w:r w:rsidRPr="00B97E3B">
        <w:rPr>
          <w:b/>
          <w:u w:val="single"/>
        </w:rPr>
        <w:t>3</w:t>
      </w:r>
      <w:r>
        <w:rPr>
          <w:spacing w:val="73"/>
        </w:rPr>
        <w:t xml:space="preserve"> </w:t>
      </w:r>
      <w:r>
        <w:t>-</w:t>
      </w:r>
      <w:r>
        <w:tab/>
      </w:r>
      <w:r>
        <w:rPr>
          <w:b/>
          <w:spacing w:val="-1"/>
        </w:rPr>
        <w:t>Finalità</w:t>
      </w:r>
      <w:r>
        <w:rPr>
          <w:b/>
          <w:spacing w:val="-11"/>
        </w:rPr>
        <w:t xml:space="preserve"> </w:t>
      </w:r>
      <w:r>
        <w:rPr>
          <w:b/>
        </w:rPr>
        <w:t>della</w:t>
      </w:r>
      <w:r>
        <w:rPr>
          <w:b/>
          <w:spacing w:val="-12"/>
        </w:rPr>
        <w:t xml:space="preserve"> </w:t>
      </w:r>
      <w:r>
        <w:rPr>
          <w:b/>
        </w:rPr>
        <w:t>domanda</w:t>
      </w:r>
    </w:p>
    <w:p w14:paraId="53128261" w14:textId="77777777" w:rsidR="008C6A84" w:rsidRDefault="008C6A84" w:rsidP="00D64E03">
      <w:pPr>
        <w:tabs>
          <w:tab w:val="left" w:pos="1733"/>
        </w:tabs>
        <w:ind w:left="206"/>
        <w:rPr>
          <w:b/>
        </w:rPr>
      </w:pPr>
    </w:p>
    <w:p w14:paraId="2ED6ED2C" w14:textId="77777777" w:rsidR="00AA2091" w:rsidRDefault="00AA2091" w:rsidP="00D64E03">
      <w:pPr>
        <w:tabs>
          <w:tab w:val="left" w:pos="1733"/>
        </w:tabs>
        <w:ind w:left="206"/>
        <w:rPr>
          <w:b/>
        </w:rPr>
      </w:pPr>
      <w:r>
        <w:t>È possibile chiedere la concessione di un contributo per:</w:t>
      </w:r>
    </w:p>
    <w:p w14:paraId="7F7B3668" w14:textId="77777777" w:rsidR="004E4286" w:rsidRPr="00A55F02" w:rsidRDefault="004E4286">
      <w:pPr>
        <w:pStyle w:val="Paragrafoelenco"/>
        <w:numPr>
          <w:ilvl w:val="0"/>
          <w:numId w:val="10"/>
        </w:numPr>
        <w:suppressAutoHyphens/>
        <w:spacing w:line="240" w:lineRule="atLeast"/>
        <w:ind w:left="709" w:hanging="425"/>
        <w:contextualSpacing/>
        <w:jc w:val="both"/>
        <w:textAlignment w:val="baseline"/>
        <w:rPr>
          <w:sz w:val="22"/>
        </w:rPr>
      </w:pPr>
      <w:r w:rsidRPr="00A55F02">
        <w:rPr>
          <w:sz w:val="22"/>
        </w:rPr>
        <w:t xml:space="preserve">a) </w:t>
      </w:r>
      <w:r w:rsidR="002206F5" w:rsidRPr="00A55F02">
        <w:rPr>
          <w:sz w:val="22"/>
        </w:rPr>
        <w:t xml:space="preserve">la ricostruzione in sito dell’immobile ad uso produttivo distrutto, previa demolizione dei manufatti danneggiati se le riparazioni degli stessi sia valutata </w:t>
      </w:r>
      <w:r w:rsidR="002206F5" w:rsidRPr="00B147F0">
        <w:rPr>
          <w:b/>
          <w:bCs/>
          <w:sz w:val="22"/>
          <w:szCs w:val="22"/>
        </w:rPr>
        <w:t>impossibile o</w:t>
      </w:r>
      <w:r w:rsidR="002206F5" w:rsidRPr="00B147F0">
        <w:rPr>
          <w:sz w:val="22"/>
        </w:rPr>
        <w:t xml:space="preserve"> </w:t>
      </w:r>
      <w:r w:rsidR="002206F5" w:rsidRPr="00A55F02">
        <w:rPr>
          <w:sz w:val="22"/>
        </w:rPr>
        <w:t>maggiormente onerosa,</w:t>
      </w:r>
      <w:r w:rsidRPr="00A55F02">
        <w:rPr>
          <w:sz w:val="22"/>
        </w:rPr>
        <w:t xml:space="preserve"> se necessaria;</w:t>
      </w:r>
    </w:p>
    <w:p w14:paraId="5221347A" w14:textId="79BA92B9" w:rsidR="004E4286" w:rsidRPr="00B147F0" w:rsidRDefault="004E4286">
      <w:pPr>
        <w:pStyle w:val="Paragrafoelenco"/>
        <w:numPr>
          <w:ilvl w:val="0"/>
          <w:numId w:val="10"/>
        </w:numPr>
        <w:suppressAutoHyphens/>
        <w:spacing w:line="240" w:lineRule="atLeast"/>
        <w:ind w:left="709" w:hanging="425"/>
        <w:contextualSpacing/>
        <w:jc w:val="both"/>
        <w:textAlignment w:val="baseline"/>
        <w:rPr>
          <w:b/>
          <w:bCs/>
          <w:sz w:val="22"/>
          <w:szCs w:val="22"/>
        </w:rPr>
      </w:pPr>
      <w:r w:rsidRPr="006F7FE6">
        <w:t>b</w:t>
      </w:r>
      <w:r w:rsidRPr="00A55F02">
        <w:rPr>
          <w:sz w:val="22"/>
          <w:szCs w:val="22"/>
        </w:rPr>
        <w:t xml:space="preserve">) </w:t>
      </w:r>
      <w:r w:rsidR="00280C1B" w:rsidRPr="00B147F0">
        <w:rPr>
          <w:strike/>
          <w:color w:val="E8E8E8"/>
          <w:kern w:val="2"/>
          <w:sz w:val="24"/>
          <w:szCs w:val="24"/>
          <w:lang w:eastAsia="en-US"/>
        </w:rPr>
        <w:t>la delocalizzazione</w:t>
      </w:r>
      <w:r w:rsidR="00165B11">
        <w:rPr>
          <w:sz w:val="22"/>
          <w:szCs w:val="22"/>
        </w:rPr>
        <w:t xml:space="preserve"> </w:t>
      </w:r>
      <w:r w:rsidR="002E6D2F">
        <w:rPr>
          <w:strike/>
          <w:color w:val="E8E8E8"/>
          <w:kern w:val="2"/>
          <w:sz w:val="24"/>
          <w:szCs w:val="24"/>
          <w:lang w:eastAsia="en-US"/>
        </w:rPr>
        <w:t xml:space="preserve">all’interno della regione, se necessario, previa demolizione dell’immobile ad uso produttivo distrutto se la relativa ricostruzione in sito non sia possibile in base ai piani di assetto idrogeologico, agli strumenti urbanistici vigenti o sulla base di indagini conoscitive e studi elaborati o commissionati dalla pubblica autorità sui rischi idrogeologici ed idraulici presenti nell’area su cui insiste l’immobile </w:t>
      </w:r>
      <w:r w:rsidR="00B147F0" w:rsidRPr="00B147F0">
        <w:rPr>
          <w:b/>
          <w:bCs/>
          <w:sz w:val="22"/>
          <w:szCs w:val="22"/>
        </w:rPr>
        <w:t xml:space="preserve">la delocalizzazione </w:t>
      </w:r>
      <w:r w:rsidR="00165B11" w:rsidRPr="00B147F0">
        <w:rPr>
          <w:b/>
          <w:bCs/>
          <w:sz w:val="22"/>
          <w:szCs w:val="22"/>
        </w:rPr>
        <w:t>nei casi di cui agli artt. 9-bis, 9-ter, 9-quater</w:t>
      </w:r>
      <w:r w:rsidR="00C329C7" w:rsidRPr="00B147F0">
        <w:rPr>
          <w:b/>
          <w:bCs/>
          <w:sz w:val="22"/>
          <w:szCs w:val="22"/>
        </w:rPr>
        <w:t>:</w:t>
      </w:r>
    </w:p>
    <w:p w14:paraId="7A952EE0" w14:textId="15D9D44C" w:rsidR="000912EA" w:rsidRPr="00B147F0" w:rsidRDefault="000912EA">
      <w:pPr>
        <w:pStyle w:val="Paragrafoelenco"/>
        <w:numPr>
          <w:ilvl w:val="0"/>
          <w:numId w:val="10"/>
        </w:numPr>
        <w:rPr>
          <w:b/>
          <w:bCs/>
          <w:sz w:val="22"/>
          <w:szCs w:val="22"/>
        </w:rPr>
      </w:pPr>
      <w:r w:rsidRPr="00B147F0">
        <w:rPr>
          <w:b/>
          <w:bCs/>
          <w:sz w:val="22"/>
          <w:szCs w:val="22"/>
        </w:rPr>
        <w:t>l’acquisto di aree alternative, già individuate dagli strumenti di pianificazione urbanistica, nonché le spese finalizzate alla costruzione di un immobile nelle predette aree;</w:t>
      </w:r>
    </w:p>
    <w:p w14:paraId="48343CB6" w14:textId="5545FD29" w:rsidR="000912EA" w:rsidRPr="00B147F0" w:rsidRDefault="000912EA">
      <w:pPr>
        <w:pStyle w:val="Paragrafoelenco"/>
        <w:numPr>
          <w:ilvl w:val="0"/>
          <w:numId w:val="10"/>
        </w:numPr>
        <w:rPr>
          <w:b/>
          <w:bCs/>
          <w:sz w:val="22"/>
          <w:szCs w:val="22"/>
        </w:rPr>
      </w:pPr>
      <w:r w:rsidRPr="00B147F0">
        <w:rPr>
          <w:b/>
          <w:bCs/>
          <w:sz w:val="22"/>
          <w:szCs w:val="22"/>
        </w:rPr>
        <w:t xml:space="preserve">l’acquisto di immobili già destinati ad uso produttivo, ivi comprese le eventuali spese funzionali al recupero e riuso di tali immobili, al fine di promuovere il recupero di aree già urbanizzate e la rigenerazione del patrimonio edilizio </w:t>
      </w:r>
      <w:r w:rsidR="006A0F7A">
        <w:rPr>
          <w:b/>
          <w:bCs/>
          <w:sz w:val="22"/>
          <w:szCs w:val="22"/>
        </w:rPr>
        <w:t>esistente</w:t>
      </w:r>
      <w:r w:rsidRPr="00B147F0">
        <w:rPr>
          <w:b/>
          <w:bCs/>
          <w:sz w:val="22"/>
          <w:szCs w:val="22"/>
        </w:rPr>
        <w:t xml:space="preserve">; </w:t>
      </w:r>
    </w:p>
    <w:p w14:paraId="3F6C9783" w14:textId="77777777" w:rsidR="00C329C7" w:rsidRPr="00A55F02" w:rsidRDefault="00C329C7" w:rsidP="00C329C7">
      <w:pPr>
        <w:pStyle w:val="Paragrafoelenco"/>
        <w:suppressAutoHyphens/>
        <w:spacing w:line="240" w:lineRule="atLeast"/>
        <w:ind w:left="709" w:firstLine="0"/>
        <w:contextualSpacing/>
        <w:jc w:val="both"/>
        <w:textAlignment w:val="baseline"/>
        <w:rPr>
          <w:sz w:val="22"/>
          <w:szCs w:val="22"/>
        </w:rPr>
      </w:pPr>
    </w:p>
    <w:p w14:paraId="129369AA" w14:textId="77777777" w:rsidR="004E4286" w:rsidRPr="00B147F0" w:rsidRDefault="004E4286">
      <w:pPr>
        <w:pStyle w:val="Paragrafoelenco"/>
        <w:numPr>
          <w:ilvl w:val="0"/>
          <w:numId w:val="10"/>
        </w:numPr>
        <w:suppressAutoHyphens/>
        <w:ind w:left="709" w:hanging="425"/>
        <w:contextualSpacing/>
        <w:jc w:val="both"/>
        <w:textAlignment w:val="baseline"/>
        <w:rPr>
          <w:b/>
          <w:bCs/>
          <w:strike/>
        </w:rPr>
      </w:pPr>
      <w:r w:rsidRPr="00165B11">
        <w:rPr>
          <w:strike/>
        </w:rPr>
        <w:t>c</w:t>
      </w:r>
      <w:r>
        <w:rPr>
          <w:strike/>
          <w:color w:val="E8E8E8"/>
          <w:kern w:val="2"/>
          <w:sz w:val="24"/>
          <w:szCs w:val="24"/>
          <w:lang w:eastAsia="en-US"/>
        </w:rPr>
        <w:t xml:space="preserve">) </w:t>
      </w:r>
      <w:r w:rsidR="00E43D80">
        <w:rPr>
          <w:strike/>
          <w:color w:val="E8E8E8"/>
          <w:kern w:val="2"/>
          <w:sz w:val="24"/>
          <w:szCs w:val="24"/>
          <w:lang w:eastAsia="en-US"/>
        </w:rPr>
        <w:t>la delocalizzazione temporanea, per il tempo strettamente necessario alla realizzazione dei lavori di ripristino, nei casi in cui non occorre procedere alla demolizione dell’immobile ad uso produttivo, ma sono comunque presenti impedimenti, aventi natura temporanea, determinati dagli eventi alluvionali che non consentono una immediata ripresa delle attività produttive e/o</w:t>
      </w:r>
      <w:r>
        <w:rPr>
          <w:strike/>
          <w:color w:val="E8E8E8"/>
          <w:kern w:val="2"/>
          <w:sz w:val="24"/>
          <w:szCs w:val="24"/>
          <w:lang w:eastAsia="en-US"/>
        </w:rPr>
        <w:t xml:space="preserve"> agricole</w:t>
      </w:r>
      <w:r w:rsidRPr="00165B11">
        <w:rPr>
          <w:strike/>
          <w:sz w:val="22"/>
          <w:szCs w:val="22"/>
        </w:rPr>
        <w:t>;</w:t>
      </w:r>
      <w:r w:rsidR="002E6D2F">
        <w:rPr>
          <w:strike/>
          <w:sz w:val="22"/>
          <w:szCs w:val="22"/>
        </w:rPr>
        <w:t xml:space="preserve"> </w:t>
      </w:r>
      <w:r w:rsidR="002E6D2F" w:rsidRPr="00B147F0">
        <w:rPr>
          <w:b/>
          <w:bCs/>
          <w:sz w:val="24"/>
          <w:szCs w:val="24"/>
        </w:rPr>
        <w:t>(</w:t>
      </w:r>
      <w:r w:rsidR="002E6D2F" w:rsidRPr="00B147F0">
        <w:rPr>
          <w:b/>
          <w:bCs/>
          <w:sz w:val="22"/>
          <w:szCs w:val="22"/>
        </w:rPr>
        <w:t>soppresso</w:t>
      </w:r>
      <w:r w:rsidR="002E6D2F" w:rsidRPr="00B147F0">
        <w:rPr>
          <w:b/>
          <w:bCs/>
          <w:sz w:val="24"/>
          <w:szCs w:val="24"/>
        </w:rPr>
        <w:t>)</w:t>
      </w:r>
    </w:p>
    <w:p w14:paraId="0D1059FE" w14:textId="77777777" w:rsidR="004E4286" w:rsidRPr="00132BAF" w:rsidRDefault="00A55F02">
      <w:pPr>
        <w:pStyle w:val="Paragrafoelenco"/>
        <w:numPr>
          <w:ilvl w:val="0"/>
          <w:numId w:val="10"/>
        </w:numPr>
        <w:tabs>
          <w:tab w:val="left" w:pos="851"/>
          <w:tab w:val="left" w:pos="1134"/>
        </w:tabs>
        <w:suppressAutoHyphens/>
        <w:ind w:left="709" w:hanging="425"/>
        <w:contextualSpacing/>
        <w:jc w:val="both"/>
        <w:textAlignment w:val="baseline"/>
        <w:rPr>
          <w:sz w:val="22"/>
          <w:szCs w:val="22"/>
        </w:rPr>
      </w:pPr>
      <w:r>
        <w:rPr>
          <w:sz w:val="22"/>
          <w:szCs w:val="22"/>
        </w:rPr>
        <w:t xml:space="preserve">d) </w:t>
      </w:r>
      <w:r w:rsidR="007046F5">
        <w:rPr>
          <w:sz w:val="22"/>
          <w:szCs w:val="22"/>
        </w:rPr>
        <w:t>l’</w:t>
      </w:r>
      <w:r w:rsidR="004E4286" w:rsidRPr="00132BAF">
        <w:rPr>
          <w:sz w:val="22"/>
          <w:szCs w:val="22"/>
        </w:rPr>
        <w:t xml:space="preserve">integrale ripristino strutturale e funzionale dell’immobile ad uso produttivo danneggiato limitatamente ai danni a: </w:t>
      </w:r>
    </w:p>
    <w:p w14:paraId="51290411" w14:textId="77777777" w:rsidR="004E4286" w:rsidRPr="000F4D97" w:rsidRDefault="004E4286">
      <w:pPr>
        <w:pStyle w:val="Standard"/>
        <w:numPr>
          <w:ilvl w:val="0"/>
          <w:numId w:val="19"/>
        </w:numPr>
        <w:ind w:left="1134" w:hanging="283"/>
        <w:jc w:val="both"/>
        <w:rPr>
          <w:rFonts w:eastAsia="Times New Roman"/>
          <w:b/>
          <w:kern w:val="0"/>
          <w:lang w:eastAsia="en-US" w:bidi="ar-SA"/>
        </w:rPr>
      </w:pPr>
      <w:r w:rsidRPr="006F7FE6">
        <w:rPr>
          <w:rFonts w:eastAsia="Times New Roman"/>
          <w:kern w:val="0"/>
          <w:lang w:eastAsia="en-US" w:bidi="ar-SA"/>
        </w:rPr>
        <w:t xml:space="preserve">elementi strutturali verticali e orizzontali </w:t>
      </w:r>
      <w:r w:rsidRPr="000F4D97">
        <w:rPr>
          <w:rFonts w:eastAsia="Times New Roman"/>
          <w:b/>
          <w:kern w:val="0"/>
          <w:lang w:eastAsia="en-US" w:bidi="ar-SA"/>
        </w:rPr>
        <w:t>(A)</w:t>
      </w:r>
    </w:p>
    <w:p w14:paraId="74A2F2F7" w14:textId="77777777" w:rsidR="004E4286" w:rsidRPr="006F7FE6" w:rsidRDefault="004E4286">
      <w:pPr>
        <w:pStyle w:val="Standard"/>
        <w:numPr>
          <w:ilvl w:val="0"/>
          <w:numId w:val="19"/>
        </w:numPr>
        <w:ind w:left="1134" w:hanging="283"/>
        <w:jc w:val="both"/>
        <w:rPr>
          <w:rFonts w:eastAsia="Times New Roman"/>
          <w:kern w:val="0"/>
          <w:lang w:eastAsia="en-US" w:bidi="ar-SA"/>
        </w:rPr>
      </w:pPr>
      <w:r w:rsidRPr="006F7FE6">
        <w:rPr>
          <w:rFonts w:eastAsia="Times New Roman"/>
          <w:kern w:val="0"/>
          <w:lang w:eastAsia="en-US" w:bidi="ar-SA"/>
        </w:rPr>
        <w:t xml:space="preserve">finiture interne ed esterne (intonacatura e tinteggiatura interne ed esterne, pavimentazione interna, rivestimenti parietali, controsoffittature, tramezzature e divisori in genere) </w:t>
      </w:r>
      <w:r w:rsidRPr="000F4D97">
        <w:rPr>
          <w:rFonts w:eastAsia="Times New Roman"/>
          <w:b/>
          <w:kern w:val="0"/>
          <w:lang w:eastAsia="en-US" w:bidi="ar-SA"/>
        </w:rPr>
        <w:t>(B)</w:t>
      </w:r>
      <w:r w:rsidRPr="006F7FE6">
        <w:rPr>
          <w:rFonts w:eastAsia="Times New Roman"/>
          <w:kern w:val="0"/>
          <w:lang w:eastAsia="en-US" w:bidi="ar-SA"/>
        </w:rPr>
        <w:t xml:space="preserve"> </w:t>
      </w:r>
    </w:p>
    <w:p w14:paraId="047CBE24" w14:textId="77777777" w:rsidR="004E4286" w:rsidRPr="006F7FE6" w:rsidRDefault="004E4286">
      <w:pPr>
        <w:pStyle w:val="Standard"/>
        <w:numPr>
          <w:ilvl w:val="0"/>
          <w:numId w:val="19"/>
        </w:numPr>
        <w:ind w:left="1134" w:hanging="283"/>
        <w:jc w:val="both"/>
        <w:rPr>
          <w:rFonts w:eastAsia="Times New Roman"/>
          <w:kern w:val="0"/>
          <w:lang w:eastAsia="en-US" w:bidi="ar-SA"/>
        </w:rPr>
      </w:pPr>
      <w:r w:rsidRPr="006F7FE6">
        <w:rPr>
          <w:rFonts w:eastAsia="Times New Roman"/>
          <w:kern w:val="0"/>
          <w:lang w:eastAsia="en-US" w:bidi="ar-SA"/>
        </w:rPr>
        <w:lastRenderedPageBreak/>
        <w:t xml:space="preserve">serramenti interni ed esterni </w:t>
      </w:r>
      <w:r w:rsidRPr="000F4D97">
        <w:rPr>
          <w:rFonts w:eastAsia="Times New Roman"/>
          <w:b/>
          <w:kern w:val="0"/>
          <w:lang w:eastAsia="en-US" w:bidi="ar-SA"/>
        </w:rPr>
        <w:t>(C)</w:t>
      </w:r>
      <w:r w:rsidRPr="006F7FE6">
        <w:rPr>
          <w:rFonts w:eastAsia="Times New Roman"/>
          <w:kern w:val="0"/>
          <w:lang w:eastAsia="en-US" w:bidi="ar-SA"/>
        </w:rPr>
        <w:t xml:space="preserve"> </w:t>
      </w:r>
    </w:p>
    <w:p w14:paraId="51E48520" w14:textId="77777777" w:rsidR="004E4286" w:rsidRPr="006F7FE6" w:rsidRDefault="004E4286">
      <w:pPr>
        <w:pStyle w:val="Standard"/>
        <w:numPr>
          <w:ilvl w:val="0"/>
          <w:numId w:val="19"/>
        </w:numPr>
        <w:ind w:left="1134" w:hanging="283"/>
        <w:jc w:val="both"/>
        <w:rPr>
          <w:rFonts w:eastAsia="Times New Roman"/>
          <w:kern w:val="0"/>
          <w:lang w:eastAsia="en-US" w:bidi="ar-SA"/>
        </w:rPr>
      </w:pPr>
      <w:r w:rsidRPr="006F7FE6">
        <w:rPr>
          <w:rFonts w:eastAsia="Times New Roman"/>
          <w:kern w:val="0"/>
          <w:lang w:eastAsia="en-US" w:bidi="ar-SA"/>
        </w:rPr>
        <w:t xml:space="preserve">impianti tecnologici, di riscaldamento/condizionamento, idrico-fognario (compresi i sanitari), elettrico, per allarme, citofonico, rete informatica estendibile anche a dispositivi periferici condivisi (es. LAN) </w:t>
      </w:r>
      <w:r w:rsidRPr="000F4D97">
        <w:rPr>
          <w:rFonts w:eastAsia="Times New Roman"/>
          <w:b/>
          <w:kern w:val="0"/>
          <w:lang w:eastAsia="en-US" w:bidi="ar-SA"/>
        </w:rPr>
        <w:t>(D)</w:t>
      </w:r>
    </w:p>
    <w:p w14:paraId="2DD29217" w14:textId="77777777" w:rsidR="004E4286" w:rsidRPr="00C77701" w:rsidRDefault="00684B73">
      <w:pPr>
        <w:pStyle w:val="Standard"/>
        <w:numPr>
          <w:ilvl w:val="0"/>
          <w:numId w:val="19"/>
        </w:numPr>
        <w:ind w:left="1134" w:hanging="283"/>
        <w:jc w:val="both"/>
        <w:rPr>
          <w:rFonts w:eastAsia="Times New Roman"/>
          <w:kern w:val="0"/>
          <w:lang w:eastAsia="en-US" w:bidi="ar-SA"/>
        </w:rPr>
      </w:pPr>
      <w:r w:rsidRPr="00084064">
        <w:rPr>
          <w:rFonts w:eastAsia="Times New Roman"/>
          <w:kern w:val="0"/>
          <w:lang w:eastAsia="en-US" w:bidi="ar-SA"/>
        </w:rPr>
        <w:t xml:space="preserve">pertinenze </w:t>
      </w:r>
      <w:r w:rsidR="00CB45A0" w:rsidRPr="00084064">
        <w:rPr>
          <w:rFonts w:eastAsia="Times New Roman"/>
          <w:kern w:val="0"/>
          <w:lang w:eastAsia="en-US" w:bidi="ar-SA"/>
        </w:rPr>
        <w:t xml:space="preserve">comprese le recinzioni, per la quota di proprietà </w:t>
      </w:r>
      <w:r w:rsidRPr="00084064">
        <w:rPr>
          <w:rFonts w:eastAsia="Times New Roman"/>
          <w:kern w:val="0"/>
          <w:lang w:eastAsia="en-US" w:bidi="ar-SA"/>
        </w:rPr>
        <w:t>ove</w:t>
      </w:r>
      <w:r w:rsidRPr="000F4D97">
        <w:rPr>
          <w:rFonts w:eastAsia="Times New Roman"/>
          <w:kern w:val="0"/>
          <w:lang w:eastAsia="en-US" w:bidi="ar-SA"/>
        </w:rPr>
        <w:t xml:space="preserve"> le stesse siano direttamente funzionali all’attività economica e produttiva (ad esempio: magazzini)</w:t>
      </w:r>
      <w:r w:rsidR="00084064">
        <w:rPr>
          <w:rFonts w:eastAsia="Times New Roman"/>
          <w:kern w:val="0"/>
          <w:lang w:eastAsia="en-US" w:bidi="ar-SA"/>
        </w:rPr>
        <w:t>.</w:t>
      </w:r>
      <w:r w:rsidRPr="000F4D97">
        <w:rPr>
          <w:rFonts w:eastAsia="Times New Roman"/>
          <w:kern w:val="0"/>
          <w:lang w:eastAsia="en-US" w:bidi="ar-SA"/>
        </w:rPr>
        <w:t xml:space="preserve"> In fase di presentazione dell’istanza dovrà essere specificato </w:t>
      </w:r>
      <w:r w:rsidRPr="00132BAF">
        <w:rPr>
          <w:rFonts w:eastAsia="Times New Roman"/>
          <w:kern w:val="0"/>
          <w:lang w:eastAsia="en-US" w:bidi="ar-SA"/>
        </w:rPr>
        <w:t xml:space="preserve">l’eventuale richiesta di contributo per la parte non destinata all’attività economica e produttiva </w:t>
      </w:r>
      <w:r w:rsidR="004E4286" w:rsidRPr="00132BAF">
        <w:rPr>
          <w:rFonts w:eastAsia="Times New Roman"/>
          <w:b/>
          <w:kern w:val="0"/>
          <w:lang w:eastAsia="en-US" w:bidi="ar-SA"/>
        </w:rPr>
        <w:t>(E)</w:t>
      </w:r>
    </w:p>
    <w:p w14:paraId="442A583B" w14:textId="77777777" w:rsidR="004E4286" w:rsidRPr="00132BAF" w:rsidRDefault="004E4286">
      <w:pPr>
        <w:pStyle w:val="Paragrafoelenco"/>
        <w:numPr>
          <w:ilvl w:val="0"/>
          <w:numId w:val="10"/>
        </w:numPr>
        <w:suppressAutoHyphens/>
        <w:ind w:left="709" w:hanging="425"/>
        <w:contextualSpacing/>
        <w:jc w:val="both"/>
        <w:textAlignment w:val="baseline"/>
        <w:rPr>
          <w:sz w:val="22"/>
          <w:szCs w:val="22"/>
        </w:rPr>
      </w:pPr>
      <w:r w:rsidRPr="00132BAF">
        <w:rPr>
          <w:sz w:val="22"/>
          <w:szCs w:val="22"/>
        </w:rPr>
        <w:t xml:space="preserve">e) la riparazione dei beni mobili strumentali, volta a ristabilire la loro piena funzionalità e sicurezza per l’attività dell’impresa, compresi gli impianti, i macchinari e i beni mobili registrati; per le imprese </w:t>
      </w:r>
      <w:r w:rsidR="00E01FBB" w:rsidRPr="00EA6718">
        <w:rPr>
          <w:sz w:val="24"/>
          <w:szCs w:val="24"/>
        </w:rPr>
        <w:t>agricole, agrituristiche ed agroalimentari</w:t>
      </w:r>
      <w:r w:rsidRPr="00EA6718">
        <w:rPr>
          <w:sz w:val="22"/>
          <w:szCs w:val="22"/>
        </w:rPr>
        <w:t>,</w:t>
      </w:r>
      <w:r w:rsidRPr="00132BAF">
        <w:rPr>
          <w:sz w:val="22"/>
          <w:szCs w:val="22"/>
        </w:rPr>
        <w:t xml:space="preserve"> possono rientrare in base alla disposizione planimetrica di aree, strutture murarie e impianti, con l’obiettivo di supportare l’attività di produzione, le attrezzature della cucina per la produzione dei pasti, dei laboratori di trasformazione dei prodotti, dei locali destinati alla macellazione, gli arredi delle camere, della sala di ristorazione, del punto vendita dei prodotti agricoli, ecc.; </w:t>
      </w:r>
    </w:p>
    <w:p w14:paraId="7F3CF577" w14:textId="77777777" w:rsidR="004E4286" w:rsidRDefault="004E4286">
      <w:pPr>
        <w:pStyle w:val="Paragrafoelenco"/>
        <w:numPr>
          <w:ilvl w:val="0"/>
          <w:numId w:val="10"/>
        </w:numPr>
        <w:suppressAutoHyphens/>
        <w:ind w:left="709" w:hanging="425"/>
        <w:contextualSpacing/>
        <w:jc w:val="both"/>
        <w:textAlignment w:val="baseline"/>
        <w:rPr>
          <w:sz w:val="22"/>
          <w:szCs w:val="22"/>
        </w:rPr>
      </w:pPr>
      <w:r w:rsidRPr="00132BAF">
        <w:rPr>
          <w:sz w:val="22"/>
          <w:szCs w:val="22"/>
        </w:rPr>
        <w:t xml:space="preserve">f) l’acquisto dei beni mobili strumentali alle attività produttive, industriali, agricole, zootecniche, commerciali, artigianali, turistiche, professionali laddove la riparazione dei beni mobili strumentali risultati, ovvero certificati </w:t>
      </w:r>
      <w:r w:rsidR="00CB5DCB">
        <w:rPr>
          <w:sz w:val="22"/>
          <w:szCs w:val="22"/>
        </w:rPr>
        <w:t>come</w:t>
      </w:r>
      <w:r w:rsidRPr="00132BAF">
        <w:rPr>
          <w:sz w:val="22"/>
          <w:szCs w:val="22"/>
        </w:rPr>
        <w:t xml:space="preserve"> preesistenti, risulti impossibile o maggiormente onerosa; </w:t>
      </w:r>
    </w:p>
    <w:p w14:paraId="2E01967D" w14:textId="2935DF42" w:rsidR="00396491" w:rsidRPr="00B147F0" w:rsidRDefault="00396491">
      <w:pPr>
        <w:numPr>
          <w:ilvl w:val="0"/>
          <w:numId w:val="10"/>
        </w:numPr>
        <w:ind w:left="709"/>
        <w:jc w:val="both"/>
        <w:rPr>
          <w:b/>
          <w:bCs/>
        </w:rPr>
      </w:pPr>
      <w:r w:rsidRPr="00B147F0">
        <w:rPr>
          <w:b/>
          <w:bCs/>
        </w:rPr>
        <w:t xml:space="preserve">f-bis) gli oneri sostenuti per la conservazione delle concessioni e degli impianti concernenti i beni costituenti l’oggetto dell’attività d’impresa anche relativamente al periodo di interruzione della predetta attività conseguente agli eventi calamitosi; </w:t>
      </w:r>
    </w:p>
    <w:p w14:paraId="074283ED" w14:textId="77777777" w:rsidR="004E4286" w:rsidRPr="00132BAF" w:rsidRDefault="004E4286">
      <w:pPr>
        <w:pStyle w:val="Paragrafoelenco"/>
        <w:numPr>
          <w:ilvl w:val="0"/>
          <w:numId w:val="10"/>
        </w:numPr>
        <w:suppressAutoHyphens/>
        <w:ind w:left="709" w:hanging="425"/>
        <w:contextualSpacing/>
        <w:jc w:val="both"/>
        <w:textAlignment w:val="baseline"/>
        <w:rPr>
          <w:sz w:val="22"/>
          <w:szCs w:val="22"/>
        </w:rPr>
      </w:pPr>
      <w:r w:rsidRPr="00132BAF">
        <w:rPr>
          <w:sz w:val="22"/>
          <w:szCs w:val="22"/>
        </w:rPr>
        <w:t xml:space="preserve">g) gli interventi strutturali su aree pertinenziali esterne al fabbricato qualora gli stessi consistano in ripristino o realizzazione di opere di consolidamento di scarpate in dissesto prospicienti il fabbricato, ripristino di aree costituenti l’unica via di accesso al fabbricato o di muri di contenimento a difesa e protezione dello stesso, a condizione che tali interventi siano certificati </w:t>
      </w:r>
      <w:r w:rsidR="00CB5DCB">
        <w:rPr>
          <w:sz w:val="22"/>
          <w:szCs w:val="22"/>
        </w:rPr>
        <w:t>come</w:t>
      </w:r>
      <w:r w:rsidRPr="00132BAF">
        <w:rPr>
          <w:sz w:val="22"/>
          <w:szCs w:val="22"/>
        </w:rPr>
        <w:t xml:space="preserve"> funzionali per la ripresa dell’attività; </w:t>
      </w:r>
    </w:p>
    <w:p w14:paraId="4EE16696" w14:textId="77777777" w:rsidR="004E4286" w:rsidRPr="00132BAF" w:rsidRDefault="004E4286">
      <w:pPr>
        <w:pStyle w:val="Paragrafoelenco"/>
        <w:numPr>
          <w:ilvl w:val="0"/>
          <w:numId w:val="10"/>
        </w:numPr>
        <w:suppressAutoHyphens/>
        <w:ind w:left="709" w:hanging="425"/>
        <w:contextualSpacing/>
        <w:jc w:val="both"/>
        <w:textAlignment w:val="baseline"/>
        <w:rPr>
          <w:sz w:val="22"/>
          <w:szCs w:val="22"/>
        </w:rPr>
      </w:pPr>
      <w:r w:rsidRPr="00132BAF">
        <w:rPr>
          <w:sz w:val="22"/>
          <w:szCs w:val="22"/>
        </w:rPr>
        <w:t>h) il ripristino o sostituzione, laddove certificata meno onerosa, degli impianti relativi al ciclo produttivo distrutti o danneggiati;</w:t>
      </w:r>
    </w:p>
    <w:p w14:paraId="5EF55B03" w14:textId="77777777" w:rsidR="004E4286" w:rsidRPr="00132BAF" w:rsidRDefault="004E4286">
      <w:pPr>
        <w:pStyle w:val="Paragrafoelenco"/>
        <w:numPr>
          <w:ilvl w:val="0"/>
          <w:numId w:val="10"/>
        </w:numPr>
        <w:suppressAutoHyphens/>
        <w:ind w:left="709" w:hanging="425"/>
        <w:contextualSpacing/>
        <w:jc w:val="both"/>
        <w:textAlignment w:val="baseline"/>
        <w:rPr>
          <w:sz w:val="22"/>
          <w:szCs w:val="22"/>
        </w:rPr>
      </w:pPr>
      <w:r w:rsidRPr="00132BAF">
        <w:rPr>
          <w:sz w:val="22"/>
          <w:szCs w:val="22"/>
        </w:rPr>
        <w:t>i) il ripristino o sostituzione, laddove certificata meno onerosa, di arredi e relativi elettrodomestici connessi all’immediata alla ripresa produttiva;</w:t>
      </w:r>
    </w:p>
    <w:p w14:paraId="153DEE85" w14:textId="77777777" w:rsidR="004E4286" w:rsidRPr="00132BAF" w:rsidRDefault="00543930">
      <w:pPr>
        <w:pStyle w:val="Paragrafoelenco"/>
        <w:numPr>
          <w:ilvl w:val="0"/>
          <w:numId w:val="10"/>
        </w:numPr>
        <w:suppressAutoHyphens/>
        <w:ind w:left="709" w:hanging="425"/>
        <w:contextualSpacing/>
        <w:jc w:val="both"/>
        <w:textAlignment w:val="baseline"/>
        <w:rPr>
          <w:sz w:val="22"/>
          <w:szCs w:val="22"/>
        </w:rPr>
      </w:pPr>
      <w:r>
        <w:rPr>
          <w:sz w:val="22"/>
          <w:szCs w:val="22"/>
        </w:rPr>
        <w:t xml:space="preserve">j) </w:t>
      </w:r>
      <w:r w:rsidR="004E4286" w:rsidRPr="00132BAF">
        <w:rPr>
          <w:sz w:val="22"/>
          <w:szCs w:val="22"/>
        </w:rPr>
        <w:t xml:space="preserve">la ricostituzione delle scorte vive e morte connesse all’attività dell’impresa che siano state danneggiate o perse, in relazione al danno effettivamente subito. Per scorte si intendono anche le materie prime e sussidiarie, semilavorati e prodotti finiti connessi all’attività dell’impresa </w:t>
      </w:r>
      <w:r w:rsidR="00CB5DCB">
        <w:rPr>
          <w:sz w:val="22"/>
          <w:szCs w:val="22"/>
        </w:rPr>
        <w:t>come</w:t>
      </w:r>
      <w:r w:rsidR="004E4286" w:rsidRPr="00132BAF">
        <w:rPr>
          <w:sz w:val="22"/>
          <w:szCs w:val="22"/>
        </w:rPr>
        <w:t xml:space="preserve"> risultante dall’inventario ovvero di cui risulti certificata la preesistenza</w:t>
      </w:r>
      <w:r w:rsidR="00165B11">
        <w:rPr>
          <w:sz w:val="22"/>
          <w:szCs w:val="22"/>
        </w:rPr>
        <w:t xml:space="preserve"> </w:t>
      </w:r>
      <w:r w:rsidR="00165B11" w:rsidRPr="00B147F0">
        <w:rPr>
          <w:b/>
          <w:bCs/>
          <w:sz w:val="22"/>
          <w:szCs w:val="22"/>
        </w:rPr>
        <w:t xml:space="preserve">nonché i danni subiti a scorte vive, </w:t>
      </w:r>
      <w:r w:rsidR="00396491" w:rsidRPr="00B147F0">
        <w:rPr>
          <w:b/>
          <w:bCs/>
          <w:sz w:val="22"/>
          <w:szCs w:val="22"/>
        </w:rPr>
        <w:t>relativamente ai costi sostenuti per l'acquisto di animali, esclusivamente per gli animali non rientranti tra quelli alla cui produzione e al cui scambio è diretta l’attività dell'impresa. In caso di impossibilità a raggruppare le scorte vive in categorie omogenee, la relativa valutazione sarà effettuata tenendo presente il costo di acquisto, ove sostenuto, incrementato delle spese di allevamento</w:t>
      </w:r>
      <w:r w:rsidR="00480F14" w:rsidRPr="00B147F0">
        <w:rPr>
          <w:b/>
          <w:bCs/>
          <w:sz w:val="22"/>
          <w:szCs w:val="22"/>
        </w:rPr>
        <w:t>;</w:t>
      </w:r>
    </w:p>
    <w:p w14:paraId="593BED33" w14:textId="77777777" w:rsidR="004E4286" w:rsidRPr="00132BAF" w:rsidRDefault="004E4286">
      <w:pPr>
        <w:pStyle w:val="Paragrafoelenco"/>
        <w:numPr>
          <w:ilvl w:val="0"/>
          <w:numId w:val="10"/>
        </w:numPr>
        <w:suppressAutoHyphens/>
        <w:ind w:left="709" w:hanging="425"/>
        <w:contextualSpacing/>
        <w:jc w:val="both"/>
        <w:textAlignment w:val="baseline"/>
        <w:rPr>
          <w:sz w:val="22"/>
          <w:szCs w:val="22"/>
        </w:rPr>
      </w:pPr>
      <w:r w:rsidRPr="00132BAF">
        <w:rPr>
          <w:sz w:val="22"/>
          <w:szCs w:val="22"/>
        </w:rPr>
        <w:t xml:space="preserve">k) per le sole imprese culturali e creative (a mero titolo di esempio: case editrici, fotografi, studi d’arte, gallerie d’arte, associazioni) per le quali i danni abbiano interessato l’archivio storico dell’azienda (a mero titolo esemplificativo: bozzetti, studi preparatori, prototipi, negativi fotografici, cataloghi di mostre/esposizioni delle opere realizzate dall’impresa), sono ammesse le spese di restauro finalizzato alla ricostituzione parziale/totale dell’archivio </w:t>
      </w:r>
      <w:r w:rsidR="00CB5DCB">
        <w:rPr>
          <w:sz w:val="22"/>
          <w:szCs w:val="22"/>
        </w:rPr>
        <w:t>come</w:t>
      </w:r>
      <w:r w:rsidRPr="00132BAF">
        <w:rPr>
          <w:sz w:val="22"/>
          <w:szCs w:val="22"/>
        </w:rPr>
        <w:t xml:space="preserve"> risultante dall’inventario ovvero di cui risulti certificata la preesistenza;</w:t>
      </w:r>
    </w:p>
    <w:p w14:paraId="53593DB9" w14:textId="77777777" w:rsidR="004E4286" w:rsidRPr="00132BAF" w:rsidRDefault="004E4286">
      <w:pPr>
        <w:pStyle w:val="Paragrafoelenco"/>
        <w:numPr>
          <w:ilvl w:val="0"/>
          <w:numId w:val="10"/>
        </w:numPr>
        <w:suppressAutoHyphens/>
        <w:ind w:left="709" w:hanging="425"/>
        <w:contextualSpacing/>
        <w:jc w:val="both"/>
        <w:textAlignment w:val="baseline"/>
        <w:rPr>
          <w:sz w:val="22"/>
          <w:szCs w:val="22"/>
        </w:rPr>
      </w:pPr>
      <w:r w:rsidRPr="00132BAF">
        <w:rPr>
          <w:sz w:val="22"/>
          <w:szCs w:val="22"/>
        </w:rPr>
        <w:t xml:space="preserve">l) il ripristino degli impianti di produzioni arboree e arbustive, compresi gli impianti vivaistici (es. campo di piante madri) </w:t>
      </w:r>
      <w:r w:rsidR="00CB5DCB">
        <w:rPr>
          <w:sz w:val="22"/>
          <w:szCs w:val="22"/>
        </w:rPr>
        <w:t>come</w:t>
      </w:r>
      <w:r w:rsidRPr="00132BAF">
        <w:rPr>
          <w:sz w:val="22"/>
          <w:szCs w:val="22"/>
        </w:rPr>
        <w:t xml:space="preserve"> risultante dall’inventario ovvero di cui risulti certificata </w:t>
      </w:r>
      <w:r w:rsidRPr="00084064">
        <w:rPr>
          <w:sz w:val="22"/>
          <w:szCs w:val="22"/>
        </w:rPr>
        <w:t>la preesistenza</w:t>
      </w:r>
      <w:r w:rsidR="00CB45A0" w:rsidRPr="00084064">
        <w:rPr>
          <w:sz w:val="22"/>
          <w:szCs w:val="22"/>
        </w:rPr>
        <w:t>, o con produzione arborea e arbustiva di tipologia differente dalla preesistente nel caso in cui, per esigenze di carattere agronomico (a titolo di esempio per causa dell’insalubrità del terreno), non sia possibile il reimpianto della medesima specie e/o varietà e/o non necessariamente della stessa tipologia e/o schema di allevamento per oggettive esigenze agronomiche e/o tecniche e/o economiche, dandone giustificazione nella prevista perizia asseverata. Il costo ammissibile a contributo non potrà in nessun caso eccedere quello che sarebbe stato riconosciuto nel caso di ripristino dello “status quo ante”;</w:t>
      </w:r>
    </w:p>
    <w:p w14:paraId="641AE584" w14:textId="77777777" w:rsidR="00132BAF" w:rsidRPr="00651FB9" w:rsidRDefault="004E4286">
      <w:pPr>
        <w:pStyle w:val="Paragrafoelenco"/>
        <w:numPr>
          <w:ilvl w:val="0"/>
          <w:numId w:val="10"/>
        </w:numPr>
        <w:suppressAutoHyphens/>
        <w:ind w:left="709" w:hanging="425"/>
        <w:contextualSpacing/>
        <w:jc w:val="both"/>
        <w:textAlignment w:val="baseline"/>
        <w:rPr>
          <w:rFonts w:eastAsia="SimSun"/>
          <w:kern w:val="3"/>
          <w:lang w:eastAsia="zh-CN" w:bidi="hi-IN"/>
        </w:rPr>
      </w:pPr>
      <w:r w:rsidRPr="00132BAF">
        <w:rPr>
          <w:sz w:val="22"/>
          <w:szCs w:val="22"/>
          <w:lang w:eastAsia="en-US"/>
        </w:rPr>
        <w:t xml:space="preserve">m) il ripristino di reti di </w:t>
      </w:r>
      <w:r w:rsidRPr="00651FB9">
        <w:rPr>
          <w:sz w:val="22"/>
          <w:szCs w:val="22"/>
          <w:lang w:eastAsia="en-US"/>
        </w:rPr>
        <w:t xml:space="preserve">protezione e/o teli antipioggia, antigrandine, serre, tunnel e impianti antibrina in relazione al danno effettivamente subito </w:t>
      </w:r>
      <w:r w:rsidR="00CB5DCB">
        <w:rPr>
          <w:sz w:val="22"/>
          <w:szCs w:val="22"/>
          <w:lang w:eastAsia="en-US"/>
        </w:rPr>
        <w:t>come</w:t>
      </w:r>
      <w:r w:rsidRPr="00651FB9">
        <w:rPr>
          <w:sz w:val="22"/>
          <w:szCs w:val="22"/>
          <w:lang w:eastAsia="en-US"/>
        </w:rPr>
        <w:t xml:space="preserve"> risultante dall’inventario ovvero di cui risulti certificata la </w:t>
      </w:r>
      <w:r w:rsidRPr="00651FB9">
        <w:rPr>
          <w:sz w:val="22"/>
          <w:szCs w:val="22"/>
          <w:lang w:eastAsia="en-US"/>
        </w:rPr>
        <w:lastRenderedPageBreak/>
        <w:t>preesistenza</w:t>
      </w:r>
      <w:r w:rsidR="00CB45A0" w:rsidRPr="00084064">
        <w:rPr>
          <w:sz w:val="22"/>
          <w:szCs w:val="22"/>
          <w:lang w:eastAsia="en-US"/>
        </w:rPr>
        <w:t>,</w:t>
      </w:r>
      <w:r w:rsidR="00CB45A0" w:rsidRPr="00084064">
        <w:t xml:space="preserve"> </w:t>
      </w:r>
      <w:r w:rsidR="00CB45A0" w:rsidRPr="00084064">
        <w:rPr>
          <w:sz w:val="22"/>
          <w:szCs w:val="22"/>
          <w:lang w:eastAsia="en-US"/>
        </w:rPr>
        <w:t>o per la realizzazione di nuovi manufatti nel caso in cui non risulti tecnicamente possibile e/o conveniente ripristinare quelli danneggiati. In tale caso il tecnico dovrà debitamente giustificare le ragioni oggettive a supporto che dovranno essere espressamente indicate nella prevista perizia asseverata;</w:t>
      </w:r>
    </w:p>
    <w:p w14:paraId="1CEA4240" w14:textId="77777777" w:rsidR="00132BAF" w:rsidRPr="00651FB9" w:rsidRDefault="00132BAF">
      <w:pPr>
        <w:pStyle w:val="Paragrafoelenco"/>
        <w:numPr>
          <w:ilvl w:val="0"/>
          <w:numId w:val="10"/>
        </w:numPr>
        <w:suppressAutoHyphens/>
        <w:ind w:left="709" w:hanging="425"/>
        <w:contextualSpacing/>
        <w:jc w:val="both"/>
        <w:textAlignment w:val="baseline"/>
        <w:rPr>
          <w:sz w:val="22"/>
          <w:szCs w:val="22"/>
        </w:rPr>
      </w:pPr>
      <w:r w:rsidRPr="00651FB9">
        <w:rPr>
          <w:sz w:val="22"/>
          <w:szCs w:val="22"/>
          <w:lang w:eastAsia="en-US"/>
        </w:rPr>
        <w:t>n)</w:t>
      </w:r>
      <w:r w:rsidR="004766B0">
        <w:rPr>
          <w:sz w:val="22"/>
          <w:szCs w:val="22"/>
          <w:lang w:eastAsia="en-US"/>
        </w:rPr>
        <w:t xml:space="preserve"> </w:t>
      </w:r>
      <w:r w:rsidR="004E4286" w:rsidRPr="00651FB9">
        <w:rPr>
          <w:sz w:val="22"/>
          <w:szCs w:val="22"/>
          <w:lang w:eastAsia="en-US"/>
        </w:rPr>
        <w:t xml:space="preserve">il ripristino dei terreni, danneggiati in relazione al danno effettivamente subito, incluso la rimozione di fango e detriti dai terreni </w:t>
      </w:r>
      <w:r w:rsidRPr="00651FB9">
        <w:rPr>
          <w:sz w:val="22"/>
          <w:szCs w:val="22"/>
          <w:lang w:eastAsia="en-US"/>
        </w:rPr>
        <w:t>agricoli, nel rispetto delle norme di carattere ambientale;</w:t>
      </w:r>
    </w:p>
    <w:p w14:paraId="75F5D75D" w14:textId="77777777" w:rsidR="004E4286" w:rsidRPr="004766B0" w:rsidRDefault="004E4286">
      <w:pPr>
        <w:pStyle w:val="Paragrafoelenco"/>
        <w:numPr>
          <w:ilvl w:val="0"/>
          <w:numId w:val="10"/>
        </w:numPr>
        <w:suppressAutoHyphens/>
        <w:ind w:left="709" w:hanging="425"/>
        <w:contextualSpacing/>
        <w:jc w:val="both"/>
        <w:textAlignment w:val="baseline"/>
        <w:rPr>
          <w:sz w:val="22"/>
          <w:szCs w:val="22"/>
          <w:lang w:eastAsia="en-US"/>
        </w:rPr>
      </w:pPr>
      <w:r w:rsidRPr="00651FB9">
        <w:rPr>
          <w:lang w:eastAsia="en-US"/>
        </w:rPr>
        <w:t>o</w:t>
      </w:r>
      <w:r w:rsidRPr="004766B0">
        <w:rPr>
          <w:sz w:val="22"/>
          <w:szCs w:val="22"/>
          <w:lang w:eastAsia="en-US"/>
        </w:rPr>
        <w:t>) il ripristino delle arnie;</w:t>
      </w:r>
    </w:p>
    <w:p w14:paraId="5C2EA173" w14:textId="77777777" w:rsidR="004E4286" w:rsidRPr="004766B0" w:rsidRDefault="004E4286">
      <w:pPr>
        <w:pStyle w:val="Paragrafoelenco"/>
        <w:numPr>
          <w:ilvl w:val="0"/>
          <w:numId w:val="10"/>
        </w:numPr>
        <w:suppressAutoHyphens/>
        <w:ind w:left="709" w:hanging="425"/>
        <w:contextualSpacing/>
        <w:jc w:val="both"/>
        <w:textAlignment w:val="baseline"/>
        <w:rPr>
          <w:sz w:val="22"/>
          <w:szCs w:val="22"/>
          <w:lang w:eastAsia="en-US"/>
        </w:rPr>
      </w:pPr>
      <w:r w:rsidRPr="004766B0">
        <w:rPr>
          <w:sz w:val="22"/>
          <w:szCs w:val="22"/>
          <w:lang w:eastAsia="en-US"/>
        </w:rPr>
        <w:t>p) il ripristino di strade aziendali e interaziendali;</w:t>
      </w:r>
    </w:p>
    <w:p w14:paraId="13445E4D" w14:textId="77777777" w:rsidR="004E4286" w:rsidRPr="004766B0" w:rsidRDefault="004E4286">
      <w:pPr>
        <w:pStyle w:val="Paragrafoelenco"/>
        <w:numPr>
          <w:ilvl w:val="0"/>
          <w:numId w:val="10"/>
        </w:numPr>
        <w:suppressAutoHyphens/>
        <w:ind w:left="709" w:hanging="425"/>
        <w:contextualSpacing/>
        <w:jc w:val="both"/>
        <w:textAlignment w:val="baseline"/>
        <w:rPr>
          <w:sz w:val="22"/>
          <w:szCs w:val="22"/>
          <w:lang w:eastAsia="en-US"/>
        </w:rPr>
      </w:pPr>
      <w:r w:rsidRPr="004766B0">
        <w:rPr>
          <w:sz w:val="22"/>
          <w:szCs w:val="22"/>
          <w:lang w:eastAsia="en-US"/>
        </w:rPr>
        <w:t>q) il ripristino delle infrastrutture connesse all’attività agricola, tra cui quelle irrigue e di bonifica;</w:t>
      </w:r>
    </w:p>
    <w:p w14:paraId="6DD883FA" w14:textId="77777777" w:rsidR="00165B11" w:rsidRDefault="004E4286">
      <w:pPr>
        <w:pStyle w:val="Paragrafoelenco"/>
        <w:numPr>
          <w:ilvl w:val="0"/>
          <w:numId w:val="10"/>
        </w:numPr>
        <w:suppressAutoHyphens/>
        <w:ind w:left="709" w:hanging="425"/>
        <w:contextualSpacing/>
        <w:jc w:val="both"/>
        <w:textAlignment w:val="baseline"/>
        <w:rPr>
          <w:sz w:val="22"/>
          <w:szCs w:val="22"/>
          <w:lang w:eastAsia="en-US"/>
        </w:rPr>
      </w:pPr>
      <w:r w:rsidRPr="004766B0">
        <w:rPr>
          <w:sz w:val="22"/>
          <w:szCs w:val="22"/>
          <w:lang w:eastAsia="en-US"/>
        </w:rPr>
        <w:t xml:space="preserve">r) </w:t>
      </w:r>
      <w:r w:rsidR="00132BAF" w:rsidRPr="004766B0">
        <w:rPr>
          <w:sz w:val="22"/>
          <w:szCs w:val="22"/>
          <w:lang w:eastAsia="en-US"/>
        </w:rPr>
        <w:t>il riconoscimento del danno connesso con la perdita dei terreni produttivi non più ripristinabili ai fini produttivi;</w:t>
      </w:r>
    </w:p>
    <w:p w14:paraId="76D2170D" w14:textId="77777777" w:rsidR="004E4286" w:rsidRPr="00165B11" w:rsidRDefault="00132BAF">
      <w:pPr>
        <w:pStyle w:val="Paragrafoelenco"/>
        <w:numPr>
          <w:ilvl w:val="0"/>
          <w:numId w:val="10"/>
        </w:numPr>
        <w:suppressAutoHyphens/>
        <w:ind w:left="709" w:hanging="425"/>
        <w:contextualSpacing/>
        <w:jc w:val="both"/>
        <w:textAlignment w:val="baseline"/>
        <w:rPr>
          <w:sz w:val="22"/>
          <w:szCs w:val="22"/>
          <w:lang w:eastAsia="en-US"/>
        </w:rPr>
      </w:pPr>
      <w:r w:rsidRPr="002E6D2F">
        <w:rPr>
          <w:sz w:val="22"/>
          <w:szCs w:val="22"/>
        </w:rPr>
        <w:t>s</w:t>
      </w:r>
      <w:r w:rsidR="004E4286" w:rsidRPr="002E6D2F">
        <w:rPr>
          <w:sz w:val="22"/>
          <w:szCs w:val="22"/>
        </w:rPr>
        <w:t>) gli interventi</w:t>
      </w:r>
      <w:r w:rsidR="004E4286" w:rsidRPr="002E6D2F">
        <w:rPr>
          <w:color w:val="E8E8E8"/>
          <w:sz w:val="22"/>
          <w:szCs w:val="22"/>
        </w:rPr>
        <w:t xml:space="preserve"> </w:t>
      </w:r>
      <w:r w:rsidR="004E4286" w:rsidRPr="002E6D2F">
        <w:rPr>
          <w:strike/>
          <w:color w:val="E8E8E8"/>
          <w:sz w:val="22"/>
          <w:szCs w:val="22"/>
        </w:rPr>
        <w:t>idraulico-agrari e quelli a carattere strutturale per la riduzione del rischio di dissesto idro-geologico (quali drenaggi profondi, opere di consolidamento di versanti, comprensive di eventuali interventi di rimodellamento morfologico dei versanti stessi, funzionali a mantenerne e migliorarne le condizioni di stabilità). In tale ambito, può essere ricompresa la messa in sicurezza della viabilità privata qualora ricada nell’area in dissesto in cui insistono fabbricati produttivi/terreni in attualità di coltura a cui l’intervento è finalizzato; i lavori di carattere strutturale per la conservazione della funzionalità del reticolo idrografico minore (fossi, canali e rii) non demaniale; realizzazione di opere di regimazione idraulico-forestale (in acque non demaniali) prevalentemente con tecniche di ingegneria naturalistica o di bioingegneria forestale (briglie, traverse, muretti, palificate, gradonate, terrazzamenti, ecc.); drenaggio di acque superficiali (canalizzazioni, pozzetti, ecc.);</w:t>
      </w:r>
      <w:r w:rsidR="00165B11" w:rsidRPr="002E6D2F">
        <w:rPr>
          <w:strike/>
          <w:color w:val="E8E8E8"/>
          <w:sz w:val="22"/>
          <w:szCs w:val="22"/>
        </w:rPr>
        <w:t xml:space="preserve"> </w:t>
      </w:r>
      <w:r w:rsidR="00165B11" w:rsidRPr="00B147F0">
        <w:rPr>
          <w:b/>
          <w:bCs/>
          <w:sz w:val="22"/>
          <w:szCs w:val="22"/>
        </w:rPr>
        <w:t>per la riduzione del rischio di dissesto idrogeologico (quali drenaggi profondi, opere di consolidamento di versanti, comprensive di eventuali interventi di rimodellamento morfologico dei versanti stessi anche attraverso la ricostituzione e il ripristino della vegetazione forestale compromessa dall’evento calamitoso, funzionali a mantenere e migliorarne le condizioni di stabilità nonché alla tutela della biodiversità) purché strettamente funzionali agli interventi di cui all’articolo 1 e aventi nesso causale con gli eventi calamitosi di cui trattasi, inclusi dissesti geomorfologici e frane . In tale ambito, può essere ricompresa la messa in sicurezza delle aree pertinenziale cortiliva e della viabilità privata qualora ricada nell’area privata in dissesto in cui insiste il fabbricato, i lavori di carattere strutturale per la conservazione della funzionalità del reticolo idrografico minore (fossi, canali e rii) non demaniale e di proprietà privata; realizzazione di opere di regimazione idraulico-forestale (in acque non demaniali e di proprietà privata) prevalentemente con tecniche di ingegneria naturalistica o di bioingegneria forestale (briglie, traverse, muretti, palificate, gradonate, terrazzamenti, ecc.); drenaggio di acque superficiali (canalizzazioni, pozzetti, ecc.). Rientrano anche gli interventi eseguiti su aree pubbliche, comprensive quelle demaniali, utilizzate in regime di concessione per i quali il beneficiario abbia ottenuto il nulla osta all’esecuzione dell’intervento dell’Ente proprietario; in tali casi alla domanda non deve essere allegata la rinuncia al contributo da parte dell’Ente proprietario.</w:t>
      </w:r>
    </w:p>
    <w:p w14:paraId="62BEE40B" w14:textId="77777777" w:rsidR="004E4286" w:rsidRPr="00084064" w:rsidRDefault="00132BAF">
      <w:pPr>
        <w:pStyle w:val="Paragrafoelenco"/>
        <w:numPr>
          <w:ilvl w:val="0"/>
          <w:numId w:val="10"/>
        </w:numPr>
        <w:suppressAutoHyphens/>
        <w:ind w:left="709" w:hanging="425"/>
        <w:contextualSpacing/>
        <w:jc w:val="both"/>
        <w:textAlignment w:val="baseline"/>
        <w:rPr>
          <w:sz w:val="22"/>
          <w:szCs w:val="22"/>
          <w:lang w:eastAsia="en-US"/>
        </w:rPr>
      </w:pPr>
      <w:r w:rsidRPr="00084064">
        <w:rPr>
          <w:sz w:val="22"/>
          <w:szCs w:val="22"/>
          <w:lang w:eastAsia="en-US"/>
        </w:rPr>
        <w:t>t</w:t>
      </w:r>
      <w:r w:rsidR="004E4286" w:rsidRPr="00084064">
        <w:rPr>
          <w:sz w:val="22"/>
          <w:szCs w:val="22"/>
          <w:lang w:eastAsia="en-US"/>
        </w:rPr>
        <w:t xml:space="preserve">) i danni economici subiti da prodotti </w:t>
      </w:r>
      <w:r w:rsidR="00CB45A0" w:rsidRPr="00084064">
        <w:rPr>
          <w:sz w:val="22"/>
          <w:szCs w:val="22"/>
          <w:lang w:eastAsia="en-US"/>
        </w:rPr>
        <w:t xml:space="preserve">già raccolti e in corso di stagionatura/affinamento, maturazione nel caso del vino </w:t>
      </w:r>
      <w:r w:rsidR="004E4286" w:rsidRPr="00084064">
        <w:rPr>
          <w:sz w:val="22"/>
          <w:szCs w:val="22"/>
          <w:lang w:eastAsia="en-US"/>
        </w:rPr>
        <w:t>ovvero di stoccaggio ai sensi del regolamento (UE) n. 1151/2012 del Parlamento europeo e del Consiglio, del 21 novembre 2012, relativo alla protezione delle indicazioni geografiche e delle denominazioni d’origine dei prodotti agricoli e alimentari</w:t>
      </w:r>
      <w:r w:rsidR="00CB45A0" w:rsidRPr="00084064">
        <w:rPr>
          <w:sz w:val="22"/>
          <w:szCs w:val="22"/>
          <w:lang w:eastAsia="en-US"/>
        </w:rPr>
        <w:t xml:space="preserve"> e degli articoli 104 del regolamento (UE) n. 1038/2013 del Parlamento europeo e del Consiglio, del 17 dicembre 2013 e 8 del regolamento delegato (UE) 2019/33 della Commissione, del 17 ottobre 2018;</w:t>
      </w:r>
    </w:p>
    <w:p w14:paraId="54BD4953" w14:textId="77777777" w:rsidR="004E4286" w:rsidRPr="004766B0" w:rsidRDefault="00132BAF">
      <w:pPr>
        <w:pStyle w:val="Paragrafoelenco"/>
        <w:numPr>
          <w:ilvl w:val="0"/>
          <w:numId w:val="10"/>
        </w:numPr>
        <w:suppressAutoHyphens/>
        <w:ind w:left="709" w:hanging="425"/>
        <w:contextualSpacing/>
        <w:jc w:val="both"/>
        <w:textAlignment w:val="baseline"/>
        <w:rPr>
          <w:sz w:val="22"/>
          <w:szCs w:val="22"/>
          <w:lang w:eastAsia="en-US"/>
        </w:rPr>
      </w:pPr>
      <w:r w:rsidRPr="004766B0">
        <w:rPr>
          <w:sz w:val="22"/>
          <w:szCs w:val="22"/>
          <w:lang w:eastAsia="en-US"/>
        </w:rPr>
        <w:t>u</w:t>
      </w:r>
      <w:r w:rsidR="004E4286" w:rsidRPr="004766B0">
        <w:rPr>
          <w:sz w:val="22"/>
          <w:szCs w:val="22"/>
          <w:lang w:eastAsia="en-US"/>
        </w:rPr>
        <w:t>) la pulizia, rimozione di fango e detriti dal fabbricato e dall’area esterna pertinenziale;</w:t>
      </w:r>
    </w:p>
    <w:p w14:paraId="6FBA050B" w14:textId="77777777" w:rsidR="004E4286" w:rsidRPr="004766B0" w:rsidRDefault="00132BAF">
      <w:pPr>
        <w:pStyle w:val="Paragrafoelenco"/>
        <w:numPr>
          <w:ilvl w:val="0"/>
          <w:numId w:val="10"/>
        </w:numPr>
        <w:suppressAutoHyphens/>
        <w:ind w:left="709" w:hanging="425"/>
        <w:contextualSpacing/>
        <w:jc w:val="both"/>
        <w:textAlignment w:val="baseline"/>
        <w:rPr>
          <w:sz w:val="22"/>
          <w:szCs w:val="22"/>
          <w:lang w:eastAsia="en-US"/>
        </w:rPr>
      </w:pPr>
      <w:r w:rsidRPr="004766B0">
        <w:rPr>
          <w:sz w:val="22"/>
          <w:szCs w:val="22"/>
          <w:lang w:eastAsia="en-US"/>
        </w:rPr>
        <w:t>v</w:t>
      </w:r>
      <w:r w:rsidR="004E4286" w:rsidRPr="004766B0">
        <w:rPr>
          <w:sz w:val="22"/>
          <w:szCs w:val="22"/>
          <w:lang w:eastAsia="en-US"/>
        </w:rPr>
        <w:t xml:space="preserve">) </w:t>
      </w:r>
      <w:r w:rsidR="000F4D97" w:rsidRPr="004766B0">
        <w:rPr>
          <w:sz w:val="22"/>
          <w:szCs w:val="22"/>
          <w:lang w:eastAsia="en-US"/>
        </w:rPr>
        <w:t>la delocalizzazione temporanea delle attività economiche e produttive danneggiate quali, a titolo esemplificativo e non esaustivo, la locazione di immobile o altra soluzione temporanea in altro sito, l’acquisto e la messa in opera di strutture temporanee, l’affitto e/o il noleggio delle strutture e degli ambienti adibiti a rilocalizzazione per il periodo del loro utilizzo e relativa messa in opera, l’affitto e/o il noleggio delle strutture, l’allacciamento delle utenze, traslochi e messa in opera degli impianti, il noleggio o l’utilizzo temporaneo di impianti e/o attrezzature di terzi al fine del mantenimento dei propri livelli produttivi</w:t>
      </w:r>
      <w:r w:rsidR="004E4286" w:rsidRPr="004766B0">
        <w:rPr>
          <w:sz w:val="22"/>
          <w:szCs w:val="22"/>
          <w:lang w:eastAsia="en-US"/>
        </w:rPr>
        <w:t xml:space="preserve">; </w:t>
      </w:r>
    </w:p>
    <w:p w14:paraId="2622D754" w14:textId="77777777" w:rsidR="004E4286" w:rsidRPr="007E776C" w:rsidRDefault="00132BAF">
      <w:pPr>
        <w:pStyle w:val="Paragrafoelenco"/>
        <w:numPr>
          <w:ilvl w:val="0"/>
          <w:numId w:val="10"/>
        </w:numPr>
        <w:suppressAutoHyphens/>
        <w:ind w:left="709" w:hanging="425"/>
        <w:contextualSpacing/>
        <w:jc w:val="both"/>
        <w:textAlignment w:val="baseline"/>
        <w:rPr>
          <w:sz w:val="22"/>
          <w:szCs w:val="22"/>
          <w:lang w:eastAsia="en-US"/>
        </w:rPr>
      </w:pPr>
      <w:r w:rsidRPr="007E776C">
        <w:rPr>
          <w:sz w:val="22"/>
          <w:szCs w:val="22"/>
          <w:lang w:eastAsia="en-US"/>
        </w:rPr>
        <w:t>w</w:t>
      </w:r>
      <w:r w:rsidR="004E4286" w:rsidRPr="007E776C">
        <w:rPr>
          <w:sz w:val="22"/>
          <w:szCs w:val="22"/>
          <w:lang w:eastAsia="en-US"/>
        </w:rPr>
        <w:t xml:space="preserve">) </w:t>
      </w:r>
      <w:r w:rsidR="00E248A8" w:rsidRPr="007E776C">
        <w:rPr>
          <w:sz w:val="22"/>
          <w:szCs w:val="22"/>
          <w:lang w:eastAsia="en-US"/>
        </w:rPr>
        <w:t xml:space="preserve">gli interventi su aree/fondi privati esterni all’immobile sede legale e/o operativa dell’attività economica e produttiva, qualora gli stessi consistano, ad esempio, in ripristino o realizzazione di opere di consolidamento di scarpate in dissesto prospicienti il fabbricato, di strade di accesso al fabbricato o di </w:t>
      </w:r>
      <w:r w:rsidR="00E248A8" w:rsidRPr="007E776C">
        <w:rPr>
          <w:sz w:val="22"/>
          <w:szCs w:val="22"/>
          <w:lang w:eastAsia="en-US"/>
        </w:rPr>
        <w:lastRenderedPageBreak/>
        <w:t xml:space="preserve">muri di contenimento a difesa e protezione dello stesso, a condizione che tali interventi, siano funzionali ad aumentarne le caratteristiche fisico-meccaniche in termini strutturali, di impianti, energetici consentendo risparmio, confort e sostenibilità o ad evitarne la delocalizzazione. Tra questi interventi sono da considerare anche quelli relativi al ripristino dei terreni agricoli, realizzati anche in economia, </w:t>
      </w:r>
      <w:r w:rsidR="00E248A8" w:rsidRPr="007E776C">
        <w:rPr>
          <w:strike/>
          <w:sz w:val="22"/>
          <w:szCs w:val="22"/>
          <w:lang w:eastAsia="en-US"/>
        </w:rPr>
        <w:t xml:space="preserve">che </w:t>
      </w:r>
      <w:r w:rsidR="00E248A8" w:rsidRPr="007E776C">
        <w:rPr>
          <w:strike/>
          <w:color w:val="E8E8E8"/>
          <w:sz w:val="22"/>
          <w:szCs w:val="22"/>
        </w:rPr>
        <w:t>devono obbligatoriamente essere rendicontati con fattura</w:t>
      </w:r>
      <w:r w:rsidR="00E248A8" w:rsidRPr="007E776C">
        <w:rPr>
          <w:sz w:val="22"/>
          <w:szCs w:val="22"/>
          <w:lang w:eastAsia="en-US"/>
        </w:rPr>
        <w:t>.</w:t>
      </w:r>
      <w:r w:rsidR="004766B0" w:rsidRPr="007E776C">
        <w:rPr>
          <w:sz w:val="22"/>
          <w:szCs w:val="22"/>
          <w:lang w:eastAsia="en-US"/>
        </w:rPr>
        <w:t xml:space="preserve"> </w:t>
      </w:r>
      <w:r w:rsidR="00E248A8" w:rsidRPr="007E776C">
        <w:rPr>
          <w:sz w:val="22"/>
          <w:szCs w:val="22"/>
          <w:lang w:eastAsia="en-US"/>
        </w:rPr>
        <w:t>Il danno a terreni non ripristinabili deve essere calcolato basandosi sul valore agricolo medio (V.A.M.). Tale valore, moltiplicato per 1,5 volte, verrà riconosciuto, se rendicontato, con la dimostrazione di acquisto di altri terreni agricoli;</w:t>
      </w:r>
    </w:p>
    <w:p w14:paraId="7C89E2E2" w14:textId="77777777" w:rsidR="004E4286" w:rsidRPr="002E6D2F" w:rsidRDefault="00132BAF">
      <w:pPr>
        <w:pStyle w:val="Paragrafoelenco"/>
        <w:numPr>
          <w:ilvl w:val="0"/>
          <w:numId w:val="10"/>
        </w:numPr>
        <w:suppressAutoHyphens/>
        <w:ind w:left="709" w:hanging="425"/>
        <w:contextualSpacing/>
        <w:jc w:val="both"/>
        <w:textAlignment w:val="baseline"/>
        <w:rPr>
          <w:sz w:val="22"/>
          <w:szCs w:val="22"/>
          <w:lang w:eastAsia="en-US"/>
        </w:rPr>
      </w:pPr>
      <w:r w:rsidRPr="002E6D2F">
        <w:rPr>
          <w:sz w:val="22"/>
          <w:szCs w:val="22"/>
          <w:lang w:eastAsia="en-US"/>
        </w:rPr>
        <w:t>x</w:t>
      </w:r>
      <w:r w:rsidR="004E4286" w:rsidRPr="002E6D2F">
        <w:rPr>
          <w:sz w:val="22"/>
          <w:szCs w:val="22"/>
          <w:lang w:eastAsia="en-US"/>
        </w:rPr>
        <w:t>) ogni altro danno diretto subito dai beni utili all’attività economica e produttiva, qualora non ricompreso nel presente elenco, rilevabile dalla documentazione fiscalmente rilevante ai fini contabili e comunque espressamente indicati nella prevista perizia asseverata</w:t>
      </w:r>
      <w:r w:rsidR="00DA14B1" w:rsidRPr="002E6D2F">
        <w:rPr>
          <w:sz w:val="22"/>
          <w:szCs w:val="22"/>
          <w:lang w:eastAsia="en-US"/>
        </w:rPr>
        <w:t xml:space="preserve">, </w:t>
      </w:r>
      <w:r w:rsidR="007D2846" w:rsidRPr="002E6D2F">
        <w:rPr>
          <w:bCs/>
          <w:iCs/>
          <w:sz w:val="22"/>
          <w:szCs w:val="22"/>
          <w:lang w:eastAsia="en-US"/>
        </w:rPr>
        <w:t>ad esclusione delle produzioni agricole di cui all’Allegato 1 del TFUE;</w:t>
      </w:r>
    </w:p>
    <w:p w14:paraId="650C546F" w14:textId="77777777" w:rsidR="004E4286" w:rsidRPr="00084064" w:rsidRDefault="00132BAF">
      <w:pPr>
        <w:pStyle w:val="Paragrafoelenco"/>
        <w:numPr>
          <w:ilvl w:val="0"/>
          <w:numId w:val="10"/>
        </w:numPr>
        <w:suppressAutoHyphens/>
        <w:ind w:left="709" w:hanging="425"/>
        <w:contextualSpacing/>
        <w:jc w:val="both"/>
        <w:textAlignment w:val="baseline"/>
        <w:rPr>
          <w:sz w:val="22"/>
          <w:szCs w:val="22"/>
          <w:lang w:eastAsia="en-US"/>
        </w:rPr>
      </w:pPr>
      <w:r w:rsidRPr="00084064">
        <w:rPr>
          <w:sz w:val="22"/>
          <w:szCs w:val="22"/>
          <w:lang w:eastAsia="en-US"/>
        </w:rPr>
        <w:t>y</w:t>
      </w:r>
      <w:r w:rsidR="004E4286" w:rsidRPr="00084064">
        <w:rPr>
          <w:sz w:val="22"/>
          <w:szCs w:val="22"/>
          <w:lang w:eastAsia="en-US"/>
        </w:rPr>
        <w:t xml:space="preserve">) danni subiti dai beni aziendali depositati presso terzi ovvero fuori da una sede aziendale, </w:t>
      </w:r>
      <w:r w:rsidR="00CB5DCB" w:rsidRPr="00084064">
        <w:rPr>
          <w:sz w:val="22"/>
          <w:szCs w:val="22"/>
          <w:lang w:eastAsia="en-US"/>
        </w:rPr>
        <w:t>come</w:t>
      </w:r>
      <w:r w:rsidR="004E4286" w:rsidRPr="00084064">
        <w:rPr>
          <w:sz w:val="22"/>
          <w:szCs w:val="22"/>
          <w:lang w:eastAsia="en-US"/>
        </w:rPr>
        <w:t xml:space="preserve"> risultante dall’inventario ovvero di cui risulti certificata la preesistenza</w:t>
      </w:r>
      <w:r w:rsidR="00CB45A0" w:rsidRPr="00084064">
        <w:t xml:space="preserve"> </w:t>
      </w:r>
      <w:r w:rsidR="00CB45A0" w:rsidRPr="00084064">
        <w:rPr>
          <w:sz w:val="22"/>
          <w:szCs w:val="22"/>
          <w:lang w:eastAsia="en-US"/>
        </w:rPr>
        <w:t>a data certa anteriore all’evento calamitoso</w:t>
      </w:r>
      <w:r w:rsidR="00084064" w:rsidRPr="00084064">
        <w:rPr>
          <w:sz w:val="22"/>
          <w:szCs w:val="22"/>
          <w:lang w:eastAsia="en-US"/>
        </w:rPr>
        <w:t>;</w:t>
      </w:r>
    </w:p>
    <w:p w14:paraId="22642EAA" w14:textId="77777777" w:rsidR="00E248A8" w:rsidRPr="009A296A" w:rsidRDefault="00132BAF">
      <w:pPr>
        <w:pStyle w:val="Paragrafoelenco"/>
        <w:numPr>
          <w:ilvl w:val="0"/>
          <w:numId w:val="10"/>
        </w:numPr>
        <w:suppressAutoHyphens/>
        <w:ind w:left="709" w:hanging="425"/>
        <w:contextualSpacing/>
        <w:jc w:val="both"/>
        <w:textAlignment w:val="baseline"/>
        <w:rPr>
          <w:sz w:val="22"/>
          <w:szCs w:val="22"/>
          <w:lang w:eastAsia="en-US"/>
        </w:rPr>
      </w:pPr>
      <w:r w:rsidRPr="009A296A">
        <w:rPr>
          <w:sz w:val="22"/>
          <w:szCs w:val="22"/>
          <w:lang w:eastAsia="en-US"/>
        </w:rPr>
        <w:t>z</w:t>
      </w:r>
      <w:r w:rsidR="00F124ED" w:rsidRPr="009A296A">
        <w:rPr>
          <w:sz w:val="22"/>
          <w:szCs w:val="22"/>
          <w:lang w:eastAsia="en-US"/>
        </w:rPr>
        <w:t>)</w:t>
      </w:r>
      <w:r w:rsidR="00E248A8" w:rsidRPr="009A296A">
        <w:rPr>
          <w:sz w:val="22"/>
          <w:szCs w:val="22"/>
          <w:lang w:eastAsia="en-US"/>
        </w:rPr>
        <w:t xml:space="preserve"> servizi tecnici di impresa per indagini geognostiche, sondaggi, analisi di laboratorio, caratterizzazione meccanica dei materiali, rilievi topografici e con drone, restituzioni grafiche e quanto propedeutico e funzionale alle attività peritali e tecnico-professionali, i cui costi dovranno essere riferiti ai prezziari regionali;</w:t>
      </w:r>
    </w:p>
    <w:p w14:paraId="3C3EBE59" w14:textId="77777777" w:rsidR="00B53AB4" w:rsidRPr="002E6D2F" w:rsidRDefault="00132BAF">
      <w:pPr>
        <w:pStyle w:val="Paragrafoelenco"/>
        <w:numPr>
          <w:ilvl w:val="0"/>
          <w:numId w:val="10"/>
        </w:numPr>
        <w:suppressAutoHyphens/>
        <w:ind w:left="709" w:hanging="425"/>
        <w:contextualSpacing/>
        <w:jc w:val="both"/>
        <w:textAlignment w:val="baseline"/>
        <w:rPr>
          <w:sz w:val="22"/>
          <w:szCs w:val="22"/>
          <w:lang w:eastAsia="en-US"/>
        </w:rPr>
      </w:pPr>
      <w:r w:rsidRPr="009A296A">
        <w:rPr>
          <w:sz w:val="22"/>
          <w:szCs w:val="22"/>
          <w:lang w:eastAsia="en-US"/>
        </w:rPr>
        <w:t>aa</w:t>
      </w:r>
      <w:r w:rsidR="000F4D97" w:rsidRPr="009A296A">
        <w:rPr>
          <w:sz w:val="22"/>
          <w:szCs w:val="22"/>
          <w:lang w:eastAsia="en-US"/>
        </w:rPr>
        <w:t xml:space="preserve">) </w:t>
      </w:r>
      <w:r w:rsidR="00675793" w:rsidRPr="006A27B3">
        <w:rPr>
          <w:sz w:val="22"/>
          <w:szCs w:val="22"/>
          <w:u w:val="single"/>
          <w:lang w:eastAsia="en-US"/>
        </w:rPr>
        <w:t>per le imprese agricole</w:t>
      </w:r>
      <w:r w:rsidR="00675793" w:rsidRPr="009A296A">
        <w:rPr>
          <w:sz w:val="22"/>
          <w:szCs w:val="22"/>
          <w:lang w:eastAsia="en-US"/>
        </w:rPr>
        <w:t xml:space="preserve">: gli interventi eseguiti in economia direttamente dal titolare/i dell’impresa, e/o suoi </w:t>
      </w:r>
      <w:r w:rsidR="00675793" w:rsidRPr="008A4E4B">
        <w:rPr>
          <w:sz w:val="22"/>
          <w:szCs w:val="22"/>
          <w:lang w:eastAsia="en-US"/>
        </w:rPr>
        <w:t xml:space="preserve">coadiuvanti, e/o con l’impiego di maestranze proprie, nei limiti delle mansioni attribuite e </w:t>
      </w:r>
      <w:r w:rsidR="00CB5DCB" w:rsidRPr="008A4E4B">
        <w:rPr>
          <w:sz w:val="22"/>
          <w:szCs w:val="22"/>
          <w:lang w:eastAsia="en-US"/>
        </w:rPr>
        <w:t>come</w:t>
      </w:r>
      <w:r w:rsidR="00675793" w:rsidRPr="008A4E4B">
        <w:rPr>
          <w:sz w:val="22"/>
          <w:szCs w:val="22"/>
          <w:lang w:eastAsia="en-US"/>
        </w:rPr>
        <w:t xml:space="preserve"> risultanti da idonea documentazione giustificativa del rapporto di lavoro; fermo restando il rispetto della normativa vigente in materia di tutela ambientale, gli interventi ammessi a contributo possono riguardare il ripristino dei terreni agricoli e della loro fertilità, la sistemazione e/o il ripristino degli impianti e degli immobili, e loro pertinenze, dell’azienda, e della viabilità aziendale e devono necessariamente risultare da perizia asseverata. Il contributo verrà concesso nella misura e nei limiti dei costi </w:t>
      </w:r>
      <w:r w:rsidR="001B04A9" w:rsidRPr="008A4E4B">
        <w:rPr>
          <w:sz w:val="22"/>
          <w:szCs w:val="22"/>
          <w:lang w:eastAsia="en-US"/>
        </w:rPr>
        <w:t>parametrici</w:t>
      </w:r>
      <w:r w:rsidR="00675793" w:rsidRPr="008A4E4B">
        <w:rPr>
          <w:sz w:val="22"/>
          <w:szCs w:val="22"/>
          <w:lang w:eastAsia="en-US"/>
        </w:rPr>
        <w:t xml:space="preserve"> per ettaro e/o per metro-quadro, </w:t>
      </w:r>
      <w:r w:rsidR="00CB5DCB" w:rsidRPr="008A4E4B">
        <w:rPr>
          <w:sz w:val="22"/>
          <w:szCs w:val="22"/>
          <w:lang w:eastAsia="en-US"/>
        </w:rPr>
        <w:t>come</w:t>
      </w:r>
      <w:r w:rsidR="00675793" w:rsidRPr="008A4E4B">
        <w:rPr>
          <w:sz w:val="22"/>
          <w:szCs w:val="22"/>
          <w:lang w:eastAsia="en-US"/>
        </w:rPr>
        <w:t xml:space="preserve"> definiti con successivo atto del Commissario Straordinario, nei limiti delle risorse finanziarie complessivamente disponibili</w:t>
      </w:r>
      <w:r w:rsidR="00185A7E">
        <w:rPr>
          <w:sz w:val="22"/>
          <w:szCs w:val="22"/>
          <w:lang w:eastAsia="en-US"/>
        </w:rPr>
        <w:t xml:space="preserve"> </w:t>
      </w:r>
      <w:r w:rsidR="00185A7E" w:rsidRPr="002E6D2F">
        <w:rPr>
          <w:sz w:val="22"/>
          <w:szCs w:val="22"/>
          <w:lang w:eastAsia="en-US"/>
        </w:rPr>
        <w:t>per le seguenti casistiche:</w:t>
      </w:r>
    </w:p>
    <w:p w14:paraId="42049796" w14:textId="77777777" w:rsidR="00B53AB4" w:rsidRPr="002E6D2F" w:rsidRDefault="00B53AB4">
      <w:pPr>
        <w:pStyle w:val="Paragrafoelenco"/>
        <w:numPr>
          <w:ilvl w:val="0"/>
          <w:numId w:val="10"/>
        </w:numPr>
        <w:suppressAutoHyphens/>
        <w:ind w:left="1418" w:hanging="425"/>
        <w:contextualSpacing/>
        <w:jc w:val="both"/>
        <w:textAlignment w:val="baseline"/>
        <w:rPr>
          <w:sz w:val="22"/>
          <w:szCs w:val="22"/>
          <w:lang w:eastAsia="en-US"/>
        </w:rPr>
      </w:pPr>
      <w:bookmarkStart w:id="1" w:name="_Hlk215821016"/>
      <w:r w:rsidRPr="002E6D2F">
        <w:rPr>
          <w:iCs/>
          <w:sz w:val="22"/>
          <w:szCs w:val="22"/>
        </w:rPr>
        <w:t>interventi di ripristino funzionale d</w:t>
      </w:r>
      <w:r w:rsidR="007F7818" w:rsidRPr="002E6D2F">
        <w:rPr>
          <w:iCs/>
          <w:sz w:val="22"/>
          <w:szCs w:val="22"/>
        </w:rPr>
        <w:t>e</w:t>
      </w:r>
      <w:r w:rsidRPr="002E6D2F">
        <w:rPr>
          <w:iCs/>
          <w:sz w:val="22"/>
          <w:szCs w:val="22"/>
        </w:rPr>
        <w:t xml:space="preserve">i terreni </w:t>
      </w:r>
      <w:r w:rsidR="007F7818" w:rsidRPr="002E6D2F">
        <w:rPr>
          <w:iCs/>
          <w:sz w:val="22"/>
          <w:szCs w:val="22"/>
        </w:rPr>
        <w:t xml:space="preserve">costituenti la Superficie </w:t>
      </w:r>
      <w:r w:rsidR="00185A7E" w:rsidRPr="002E6D2F">
        <w:rPr>
          <w:iCs/>
          <w:sz w:val="22"/>
          <w:szCs w:val="22"/>
        </w:rPr>
        <w:t>A</w:t>
      </w:r>
      <w:r w:rsidR="007F7818" w:rsidRPr="002E6D2F">
        <w:rPr>
          <w:iCs/>
          <w:sz w:val="22"/>
          <w:szCs w:val="22"/>
        </w:rPr>
        <w:t xml:space="preserve">gricola </w:t>
      </w:r>
      <w:r w:rsidR="00185A7E" w:rsidRPr="002E6D2F">
        <w:rPr>
          <w:iCs/>
          <w:sz w:val="22"/>
          <w:szCs w:val="22"/>
        </w:rPr>
        <w:t>U</w:t>
      </w:r>
      <w:r w:rsidR="007F7818" w:rsidRPr="002E6D2F">
        <w:rPr>
          <w:iCs/>
          <w:sz w:val="22"/>
          <w:szCs w:val="22"/>
        </w:rPr>
        <w:t>tilizzata aziendale (C</w:t>
      </w:r>
      <w:r w:rsidR="00A160A2" w:rsidRPr="002E6D2F">
        <w:rPr>
          <w:iCs/>
          <w:sz w:val="22"/>
          <w:szCs w:val="22"/>
        </w:rPr>
        <w:t>LND</w:t>
      </w:r>
      <w:r w:rsidR="007F7818" w:rsidRPr="002E6D2F">
        <w:rPr>
          <w:iCs/>
          <w:sz w:val="22"/>
          <w:szCs w:val="22"/>
        </w:rPr>
        <w:t xml:space="preserve"> 001),</w:t>
      </w:r>
      <w:r w:rsidRPr="002E6D2F">
        <w:rPr>
          <w:iCs/>
          <w:sz w:val="22"/>
          <w:szCs w:val="22"/>
        </w:rPr>
        <w:t xml:space="preserve"> di cui agli articoli 1</w:t>
      </w:r>
      <w:r w:rsidR="006A27B3" w:rsidRPr="002E6D2F">
        <w:rPr>
          <w:iCs/>
          <w:sz w:val="22"/>
          <w:szCs w:val="22"/>
        </w:rPr>
        <w:t>, comma 1,</w:t>
      </w:r>
      <w:r w:rsidRPr="002E6D2F">
        <w:rPr>
          <w:iCs/>
          <w:sz w:val="22"/>
          <w:szCs w:val="22"/>
        </w:rPr>
        <w:t xml:space="preserve"> lett</w:t>
      </w:r>
      <w:r w:rsidR="006A27B3" w:rsidRPr="002E6D2F">
        <w:rPr>
          <w:iCs/>
          <w:sz w:val="22"/>
          <w:szCs w:val="22"/>
        </w:rPr>
        <w:t>era</w:t>
      </w:r>
      <w:r w:rsidRPr="002E6D2F">
        <w:rPr>
          <w:iCs/>
          <w:sz w:val="22"/>
          <w:szCs w:val="22"/>
        </w:rPr>
        <w:t xml:space="preserve"> a)</w:t>
      </w:r>
      <w:r w:rsidR="006A27B3" w:rsidRPr="002E6D2F">
        <w:rPr>
          <w:iCs/>
          <w:sz w:val="22"/>
          <w:szCs w:val="22"/>
        </w:rPr>
        <w:t>,</w:t>
      </w:r>
      <w:r w:rsidRPr="002E6D2F">
        <w:rPr>
          <w:iCs/>
          <w:sz w:val="22"/>
          <w:szCs w:val="22"/>
        </w:rPr>
        <w:t xml:space="preserve"> e 2 dell’ordinanza</w:t>
      </w:r>
      <w:r w:rsidR="006A27B3" w:rsidRPr="002E6D2F">
        <w:rPr>
          <w:iCs/>
          <w:sz w:val="22"/>
          <w:szCs w:val="22"/>
        </w:rPr>
        <w:t xml:space="preserve"> commissariale n. </w:t>
      </w:r>
      <w:r w:rsidRPr="002E6D2F">
        <w:rPr>
          <w:iCs/>
          <w:sz w:val="22"/>
          <w:szCs w:val="22"/>
        </w:rPr>
        <w:t>20/2024;</w:t>
      </w:r>
    </w:p>
    <w:p w14:paraId="64D236B8" w14:textId="77777777" w:rsidR="00B53AB4" w:rsidRPr="002E6D2F" w:rsidRDefault="00B53AB4">
      <w:pPr>
        <w:pStyle w:val="Paragrafoelenco"/>
        <w:numPr>
          <w:ilvl w:val="0"/>
          <w:numId w:val="10"/>
        </w:numPr>
        <w:suppressAutoHyphens/>
        <w:ind w:left="1418" w:hanging="425"/>
        <w:contextualSpacing/>
        <w:jc w:val="both"/>
        <w:textAlignment w:val="baseline"/>
        <w:rPr>
          <w:sz w:val="22"/>
          <w:szCs w:val="22"/>
          <w:lang w:eastAsia="en-US"/>
        </w:rPr>
      </w:pPr>
      <w:r w:rsidRPr="002E6D2F">
        <w:rPr>
          <w:iCs/>
          <w:sz w:val="22"/>
          <w:szCs w:val="22"/>
        </w:rPr>
        <w:t xml:space="preserve">interventi di espianto e successivo reimpianto di </w:t>
      </w:r>
      <w:r w:rsidR="007F7818" w:rsidRPr="002E6D2F">
        <w:rPr>
          <w:iCs/>
          <w:sz w:val="22"/>
          <w:szCs w:val="22"/>
        </w:rPr>
        <w:t xml:space="preserve">colture permanenti (CLND 054), </w:t>
      </w:r>
      <w:r w:rsidRPr="002E6D2F">
        <w:rPr>
          <w:iCs/>
          <w:sz w:val="22"/>
          <w:szCs w:val="22"/>
        </w:rPr>
        <w:t>di cui agli articoli 1</w:t>
      </w:r>
      <w:r w:rsidR="006A27B3" w:rsidRPr="002E6D2F">
        <w:rPr>
          <w:iCs/>
          <w:sz w:val="22"/>
          <w:szCs w:val="22"/>
        </w:rPr>
        <w:t xml:space="preserve">, comma 1, </w:t>
      </w:r>
      <w:r w:rsidRPr="002E6D2F">
        <w:rPr>
          <w:iCs/>
          <w:sz w:val="22"/>
          <w:szCs w:val="22"/>
        </w:rPr>
        <w:t>lett</w:t>
      </w:r>
      <w:r w:rsidR="006A27B3" w:rsidRPr="002E6D2F">
        <w:rPr>
          <w:iCs/>
          <w:sz w:val="22"/>
          <w:szCs w:val="22"/>
        </w:rPr>
        <w:t>era</w:t>
      </w:r>
      <w:r w:rsidRPr="002E6D2F">
        <w:rPr>
          <w:iCs/>
          <w:sz w:val="22"/>
          <w:szCs w:val="22"/>
        </w:rPr>
        <w:t xml:space="preserve"> b)</w:t>
      </w:r>
      <w:r w:rsidR="006A27B3" w:rsidRPr="002E6D2F">
        <w:rPr>
          <w:iCs/>
          <w:sz w:val="22"/>
          <w:szCs w:val="22"/>
        </w:rPr>
        <w:t>,</w:t>
      </w:r>
      <w:r w:rsidRPr="002E6D2F">
        <w:rPr>
          <w:iCs/>
          <w:sz w:val="22"/>
          <w:szCs w:val="22"/>
        </w:rPr>
        <w:t xml:space="preserve"> e 3 dell’ordinanza </w:t>
      </w:r>
      <w:r w:rsidR="006A27B3" w:rsidRPr="002E6D2F">
        <w:rPr>
          <w:iCs/>
          <w:sz w:val="22"/>
          <w:szCs w:val="22"/>
        </w:rPr>
        <w:t xml:space="preserve">commissariale n. </w:t>
      </w:r>
      <w:r w:rsidRPr="002E6D2F">
        <w:rPr>
          <w:iCs/>
          <w:sz w:val="22"/>
          <w:szCs w:val="22"/>
        </w:rPr>
        <w:t>20/2024;</w:t>
      </w:r>
    </w:p>
    <w:p w14:paraId="1220BC96" w14:textId="77777777" w:rsidR="00B53AB4" w:rsidRPr="002E6D2F" w:rsidRDefault="00B53AB4">
      <w:pPr>
        <w:pStyle w:val="Paragrafoelenco"/>
        <w:numPr>
          <w:ilvl w:val="0"/>
          <w:numId w:val="10"/>
        </w:numPr>
        <w:suppressAutoHyphens/>
        <w:ind w:left="1418" w:hanging="425"/>
        <w:contextualSpacing/>
        <w:jc w:val="both"/>
        <w:textAlignment w:val="baseline"/>
        <w:rPr>
          <w:sz w:val="22"/>
          <w:szCs w:val="22"/>
          <w:lang w:eastAsia="en-US"/>
        </w:rPr>
      </w:pPr>
      <w:r w:rsidRPr="002E6D2F">
        <w:rPr>
          <w:iCs/>
          <w:sz w:val="22"/>
          <w:szCs w:val="22"/>
        </w:rPr>
        <w:t xml:space="preserve">interventi particolari </w:t>
      </w:r>
      <w:r w:rsidR="00652206" w:rsidRPr="002E6D2F">
        <w:rPr>
          <w:sz w:val="22"/>
          <w:szCs w:val="22"/>
        </w:rPr>
        <w:t>su tutte le superfici aziendali, ad esclusione delle sole aree forestali/boschive non produttive</w:t>
      </w:r>
      <w:r w:rsidRPr="002E6D2F">
        <w:rPr>
          <w:iCs/>
          <w:sz w:val="22"/>
          <w:szCs w:val="22"/>
        </w:rPr>
        <w:t>, volti alla rimozione di sedimenti e materiale detritico, di cui agli articoli 1</w:t>
      </w:r>
      <w:r w:rsidR="006A27B3" w:rsidRPr="002E6D2F">
        <w:rPr>
          <w:iCs/>
          <w:sz w:val="22"/>
          <w:szCs w:val="22"/>
        </w:rPr>
        <w:t>, comma 1,</w:t>
      </w:r>
      <w:r w:rsidRPr="002E6D2F">
        <w:rPr>
          <w:iCs/>
          <w:sz w:val="22"/>
          <w:szCs w:val="22"/>
        </w:rPr>
        <w:t xml:space="preserve"> let</w:t>
      </w:r>
      <w:r w:rsidR="006A27B3" w:rsidRPr="002E6D2F">
        <w:rPr>
          <w:iCs/>
          <w:sz w:val="22"/>
          <w:szCs w:val="22"/>
        </w:rPr>
        <w:t>tera</w:t>
      </w:r>
      <w:r w:rsidRPr="002E6D2F">
        <w:rPr>
          <w:iCs/>
          <w:sz w:val="22"/>
          <w:szCs w:val="22"/>
        </w:rPr>
        <w:t xml:space="preserve"> b-</w:t>
      </w:r>
      <w:r w:rsidRPr="002E6D2F">
        <w:rPr>
          <w:i/>
          <w:sz w:val="22"/>
          <w:szCs w:val="22"/>
        </w:rPr>
        <w:t>bis</w:t>
      </w:r>
      <w:r w:rsidRPr="002E6D2F">
        <w:rPr>
          <w:iCs/>
          <w:sz w:val="22"/>
          <w:szCs w:val="22"/>
        </w:rPr>
        <w:t>)</w:t>
      </w:r>
      <w:r w:rsidR="006A27B3" w:rsidRPr="002E6D2F">
        <w:rPr>
          <w:iCs/>
          <w:sz w:val="22"/>
          <w:szCs w:val="22"/>
        </w:rPr>
        <w:t>,</w:t>
      </w:r>
      <w:r w:rsidRPr="002E6D2F">
        <w:rPr>
          <w:iCs/>
          <w:sz w:val="22"/>
          <w:szCs w:val="22"/>
        </w:rPr>
        <w:t xml:space="preserve"> e 3-</w:t>
      </w:r>
      <w:r w:rsidRPr="002E6D2F">
        <w:rPr>
          <w:i/>
          <w:sz w:val="22"/>
          <w:szCs w:val="22"/>
        </w:rPr>
        <w:t>bis</w:t>
      </w:r>
      <w:r w:rsidRPr="002E6D2F">
        <w:rPr>
          <w:iCs/>
          <w:sz w:val="22"/>
          <w:szCs w:val="22"/>
        </w:rPr>
        <w:t xml:space="preserve"> dell’ordinanza</w:t>
      </w:r>
      <w:r w:rsidR="006A27B3" w:rsidRPr="002E6D2F">
        <w:rPr>
          <w:iCs/>
          <w:sz w:val="22"/>
          <w:szCs w:val="22"/>
        </w:rPr>
        <w:t xml:space="preserve"> commissariale n. </w:t>
      </w:r>
      <w:r w:rsidRPr="002E6D2F">
        <w:rPr>
          <w:iCs/>
          <w:sz w:val="22"/>
          <w:szCs w:val="22"/>
        </w:rPr>
        <w:t xml:space="preserve">20/2024; </w:t>
      </w:r>
    </w:p>
    <w:p w14:paraId="0989A931" w14:textId="77777777" w:rsidR="00B53AB4" w:rsidRPr="002E6D2F" w:rsidRDefault="00B53AB4">
      <w:pPr>
        <w:pStyle w:val="Paragrafoelenco"/>
        <w:numPr>
          <w:ilvl w:val="0"/>
          <w:numId w:val="10"/>
        </w:numPr>
        <w:suppressAutoHyphens/>
        <w:ind w:left="1418" w:hanging="425"/>
        <w:contextualSpacing/>
        <w:jc w:val="both"/>
        <w:textAlignment w:val="baseline"/>
        <w:rPr>
          <w:sz w:val="22"/>
          <w:szCs w:val="22"/>
          <w:lang w:eastAsia="en-US"/>
        </w:rPr>
      </w:pPr>
      <w:r w:rsidRPr="002E6D2F">
        <w:rPr>
          <w:iCs/>
          <w:sz w:val="22"/>
          <w:szCs w:val="22"/>
        </w:rPr>
        <w:t>ulteriori interventi relativi al ripristino dei terreni</w:t>
      </w:r>
      <w:r w:rsidR="007F7818" w:rsidRPr="002E6D2F">
        <w:rPr>
          <w:sz w:val="22"/>
          <w:szCs w:val="22"/>
        </w:rPr>
        <w:t xml:space="preserve"> </w:t>
      </w:r>
      <w:r w:rsidR="00652206" w:rsidRPr="002E6D2F">
        <w:rPr>
          <w:sz w:val="22"/>
          <w:szCs w:val="22"/>
        </w:rPr>
        <w:t>costituenti tutte le superfici aziendali, ad esclusione delle sole aree forestali/boschive non produttive,</w:t>
      </w:r>
      <w:r w:rsidRPr="002E6D2F">
        <w:rPr>
          <w:iCs/>
          <w:sz w:val="22"/>
          <w:szCs w:val="22"/>
        </w:rPr>
        <w:t xml:space="preserve"> di cui alla lett. w) dell’art. 3, comma 1, dell’ordinanza commissariale n. 11/2023, se realizzati in economia </w:t>
      </w:r>
      <w:r w:rsidR="007F7818" w:rsidRPr="002E6D2F">
        <w:rPr>
          <w:iCs/>
          <w:sz w:val="22"/>
          <w:szCs w:val="22"/>
        </w:rPr>
        <w:t>-</w:t>
      </w:r>
      <w:r w:rsidRPr="002E6D2F">
        <w:rPr>
          <w:iCs/>
          <w:sz w:val="22"/>
          <w:szCs w:val="22"/>
        </w:rPr>
        <w:t xml:space="preserve"> diversi </w:t>
      </w:r>
      <w:r w:rsidR="007F7818" w:rsidRPr="002E6D2F">
        <w:rPr>
          <w:iCs/>
          <w:sz w:val="22"/>
          <w:szCs w:val="22"/>
        </w:rPr>
        <w:t xml:space="preserve">o aggiuntivi </w:t>
      </w:r>
      <w:r w:rsidRPr="002E6D2F">
        <w:rPr>
          <w:iCs/>
          <w:sz w:val="22"/>
          <w:szCs w:val="22"/>
        </w:rPr>
        <w:t>rispetto a quelli di cui alle lettere</w:t>
      </w:r>
      <w:r w:rsidR="007F7818" w:rsidRPr="002E6D2F">
        <w:rPr>
          <w:iCs/>
          <w:sz w:val="22"/>
          <w:szCs w:val="22"/>
        </w:rPr>
        <w:t xml:space="preserve"> a, b e b-</w:t>
      </w:r>
      <w:r w:rsidR="007F7818" w:rsidRPr="002E6D2F">
        <w:rPr>
          <w:i/>
          <w:sz w:val="22"/>
          <w:szCs w:val="22"/>
        </w:rPr>
        <w:t>bis</w:t>
      </w:r>
      <w:r w:rsidR="007F7818" w:rsidRPr="002E6D2F">
        <w:rPr>
          <w:iCs/>
          <w:sz w:val="22"/>
          <w:szCs w:val="22"/>
        </w:rPr>
        <w:t xml:space="preserve"> dell’art. 1 dell’ordinanza 20/2024 - </w:t>
      </w:r>
      <w:r w:rsidRPr="002E6D2F">
        <w:rPr>
          <w:iCs/>
          <w:sz w:val="22"/>
          <w:szCs w:val="22"/>
        </w:rPr>
        <w:t>di cui agli articoli 1</w:t>
      </w:r>
      <w:r w:rsidR="006A27B3" w:rsidRPr="002E6D2F">
        <w:rPr>
          <w:iCs/>
          <w:sz w:val="22"/>
          <w:szCs w:val="22"/>
        </w:rPr>
        <w:t>, comma 1, lettera</w:t>
      </w:r>
      <w:r w:rsidRPr="002E6D2F">
        <w:rPr>
          <w:iCs/>
          <w:sz w:val="22"/>
          <w:szCs w:val="22"/>
        </w:rPr>
        <w:t xml:space="preserve"> b-</w:t>
      </w:r>
      <w:r w:rsidRPr="002E6D2F">
        <w:rPr>
          <w:i/>
          <w:sz w:val="22"/>
          <w:szCs w:val="22"/>
        </w:rPr>
        <w:t>ter</w:t>
      </w:r>
      <w:r w:rsidRPr="002E6D2F">
        <w:rPr>
          <w:iCs/>
          <w:sz w:val="22"/>
          <w:szCs w:val="22"/>
        </w:rPr>
        <w:t>)</w:t>
      </w:r>
      <w:r w:rsidR="006A27B3" w:rsidRPr="002E6D2F">
        <w:rPr>
          <w:iCs/>
          <w:sz w:val="22"/>
          <w:szCs w:val="22"/>
        </w:rPr>
        <w:t>,</w:t>
      </w:r>
      <w:r w:rsidRPr="002E6D2F">
        <w:rPr>
          <w:iCs/>
          <w:sz w:val="22"/>
          <w:szCs w:val="22"/>
        </w:rPr>
        <w:t xml:space="preserve"> e 3-</w:t>
      </w:r>
      <w:r w:rsidRPr="002E6D2F">
        <w:rPr>
          <w:i/>
          <w:sz w:val="22"/>
          <w:szCs w:val="22"/>
        </w:rPr>
        <w:t>ter</w:t>
      </w:r>
      <w:r w:rsidRPr="002E6D2F">
        <w:rPr>
          <w:iCs/>
          <w:sz w:val="22"/>
          <w:szCs w:val="22"/>
        </w:rPr>
        <w:t xml:space="preserve"> dell’ordinanza </w:t>
      </w:r>
      <w:r w:rsidR="006A27B3" w:rsidRPr="002E6D2F">
        <w:rPr>
          <w:iCs/>
          <w:sz w:val="22"/>
          <w:szCs w:val="22"/>
        </w:rPr>
        <w:t>commissariale n. 2</w:t>
      </w:r>
      <w:r w:rsidRPr="002E6D2F">
        <w:rPr>
          <w:iCs/>
          <w:sz w:val="22"/>
          <w:szCs w:val="22"/>
        </w:rPr>
        <w:t>0/2024.</w:t>
      </w:r>
    </w:p>
    <w:p w14:paraId="1E7B7218" w14:textId="77777777" w:rsidR="0042539F" w:rsidRPr="0042539F" w:rsidRDefault="00CB45A0">
      <w:pPr>
        <w:pStyle w:val="Paragrafoelenco"/>
        <w:numPr>
          <w:ilvl w:val="0"/>
          <w:numId w:val="10"/>
        </w:numPr>
        <w:suppressAutoHyphens/>
        <w:ind w:left="709" w:hanging="425"/>
        <w:contextualSpacing/>
        <w:jc w:val="both"/>
        <w:textAlignment w:val="baseline"/>
        <w:rPr>
          <w:spacing w:val="-2"/>
          <w:sz w:val="22"/>
          <w:szCs w:val="22"/>
        </w:rPr>
      </w:pPr>
      <w:bookmarkStart w:id="2" w:name="_Hlk161075370"/>
      <w:r w:rsidRPr="00084064">
        <w:rPr>
          <w:sz w:val="22"/>
          <w:szCs w:val="22"/>
          <w:lang w:eastAsia="en-US"/>
        </w:rPr>
        <w:t>bb) lavori</w:t>
      </w:r>
      <w:r w:rsidRPr="00084064">
        <w:rPr>
          <w:spacing w:val="-2"/>
          <w:sz w:val="22"/>
          <w:szCs w:val="22"/>
        </w:rPr>
        <w:t xml:space="preserve"> in economia per il ripristino dei beni immobili e mobili strumentali nonché per le attività di cui alla lettera u) e v) del presente articolo. </w:t>
      </w:r>
      <w:r w:rsidRPr="002E6D2F">
        <w:rPr>
          <w:strike/>
          <w:color w:val="E8E8E8"/>
          <w:sz w:val="22"/>
          <w:szCs w:val="22"/>
        </w:rPr>
        <w:t>Tali lavori in economia potranno essere ammessi a contributo se il costo sostenuto per la manodopera utilizzata nonché le spese per acquisto dei materiali sono realizzati con l’impiego di maestranze proprie, nei limiti delle mansioni attribuite e come risultanti da idonea documentazione giustificativa del rapporto di lavoro.</w:t>
      </w:r>
      <w:bookmarkEnd w:id="2"/>
    </w:p>
    <w:p w14:paraId="002E3B65" w14:textId="77777777" w:rsidR="0042539F" w:rsidRPr="00B147F0" w:rsidRDefault="0042539F">
      <w:pPr>
        <w:pStyle w:val="Paragrafoelenco"/>
        <w:numPr>
          <w:ilvl w:val="0"/>
          <w:numId w:val="10"/>
        </w:numPr>
        <w:suppressAutoHyphens/>
        <w:ind w:left="709" w:hanging="425"/>
        <w:contextualSpacing/>
        <w:jc w:val="both"/>
        <w:textAlignment w:val="baseline"/>
        <w:rPr>
          <w:b/>
          <w:bCs/>
          <w:sz w:val="22"/>
          <w:szCs w:val="22"/>
        </w:rPr>
      </w:pPr>
      <w:r w:rsidRPr="00B147F0">
        <w:rPr>
          <w:b/>
          <w:bCs/>
          <w:sz w:val="22"/>
          <w:szCs w:val="22"/>
        </w:rPr>
        <w:t>bb-bis) interventi e spese di tipologie prestabilite per il ripristino della fruibilità dei beni immobili di cui all’art.1</w:t>
      </w:r>
      <w:r w:rsidR="00AE190C" w:rsidRPr="00B147F0">
        <w:rPr>
          <w:b/>
          <w:bCs/>
          <w:sz w:val="22"/>
          <w:szCs w:val="22"/>
        </w:rPr>
        <w:t xml:space="preserve"> dell’ordinanza xx/2026</w:t>
      </w:r>
      <w:r w:rsidRPr="00B147F0">
        <w:rPr>
          <w:b/>
          <w:bCs/>
          <w:sz w:val="22"/>
          <w:szCs w:val="22"/>
        </w:rPr>
        <w:t xml:space="preserve">, e delle relative pertinenze, che presentano danni di </w:t>
      </w:r>
      <w:r w:rsidR="00045D31" w:rsidRPr="00B147F0">
        <w:rPr>
          <w:b/>
          <w:bCs/>
          <w:sz w:val="22"/>
          <w:szCs w:val="22"/>
        </w:rPr>
        <w:t xml:space="preserve">minore </w:t>
      </w:r>
      <w:r w:rsidRPr="00B147F0">
        <w:rPr>
          <w:b/>
          <w:bCs/>
          <w:sz w:val="22"/>
          <w:szCs w:val="22"/>
        </w:rPr>
        <w:t>entità, da realizzare con specifiche procedure particolarmente semplificate ed entro limiti di importo prestabiliti dall’art. 12.</w:t>
      </w:r>
    </w:p>
    <w:p w14:paraId="62486C05" w14:textId="77777777" w:rsidR="0042539F" w:rsidRDefault="0042539F" w:rsidP="00CB45A0">
      <w:pPr>
        <w:pStyle w:val="Paragrafoelenco"/>
        <w:suppressAutoHyphens/>
        <w:ind w:left="0" w:firstLine="0"/>
        <w:contextualSpacing/>
        <w:jc w:val="both"/>
        <w:textAlignment w:val="baseline"/>
        <w:rPr>
          <w:b/>
          <w:bCs/>
          <w:sz w:val="22"/>
          <w:szCs w:val="22"/>
          <w:lang w:eastAsia="en-US"/>
        </w:rPr>
      </w:pPr>
    </w:p>
    <w:bookmarkEnd w:id="1"/>
    <w:p w14:paraId="4101652C" w14:textId="77777777" w:rsidR="000F4D97" w:rsidRPr="008A4E4B" w:rsidRDefault="000F4D97" w:rsidP="006A27B3">
      <w:pPr>
        <w:pStyle w:val="Standard"/>
        <w:tabs>
          <w:tab w:val="left" w:pos="743"/>
        </w:tabs>
        <w:spacing w:line="240" w:lineRule="atLeast"/>
        <w:ind w:left="1418" w:right="181"/>
        <w:jc w:val="both"/>
        <w:rPr>
          <w:rFonts w:eastAsia="Times New Roman"/>
          <w:kern w:val="0"/>
          <w:lang w:eastAsia="en-US" w:bidi="ar-SA"/>
        </w:rPr>
      </w:pPr>
    </w:p>
    <w:p w14:paraId="1558ABDE" w14:textId="77777777" w:rsidR="00D64E03" w:rsidRPr="006A27B3" w:rsidRDefault="0017094C" w:rsidP="006A27B3">
      <w:pPr>
        <w:pStyle w:val="Corpodeltesto"/>
        <w:tabs>
          <w:tab w:val="left" w:pos="918"/>
        </w:tabs>
        <w:spacing w:after="120" w:line="360" w:lineRule="auto"/>
        <w:ind w:left="284" w:right="409"/>
        <w:jc w:val="center"/>
        <w:rPr>
          <w:b/>
          <w:bCs/>
        </w:rPr>
      </w:pPr>
      <w:r w:rsidRPr="006A27B3">
        <w:rPr>
          <w:b/>
          <w:bCs/>
        </w:rPr>
        <w:t>E DICHIARA</w:t>
      </w:r>
    </w:p>
    <w:p w14:paraId="789A9EA6" w14:textId="77777777" w:rsidR="0017094C" w:rsidRPr="00045D31" w:rsidRDefault="0017094C" w:rsidP="006A27B3">
      <w:pPr>
        <w:pStyle w:val="Corpodeltesto"/>
        <w:tabs>
          <w:tab w:val="left" w:pos="918"/>
        </w:tabs>
        <w:spacing w:after="120" w:line="360" w:lineRule="auto"/>
        <w:ind w:left="284" w:right="409"/>
        <w:jc w:val="both"/>
      </w:pPr>
      <w:r w:rsidRPr="00045D31">
        <w:rPr>
          <w:u w:val="single"/>
        </w:rPr>
        <w:t xml:space="preserve">con riferimento </w:t>
      </w:r>
      <w:r w:rsidR="006A27B3" w:rsidRPr="00045D31">
        <w:rPr>
          <w:u w:val="single"/>
        </w:rPr>
        <w:t xml:space="preserve">alle sole imprese agricole e </w:t>
      </w:r>
      <w:r w:rsidRPr="00045D31">
        <w:rPr>
          <w:u w:val="single"/>
        </w:rPr>
        <w:t>a</w:t>
      </w:r>
      <w:r w:rsidR="00E7653E" w:rsidRPr="00045D31">
        <w:rPr>
          <w:u w:val="single"/>
        </w:rPr>
        <w:t>gli</w:t>
      </w:r>
      <w:r w:rsidRPr="00045D31">
        <w:rPr>
          <w:u w:val="single"/>
        </w:rPr>
        <w:t xml:space="preserve"> interventi disciplinati ai sensi dell’ord</w:t>
      </w:r>
      <w:r w:rsidR="006A27B3" w:rsidRPr="00045D31">
        <w:rPr>
          <w:u w:val="single"/>
        </w:rPr>
        <w:t xml:space="preserve">inanza </w:t>
      </w:r>
      <w:r w:rsidR="006A27B3" w:rsidRPr="00045D31">
        <w:rPr>
          <w:u w:val="single"/>
        </w:rPr>
        <w:lastRenderedPageBreak/>
        <w:t>commissariale n.</w:t>
      </w:r>
      <w:r w:rsidRPr="00045D31">
        <w:rPr>
          <w:u w:val="single"/>
        </w:rPr>
        <w:t xml:space="preserve"> 20/2024</w:t>
      </w:r>
      <w:r w:rsidR="006A27B3" w:rsidRPr="00045D31">
        <w:rPr>
          <w:u w:val="single"/>
        </w:rPr>
        <w:t xml:space="preserve"> e successive modifiche e integrazioni</w:t>
      </w:r>
      <w:r w:rsidRPr="00045D31">
        <w:t>, che si tratta di:</w:t>
      </w:r>
    </w:p>
    <w:p w14:paraId="13C436EF" w14:textId="77777777" w:rsidR="0017094C" w:rsidRPr="00045D31" w:rsidRDefault="0017094C" w:rsidP="006A27B3">
      <w:pPr>
        <w:pStyle w:val="Corpodeltesto"/>
        <w:tabs>
          <w:tab w:val="left" w:pos="918"/>
        </w:tabs>
        <w:spacing w:after="120" w:line="360" w:lineRule="auto"/>
        <w:ind w:left="284" w:right="409"/>
        <w:jc w:val="both"/>
      </w:pPr>
      <w:r w:rsidRPr="00045D31">
        <w:t xml:space="preserve"> domanda nuova; </w:t>
      </w:r>
    </w:p>
    <w:p w14:paraId="457A693F" w14:textId="77777777" w:rsidR="0017094C" w:rsidRPr="00045D31" w:rsidRDefault="0017094C" w:rsidP="006A27B3">
      <w:pPr>
        <w:pStyle w:val="Corpodeltesto"/>
        <w:tabs>
          <w:tab w:val="left" w:pos="918"/>
        </w:tabs>
        <w:spacing w:after="120" w:line="360" w:lineRule="auto"/>
        <w:ind w:left="284" w:right="409"/>
        <w:jc w:val="both"/>
      </w:pPr>
      <w:r w:rsidRPr="00045D31">
        <w:t> domanda relativa a pratica già conclusa (richiesta di contributo di cui all’articolo 3-</w:t>
      </w:r>
      <w:r w:rsidRPr="00045D31">
        <w:rPr>
          <w:i/>
          <w:iCs/>
        </w:rPr>
        <w:t>quinquies</w:t>
      </w:r>
      <w:r w:rsidRPr="00045D31">
        <w:t xml:space="preserve">, comma 1, </w:t>
      </w:r>
      <w:r w:rsidR="006A27B3" w:rsidRPr="00045D31">
        <w:t>dell’</w:t>
      </w:r>
      <w:r w:rsidRPr="00045D31">
        <w:t>ord</w:t>
      </w:r>
      <w:r w:rsidR="006A27B3" w:rsidRPr="00045D31">
        <w:t xml:space="preserve">inanza commissariale n. </w:t>
      </w:r>
      <w:r w:rsidRPr="00045D31">
        <w:t>20/2024);</w:t>
      </w:r>
    </w:p>
    <w:p w14:paraId="1D28EE3C" w14:textId="77777777" w:rsidR="0017094C" w:rsidRPr="00045D31" w:rsidRDefault="0017094C" w:rsidP="006A27B3">
      <w:pPr>
        <w:pStyle w:val="Corpodeltesto"/>
        <w:tabs>
          <w:tab w:val="left" w:pos="918"/>
        </w:tabs>
        <w:spacing w:after="120" w:line="360" w:lineRule="auto"/>
        <w:ind w:left="284" w:right="409"/>
        <w:jc w:val="both"/>
      </w:pPr>
      <w:r w:rsidRPr="00045D31">
        <w:t> domanda relativa a pratica già presentata e non ancora conclusa (richiesta di contributo di cui all’articolo 3-</w:t>
      </w:r>
      <w:r w:rsidRPr="00045D31">
        <w:rPr>
          <w:i/>
          <w:iCs/>
        </w:rPr>
        <w:t>quinquies</w:t>
      </w:r>
      <w:r w:rsidRPr="00045D31">
        <w:t xml:space="preserve">, comma 2, </w:t>
      </w:r>
      <w:r w:rsidR="006A27B3" w:rsidRPr="00045D31">
        <w:t>dell’</w:t>
      </w:r>
      <w:r w:rsidRPr="00045D31">
        <w:t>ord</w:t>
      </w:r>
      <w:r w:rsidR="006A27B3" w:rsidRPr="00045D31">
        <w:t xml:space="preserve">inanza commissariale n. </w:t>
      </w:r>
      <w:r w:rsidRPr="00045D31">
        <w:t>20/2024).</w:t>
      </w:r>
    </w:p>
    <w:p w14:paraId="4B99056E" w14:textId="77777777" w:rsidR="0017094C" w:rsidRDefault="0017094C" w:rsidP="0017094C">
      <w:pPr>
        <w:pStyle w:val="Corpodeltesto"/>
        <w:tabs>
          <w:tab w:val="left" w:pos="918"/>
        </w:tabs>
        <w:spacing w:after="120" w:line="360" w:lineRule="auto"/>
        <w:ind w:right="409"/>
        <w:jc w:val="both"/>
        <w:rPr>
          <w:sz w:val="24"/>
          <w:szCs w:val="24"/>
        </w:rPr>
      </w:pPr>
    </w:p>
    <w:p w14:paraId="3717016D" w14:textId="77777777" w:rsidR="00A8619F" w:rsidRDefault="001F27C4">
      <w:pPr>
        <w:pStyle w:val="Titolo3"/>
        <w:tabs>
          <w:tab w:val="left" w:pos="1208"/>
          <w:tab w:val="left" w:pos="1750"/>
          <w:tab w:val="left" w:pos="2770"/>
          <w:tab w:val="left" w:pos="6965"/>
        </w:tabs>
      </w:pPr>
      <w:r>
        <w:t>Data</w:t>
      </w:r>
      <w:r>
        <w:rPr>
          <w:u w:val="single"/>
        </w:rPr>
        <w:tab/>
      </w:r>
      <w:r>
        <w:rPr>
          <w:i w:val="0"/>
        </w:rPr>
        <w:t>/</w:t>
      </w:r>
      <w:r>
        <w:rPr>
          <w:i w:val="0"/>
          <w:u w:val="single"/>
        </w:rPr>
        <w:tab/>
      </w:r>
      <w:r>
        <w:rPr>
          <w:i w:val="0"/>
        </w:rPr>
        <w:t>/</w:t>
      </w:r>
      <w:r>
        <w:rPr>
          <w:i w:val="0"/>
          <w:u w:val="single"/>
        </w:rPr>
        <w:tab/>
      </w:r>
      <w:r>
        <w:rPr>
          <w:i w:val="0"/>
        </w:rPr>
        <w:tab/>
      </w:r>
      <w:r>
        <w:t>Firma</w:t>
      </w:r>
      <w:r>
        <w:rPr>
          <w:spacing w:val="-11"/>
        </w:rPr>
        <w:t xml:space="preserve"> </w:t>
      </w:r>
      <w:r>
        <w:t>del</w:t>
      </w:r>
      <w:r>
        <w:rPr>
          <w:spacing w:val="-9"/>
        </w:rPr>
        <w:t xml:space="preserve"> </w:t>
      </w:r>
      <w:r>
        <w:t>dichiarante</w:t>
      </w:r>
    </w:p>
    <w:p w14:paraId="1299C43A" w14:textId="77777777" w:rsidR="00481D6B" w:rsidRDefault="00481D6B">
      <w:pPr>
        <w:pStyle w:val="Titolo3"/>
        <w:tabs>
          <w:tab w:val="left" w:pos="1208"/>
          <w:tab w:val="left" w:pos="1750"/>
          <w:tab w:val="left" w:pos="2770"/>
          <w:tab w:val="left" w:pos="6965"/>
        </w:tabs>
      </w:pPr>
    </w:p>
    <w:p w14:paraId="1C7A3D9F" w14:textId="77777777" w:rsidR="008C6A84" w:rsidRDefault="00985ED9" w:rsidP="008C6A84">
      <w:pPr>
        <w:pStyle w:val="Corpodeltesto"/>
        <w:rPr>
          <w:b/>
          <w:bCs/>
          <w:sz w:val="28"/>
          <w:szCs w:val="28"/>
        </w:rPr>
      </w:pPr>
      <w:r>
        <w:rPr>
          <w:noProof/>
        </w:rPr>
        <mc:AlternateContent>
          <mc:Choice Requires="wps">
            <w:drawing>
              <wp:anchor distT="0" distB="0" distL="0" distR="0" simplePos="0" relativeHeight="251656192" behindDoc="1" locked="0" layoutInCell="1" allowOverlap="1" wp14:anchorId="18BFC2F9" wp14:editId="07777777">
                <wp:simplePos x="0" y="0"/>
                <wp:positionH relativeFrom="page">
                  <wp:posOffset>4723765</wp:posOffset>
                </wp:positionH>
                <wp:positionV relativeFrom="paragraph">
                  <wp:posOffset>189865</wp:posOffset>
                </wp:positionV>
                <wp:extent cx="1752600" cy="1270"/>
                <wp:effectExtent l="0" t="0" r="0" b="0"/>
                <wp:wrapTopAndBottom/>
                <wp:docPr id="75163235" name="Figura a mano libera: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2F9440E9">
              <v:shape id="Figura a mano libera: forma 4" style="position:absolute;margin-left:371.95pt;margin-top:14.95pt;width:138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" w14:anchorId="6924751D">
                <v:path arrowok="t" o:connecttype="custom" o:connectlocs="0,0;1752600,0" o:connectangles="0,0"/>
                <w10:wrap type="topAndBottom" anchorx="page"/>
              </v:shape>
            </w:pict>
          </mc:Fallback>
        </mc:AlternateContent>
      </w:r>
    </w:p>
    <w:p w14:paraId="7819C24E" w14:textId="77777777" w:rsidR="00250A07" w:rsidRPr="00B147F0" w:rsidRDefault="00250A07" w:rsidP="00250A07">
      <w:pPr>
        <w:pStyle w:val="Titolo1"/>
        <w:spacing w:before="60" w:after="60"/>
        <w:ind w:left="0" w:right="17"/>
        <w:jc w:val="both"/>
        <w:rPr>
          <w:sz w:val="22"/>
          <w:szCs w:val="22"/>
        </w:rPr>
      </w:pPr>
      <w:r w:rsidRPr="00B147F0">
        <w:rPr>
          <w:sz w:val="22"/>
          <w:szCs w:val="22"/>
        </w:rPr>
        <w:t xml:space="preserve">SEZIONE 3 bis - Tipologia di danno </w:t>
      </w:r>
    </w:p>
    <w:p w14:paraId="18381108" w14:textId="1896CB1B" w:rsidR="00250A07" w:rsidRPr="00B147F0" w:rsidRDefault="00250A07">
      <w:pPr>
        <w:pStyle w:val="Titolo1"/>
        <w:numPr>
          <w:ilvl w:val="0"/>
          <w:numId w:val="26"/>
        </w:numPr>
        <w:spacing w:before="60" w:after="60"/>
        <w:ind w:left="1077" w:right="17"/>
        <w:jc w:val="both"/>
        <w:rPr>
          <w:sz w:val="22"/>
          <w:szCs w:val="22"/>
        </w:rPr>
      </w:pPr>
      <w:r w:rsidRPr="00B147F0">
        <w:rPr>
          <w:sz w:val="22"/>
          <w:szCs w:val="22"/>
        </w:rPr>
        <w:t xml:space="preserve">Danno minore con importo lavori inferiori a 30.000,00 euro </w:t>
      </w:r>
      <w:r w:rsidR="006A0F7A">
        <w:rPr>
          <w:sz w:val="22"/>
          <w:szCs w:val="22"/>
        </w:rPr>
        <w:t xml:space="preserve">e per interventi </w:t>
      </w:r>
      <w:r w:rsidRPr="00B147F0">
        <w:rPr>
          <w:sz w:val="22"/>
          <w:szCs w:val="22"/>
        </w:rPr>
        <w:t>in regime di edilizia libera</w:t>
      </w:r>
    </w:p>
    <w:p w14:paraId="33F4A89F" w14:textId="77777777" w:rsidR="00250A07" w:rsidRPr="00B147F0" w:rsidRDefault="00250A07">
      <w:pPr>
        <w:pStyle w:val="Titolo1"/>
        <w:numPr>
          <w:ilvl w:val="0"/>
          <w:numId w:val="26"/>
        </w:numPr>
        <w:spacing w:before="60" w:after="60"/>
        <w:ind w:left="1077" w:right="17"/>
        <w:jc w:val="both"/>
        <w:rPr>
          <w:sz w:val="22"/>
          <w:szCs w:val="22"/>
        </w:rPr>
      </w:pPr>
      <w:r w:rsidRPr="00B147F0">
        <w:rPr>
          <w:sz w:val="22"/>
          <w:szCs w:val="22"/>
        </w:rPr>
        <w:t>Danno lieve con importo lavori pari o superiore a 30.000,00 e inferiore a 50.000,00 euro in regime di edilizia libera</w:t>
      </w:r>
    </w:p>
    <w:p w14:paraId="231D1A4E" w14:textId="77777777" w:rsidR="00250A07" w:rsidRPr="00B147F0" w:rsidRDefault="00250A07">
      <w:pPr>
        <w:pStyle w:val="Titolo1"/>
        <w:numPr>
          <w:ilvl w:val="0"/>
          <w:numId w:val="26"/>
        </w:numPr>
        <w:spacing w:before="60" w:after="60"/>
        <w:ind w:left="1077" w:right="17"/>
        <w:jc w:val="both"/>
        <w:rPr>
          <w:sz w:val="22"/>
          <w:szCs w:val="22"/>
        </w:rPr>
      </w:pPr>
      <w:r w:rsidRPr="00B147F0">
        <w:rPr>
          <w:sz w:val="22"/>
          <w:szCs w:val="22"/>
        </w:rPr>
        <w:t>Danno lieve con importo lavori inferiori 50.000,00 euro con richiesta di titolo edilizio</w:t>
      </w:r>
    </w:p>
    <w:p w14:paraId="015A185F" w14:textId="77777777" w:rsidR="00250A07" w:rsidRPr="00B147F0" w:rsidRDefault="00250A07">
      <w:pPr>
        <w:pStyle w:val="Titolo1"/>
        <w:numPr>
          <w:ilvl w:val="0"/>
          <w:numId w:val="26"/>
        </w:numPr>
        <w:spacing w:before="60" w:after="60"/>
        <w:ind w:left="1077" w:right="17"/>
        <w:jc w:val="both"/>
        <w:rPr>
          <w:sz w:val="22"/>
          <w:szCs w:val="22"/>
        </w:rPr>
      </w:pPr>
      <w:r w:rsidRPr="00B147F0">
        <w:rPr>
          <w:sz w:val="22"/>
          <w:szCs w:val="22"/>
        </w:rPr>
        <w:t>Danno grave con importo lavori pari o superiore a 50.000,00 euro con richiesta di titolo edilizio o regime di edilizia libera</w:t>
      </w:r>
    </w:p>
    <w:p w14:paraId="4DDBEF00" w14:textId="77777777" w:rsidR="00250A07" w:rsidRPr="00250A07" w:rsidRDefault="00250A07" w:rsidP="00250A07">
      <w:pPr>
        <w:pStyle w:val="Corpodeltesto"/>
        <w:tabs>
          <w:tab w:val="left" w:pos="923"/>
        </w:tabs>
        <w:spacing w:line="360" w:lineRule="auto"/>
        <w:ind w:left="714" w:right="408" w:hanging="430"/>
        <w:jc w:val="both"/>
        <w:rPr>
          <w:b/>
          <w:bCs/>
          <w:color w:val="000000"/>
          <w:sz w:val="20"/>
          <w:szCs w:val="20"/>
        </w:rPr>
      </w:pPr>
    </w:p>
    <w:p w14:paraId="4CA46C8F" w14:textId="77777777" w:rsidR="00250A07" w:rsidRPr="00250A07" w:rsidRDefault="00250A07" w:rsidP="00250A07">
      <w:pPr>
        <w:pStyle w:val="Corpodeltesto"/>
        <w:tabs>
          <w:tab w:val="left" w:pos="923"/>
        </w:tabs>
        <w:spacing w:line="360" w:lineRule="auto"/>
        <w:ind w:left="714" w:right="408" w:hanging="430"/>
        <w:jc w:val="both"/>
        <w:rPr>
          <w:color w:val="000000"/>
        </w:rPr>
      </w:pPr>
      <w:r w:rsidRPr="00250A07">
        <w:rPr>
          <w:b/>
          <w:bCs/>
          <w:color w:val="000000"/>
          <w:sz w:val="20"/>
          <w:szCs w:val="20"/>
        </w:rPr>
        <w:t xml:space="preserve">  </w:t>
      </w:r>
      <w:r w:rsidRPr="00250A07">
        <w:rPr>
          <w:color w:val="000000"/>
        </w:rPr>
        <w:t>Data ___/___/______</w:t>
      </w:r>
      <w:r w:rsidRPr="00250A07">
        <w:rPr>
          <w:color w:val="000000"/>
        </w:rPr>
        <w:tab/>
        <w:t xml:space="preserve">                                                                                    Firma</w:t>
      </w:r>
      <w:r w:rsidRPr="00250A07">
        <w:rPr>
          <w:color w:val="000000"/>
          <w:spacing w:val="-11"/>
        </w:rPr>
        <w:t xml:space="preserve"> </w:t>
      </w:r>
      <w:r w:rsidRPr="00250A07">
        <w:rPr>
          <w:color w:val="000000"/>
        </w:rPr>
        <w:t>del</w:t>
      </w:r>
      <w:r w:rsidRPr="00250A07">
        <w:rPr>
          <w:color w:val="000000"/>
          <w:spacing w:val="-9"/>
        </w:rPr>
        <w:t xml:space="preserve"> </w:t>
      </w:r>
      <w:r w:rsidRPr="00250A07">
        <w:rPr>
          <w:color w:val="000000"/>
        </w:rPr>
        <w:t>dichiarante</w:t>
      </w:r>
    </w:p>
    <w:p w14:paraId="3461D779" w14:textId="77777777" w:rsidR="00250A07" w:rsidRDefault="00250A07" w:rsidP="005512EC">
      <w:pPr>
        <w:pStyle w:val="Corpodeltesto"/>
        <w:jc w:val="both"/>
        <w:rPr>
          <w:b/>
          <w:bCs/>
          <w:sz w:val="28"/>
          <w:szCs w:val="28"/>
        </w:rPr>
      </w:pPr>
    </w:p>
    <w:p w14:paraId="320347CC" w14:textId="77777777" w:rsidR="00A8619F" w:rsidRDefault="001F27C4" w:rsidP="005512EC">
      <w:pPr>
        <w:pStyle w:val="Corpodeltesto"/>
        <w:jc w:val="both"/>
        <w:rPr>
          <w:b/>
          <w:bCs/>
          <w:sz w:val="28"/>
          <w:szCs w:val="28"/>
        </w:rPr>
      </w:pPr>
      <w:r w:rsidRPr="009235E0">
        <w:rPr>
          <w:b/>
          <w:bCs/>
          <w:sz w:val="28"/>
          <w:szCs w:val="28"/>
        </w:rPr>
        <w:t>A</w:t>
      </w:r>
      <w:r w:rsidRPr="009235E0">
        <w:rPr>
          <w:b/>
          <w:bCs/>
          <w:spacing w:val="-23"/>
          <w:sz w:val="28"/>
          <w:szCs w:val="28"/>
        </w:rPr>
        <w:t xml:space="preserve"> </w:t>
      </w:r>
      <w:r w:rsidRPr="009235E0">
        <w:rPr>
          <w:b/>
          <w:bCs/>
          <w:sz w:val="28"/>
          <w:szCs w:val="28"/>
        </w:rPr>
        <w:t>tal</w:t>
      </w:r>
      <w:r w:rsidRPr="009235E0">
        <w:rPr>
          <w:b/>
          <w:bCs/>
          <w:spacing w:val="-20"/>
          <w:sz w:val="28"/>
          <w:szCs w:val="28"/>
        </w:rPr>
        <w:t xml:space="preserve"> </w:t>
      </w:r>
      <w:r w:rsidRPr="009235E0">
        <w:rPr>
          <w:b/>
          <w:bCs/>
          <w:sz w:val="28"/>
          <w:szCs w:val="28"/>
        </w:rPr>
        <w:t>fine,</w:t>
      </w:r>
      <w:r w:rsidRPr="009235E0">
        <w:rPr>
          <w:b/>
          <w:bCs/>
          <w:spacing w:val="-13"/>
          <w:sz w:val="28"/>
          <w:szCs w:val="28"/>
        </w:rPr>
        <w:t xml:space="preserve"> </w:t>
      </w:r>
      <w:r w:rsidRPr="009235E0">
        <w:rPr>
          <w:b/>
          <w:bCs/>
          <w:sz w:val="28"/>
          <w:szCs w:val="28"/>
        </w:rPr>
        <w:t>consapevole</w:t>
      </w:r>
      <w:r w:rsidRPr="009235E0">
        <w:rPr>
          <w:b/>
          <w:bCs/>
          <w:spacing w:val="-18"/>
          <w:sz w:val="28"/>
          <w:szCs w:val="28"/>
        </w:rPr>
        <w:t xml:space="preserve"> </w:t>
      </w:r>
      <w:r w:rsidRPr="009235E0">
        <w:rPr>
          <w:b/>
          <w:bCs/>
          <w:sz w:val="28"/>
          <w:szCs w:val="28"/>
        </w:rPr>
        <w:t>delle</w:t>
      </w:r>
      <w:r w:rsidRPr="009235E0">
        <w:rPr>
          <w:b/>
          <w:bCs/>
          <w:spacing w:val="-23"/>
          <w:sz w:val="28"/>
          <w:szCs w:val="28"/>
        </w:rPr>
        <w:t xml:space="preserve"> </w:t>
      </w:r>
      <w:r w:rsidRPr="009235E0">
        <w:rPr>
          <w:b/>
          <w:bCs/>
          <w:sz w:val="28"/>
          <w:szCs w:val="28"/>
        </w:rPr>
        <w:t>sanzioni</w:t>
      </w:r>
      <w:r w:rsidRPr="009235E0">
        <w:rPr>
          <w:b/>
          <w:bCs/>
          <w:spacing w:val="-20"/>
          <w:sz w:val="28"/>
          <w:szCs w:val="28"/>
        </w:rPr>
        <w:t xml:space="preserve"> </w:t>
      </w:r>
      <w:r w:rsidRPr="009235E0">
        <w:rPr>
          <w:b/>
          <w:bCs/>
          <w:sz w:val="28"/>
          <w:szCs w:val="28"/>
        </w:rPr>
        <w:t>penali</w:t>
      </w:r>
      <w:r w:rsidRPr="009235E0">
        <w:rPr>
          <w:b/>
          <w:bCs/>
          <w:spacing w:val="-19"/>
          <w:sz w:val="28"/>
          <w:szCs w:val="28"/>
        </w:rPr>
        <w:t xml:space="preserve"> </w:t>
      </w:r>
      <w:r w:rsidRPr="009235E0">
        <w:rPr>
          <w:b/>
          <w:bCs/>
          <w:sz w:val="28"/>
          <w:szCs w:val="28"/>
        </w:rPr>
        <w:t>previste</w:t>
      </w:r>
      <w:r w:rsidRPr="009235E0">
        <w:rPr>
          <w:b/>
          <w:bCs/>
          <w:spacing w:val="-18"/>
          <w:sz w:val="28"/>
          <w:szCs w:val="28"/>
        </w:rPr>
        <w:t xml:space="preserve"> </w:t>
      </w:r>
      <w:r w:rsidRPr="009235E0">
        <w:rPr>
          <w:b/>
          <w:bCs/>
          <w:sz w:val="28"/>
          <w:szCs w:val="28"/>
        </w:rPr>
        <w:t>dall’art</w:t>
      </w:r>
      <w:r w:rsidR="00543930">
        <w:rPr>
          <w:b/>
          <w:bCs/>
          <w:sz w:val="28"/>
          <w:szCs w:val="28"/>
        </w:rPr>
        <w:t xml:space="preserve">icolo </w:t>
      </w:r>
      <w:r w:rsidRPr="009235E0">
        <w:rPr>
          <w:b/>
          <w:bCs/>
          <w:sz w:val="28"/>
          <w:szCs w:val="28"/>
        </w:rPr>
        <w:t>76</w:t>
      </w:r>
      <w:r w:rsidRPr="009235E0">
        <w:rPr>
          <w:b/>
          <w:bCs/>
          <w:spacing w:val="-17"/>
          <w:sz w:val="28"/>
          <w:szCs w:val="28"/>
        </w:rPr>
        <w:t xml:space="preserve"> </w:t>
      </w:r>
      <w:r w:rsidRPr="009235E0">
        <w:rPr>
          <w:b/>
          <w:bCs/>
          <w:sz w:val="28"/>
          <w:szCs w:val="28"/>
        </w:rPr>
        <w:t>e</w:t>
      </w:r>
      <w:r w:rsidRPr="009235E0">
        <w:rPr>
          <w:b/>
          <w:bCs/>
          <w:spacing w:val="-18"/>
          <w:sz w:val="28"/>
          <w:szCs w:val="28"/>
        </w:rPr>
        <w:t xml:space="preserve"> </w:t>
      </w:r>
      <w:r w:rsidRPr="009235E0">
        <w:rPr>
          <w:b/>
          <w:bCs/>
          <w:sz w:val="28"/>
          <w:szCs w:val="28"/>
        </w:rPr>
        <w:t>delle</w:t>
      </w:r>
      <w:r w:rsidRPr="009235E0">
        <w:rPr>
          <w:b/>
          <w:bCs/>
          <w:spacing w:val="-19"/>
          <w:sz w:val="28"/>
          <w:szCs w:val="28"/>
        </w:rPr>
        <w:t xml:space="preserve"> </w:t>
      </w:r>
      <w:r w:rsidRPr="009235E0">
        <w:rPr>
          <w:b/>
          <w:bCs/>
          <w:sz w:val="28"/>
          <w:szCs w:val="28"/>
        </w:rPr>
        <w:t>conseguenze</w:t>
      </w:r>
      <w:r w:rsidRPr="009235E0">
        <w:rPr>
          <w:b/>
          <w:bCs/>
          <w:spacing w:val="-23"/>
          <w:sz w:val="28"/>
          <w:szCs w:val="28"/>
        </w:rPr>
        <w:t xml:space="preserve"> </w:t>
      </w:r>
      <w:r w:rsidRPr="009235E0">
        <w:rPr>
          <w:b/>
          <w:bCs/>
          <w:sz w:val="28"/>
          <w:szCs w:val="28"/>
        </w:rPr>
        <w:t>previste</w:t>
      </w:r>
      <w:r w:rsidRPr="009235E0">
        <w:rPr>
          <w:b/>
          <w:bCs/>
          <w:spacing w:val="-17"/>
          <w:sz w:val="28"/>
          <w:szCs w:val="28"/>
        </w:rPr>
        <w:t xml:space="preserve"> </w:t>
      </w:r>
      <w:r w:rsidRPr="009235E0">
        <w:rPr>
          <w:b/>
          <w:bCs/>
          <w:sz w:val="28"/>
          <w:szCs w:val="28"/>
        </w:rPr>
        <w:t>dall’art</w:t>
      </w:r>
      <w:r w:rsidR="00543930">
        <w:rPr>
          <w:b/>
          <w:bCs/>
          <w:sz w:val="28"/>
          <w:szCs w:val="28"/>
        </w:rPr>
        <w:t xml:space="preserve">icolo </w:t>
      </w:r>
      <w:r w:rsidRPr="009235E0">
        <w:rPr>
          <w:b/>
          <w:bCs/>
          <w:sz w:val="28"/>
          <w:szCs w:val="28"/>
        </w:rPr>
        <w:t>75</w:t>
      </w:r>
      <w:r w:rsidRPr="009235E0">
        <w:rPr>
          <w:b/>
          <w:bCs/>
          <w:spacing w:val="-52"/>
          <w:sz w:val="28"/>
          <w:szCs w:val="28"/>
        </w:rPr>
        <w:t xml:space="preserve"> </w:t>
      </w:r>
      <w:r w:rsidRPr="009235E0">
        <w:rPr>
          <w:b/>
          <w:bCs/>
          <w:sz w:val="28"/>
          <w:szCs w:val="28"/>
        </w:rPr>
        <w:t>del</w:t>
      </w:r>
      <w:r w:rsidRPr="009235E0">
        <w:rPr>
          <w:b/>
          <w:bCs/>
          <w:spacing w:val="26"/>
          <w:sz w:val="28"/>
          <w:szCs w:val="28"/>
        </w:rPr>
        <w:t xml:space="preserve"> </w:t>
      </w:r>
      <w:r w:rsidRPr="009235E0">
        <w:rPr>
          <w:b/>
          <w:bCs/>
          <w:sz w:val="28"/>
          <w:szCs w:val="28"/>
        </w:rPr>
        <w:t>D.P.R.</w:t>
      </w:r>
      <w:r w:rsidRPr="009235E0">
        <w:rPr>
          <w:b/>
          <w:bCs/>
          <w:spacing w:val="32"/>
          <w:sz w:val="28"/>
          <w:szCs w:val="28"/>
        </w:rPr>
        <w:t xml:space="preserve"> </w:t>
      </w:r>
      <w:r w:rsidRPr="009235E0">
        <w:rPr>
          <w:b/>
          <w:bCs/>
          <w:sz w:val="28"/>
          <w:szCs w:val="28"/>
        </w:rPr>
        <w:t>n.</w:t>
      </w:r>
      <w:r w:rsidRPr="009235E0">
        <w:rPr>
          <w:b/>
          <w:bCs/>
          <w:spacing w:val="28"/>
          <w:sz w:val="28"/>
          <w:szCs w:val="28"/>
        </w:rPr>
        <w:t xml:space="preserve"> </w:t>
      </w:r>
      <w:r w:rsidRPr="009235E0">
        <w:rPr>
          <w:b/>
          <w:bCs/>
          <w:sz w:val="28"/>
          <w:szCs w:val="28"/>
        </w:rPr>
        <w:t>445/2000</w:t>
      </w:r>
      <w:r w:rsidRPr="009235E0">
        <w:rPr>
          <w:b/>
          <w:bCs/>
          <w:spacing w:val="25"/>
          <w:sz w:val="28"/>
          <w:szCs w:val="28"/>
        </w:rPr>
        <w:t xml:space="preserve"> </w:t>
      </w:r>
      <w:r w:rsidRPr="009235E0">
        <w:rPr>
          <w:b/>
          <w:bCs/>
          <w:sz w:val="28"/>
          <w:szCs w:val="28"/>
        </w:rPr>
        <w:t>in</w:t>
      </w:r>
      <w:r w:rsidRPr="009235E0">
        <w:rPr>
          <w:b/>
          <w:bCs/>
          <w:spacing w:val="25"/>
          <w:sz w:val="28"/>
          <w:szCs w:val="28"/>
        </w:rPr>
        <w:t xml:space="preserve"> </w:t>
      </w:r>
      <w:r w:rsidRPr="009235E0">
        <w:rPr>
          <w:b/>
          <w:bCs/>
          <w:sz w:val="28"/>
          <w:szCs w:val="28"/>
        </w:rPr>
        <w:t>ordine</w:t>
      </w:r>
      <w:r w:rsidRPr="009235E0">
        <w:rPr>
          <w:b/>
          <w:bCs/>
          <w:spacing w:val="23"/>
          <w:sz w:val="28"/>
          <w:szCs w:val="28"/>
        </w:rPr>
        <w:t xml:space="preserve"> </w:t>
      </w:r>
      <w:r w:rsidRPr="009235E0">
        <w:rPr>
          <w:b/>
          <w:bCs/>
          <w:sz w:val="28"/>
          <w:szCs w:val="28"/>
        </w:rPr>
        <w:t>alla</w:t>
      </w:r>
      <w:r w:rsidRPr="009235E0">
        <w:rPr>
          <w:b/>
          <w:bCs/>
          <w:spacing w:val="38"/>
          <w:sz w:val="28"/>
          <w:szCs w:val="28"/>
        </w:rPr>
        <w:t xml:space="preserve"> </w:t>
      </w:r>
      <w:r w:rsidRPr="009235E0">
        <w:rPr>
          <w:b/>
          <w:bCs/>
          <w:sz w:val="28"/>
          <w:szCs w:val="28"/>
        </w:rPr>
        <w:t>responsabilità</w:t>
      </w:r>
      <w:r w:rsidRPr="009235E0">
        <w:rPr>
          <w:b/>
          <w:bCs/>
          <w:spacing w:val="28"/>
          <w:sz w:val="28"/>
          <w:szCs w:val="28"/>
        </w:rPr>
        <w:t xml:space="preserve"> </w:t>
      </w:r>
      <w:r w:rsidRPr="009235E0">
        <w:rPr>
          <w:b/>
          <w:bCs/>
          <w:sz w:val="28"/>
          <w:szCs w:val="28"/>
        </w:rPr>
        <w:t>penale</w:t>
      </w:r>
      <w:r w:rsidRPr="009235E0">
        <w:rPr>
          <w:b/>
          <w:bCs/>
          <w:spacing w:val="28"/>
          <w:sz w:val="28"/>
          <w:szCs w:val="28"/>
        </w:rPr>
        <w:t xml:space="preserve"> </w:t>
      </w:r>
      <w:r w:rsidRPr="009235E0">
        <w:rPr>
          <w:b/>
          <w:bCs/>
          <w:sz w:val="28"/>
          <w:szCs w:val="28"/>
        </w:rPr>
        <w:t>in</w:t>
      </w:r>
      <w:r w:rsidRPr="009235E0">
        <w:rPr>
          <w:b/>
          <w:bCs/>
          <w:spacing w:val="25"/>
          <w:sz w:val="28"/>
          <w:szCs w:val="28"/>
        </w:rPr>
        <w:t xml:space="preserve"> </w:t>
      </w:r>
      <w:r w:rsidRPr="009235E0">
        <w:rPr>
          <w:b/>
          <w:bCs/>
          <w:sz w:val="28"/>
          <w:szCs w:val="28"/>
        </w:rPr>
        <w:t>caso</w:t>
      </w:r>
      <w:r w:rsidRPr="009235E0">
        <w:rPr>
          <w:b/>
          <w:bCs/>
          <w:spacing w:val="25"/>
          <w:sz w:val="28"/>
          <w:szCs w:val="28"/>
        </w:rPr>
        <w:t xml:space="preserve"> </w:t>
      </w:r>
      <w:r w:rsidRPr="009235E0">
        <w:rPr>
          <w:b/>
          <w:bCs/>
          <w:sz w:val="28"/>
          <w:szCs w:val="28"/>
        </w:rPr>
        <w:t>di</w:t>
      </w:r>
      <w:r w:rsidRPr="009235E0">
        <w:rPr>
          <w:b/>
          <w:bCs/>
          <w:spacing w:val="27"/>
          <w:sz w:val="28"/>
          <w:szCs w:val="28"/>
        </w:rPr>
        <w:t xml:space="preserve"> </w:t>
      </w:r>
      <w:r w:rsidRPr="009235E0">
        <w:rPr>
          <w:b/>
          <w:bCs/>
          <w:sz w:val="28"/>
          <w:szCs w:val="28"/>
        </w:rPr>
        <w:t>falsità</w:t>
      </w:r>
      <w:r w:rsidRPr="009235E0">
        <w:rPr>
          <w:b/>
          <w:bCs/>
          <w:spacing w:val="27"/>
          <w:sz w:val="28"/>
          <w:szCs w:val="28"/>
        </w:rPr>
        <w:t xml:space="preserve"> </w:t>
      </w:r>
      <w:r w:rsidRPr="009235E0">
        <w:rPr>
          <w:b/>
          <w:bCs/>
          <w:sz w:val="28"/>
          <w:szCs w:val="28"/>
        </w:rPr>
        <w:t>in</w:t>
      </w:r>
      <w:r w:rsidRPr="009235E0">
        <w:rPr>
          <w:b/>
          <w:bCs/>
          <w:spacing w:val="25"/>
          <w:sz w:val="28"/>
          <w:szCs w:val="28"/>
        </w:rPr>
        <w:t xml:space="preserve"> </w:t>
      </w:r>
      <w:r w:rsidRPr="009235E0">
        <w:rPr>
          <w:b/>
          <w:bCs/>
          <w:sz w:val="28"/>
          <w:szCs w:val="28"/>
        </w:rPr>
        <w:t>atti</w:t>
      </w:r>
      <w:r w:rsidRPr="009235E0">
        <w:rPr>
          <w:b/>
          <w:bCs/>
          <w:spacing w:val="26"/>
          <w:sz w:val="28"/>
          <w:szCs w:val="28"/>
        </w:rPr>
        <w:t xml:space="preserve"> </w:t>
      </w:r>
      <w:r w:rsidRPr="009235E0">
        <w:rPr>
          <w:b/>
          <w:bCs/>
          <w:sz w:val="28"/>
          <w:szCs w:val="28"/>
        </w:rPr>
        <w:t>e</w:t>
      </w:r>
      <w:r w:rsidRPr="009235E0">
        <w:rPr>
          <w:b/>
          <w:bCs/>
          <w:spacing w:val="23"/>
          <w:sz w:val="28"/>
          <w:szCs w:val="28"/>
        </w:rPr>
        <w:t xml:space="preserve"> </w:t>
      </w:r>
      <w:r w:rsidRPr="009235E0">
        <w:rPr>
          <w:b/>
          <w:bCs/>
          <w:sz w:val="28"/>
          <w:szCs w:val="28"/>
        </w:rPr>
        <w:t>dichiarazioni</w:t>
      </w:r>
      <w:r w:rsidR="005512EC" w:rsidRPr="009235E0">
        <w:rPr>
          <w:b/>
          <w:bCs/>
          <w:sz w:val="28"/>
          <w:szCs w:val="28"/>
        </w:rPr>
        <w:t xml:space="preserve"> </w:t>
      </w:r>
      <w:r w:rsidRPr="009235E0">
        <w:rPr>
          <w:b/>
          <w:bCs/>
          <w:sz w:val="28"/>
          <w:szCs w:val="28"/>
        </w:rPr>
        <w:t>mendaci, sotto</w:t>
      </w:r>
      <w:r w:rsidRPr="009235E0">
        <w:rPr>
          <w:b/>
          <w:bCs/>
          <w:spacing w:val="-7"/>
          <w:sz w:val="28"/>
          <w:szCs w:val="28"/>
        </w:rPr>
        <w:t xml:space="preserve"> </w:t>
      </w:r>
      <w:r w:rsidRPr="009235E0">
        <w:rPr>
          <w:b/>
          <w:bCs/>
          <w:sz w:val="28"/>
          <w:szCs w:val="28"/>
        </w:rPr>
        <w:t>la</w:t>
      </w:r>
      <w:r w:rsidRPr="009235E0">
        <w:rPr>
          <w:b/>
          <w:bCs/>
          <w:spacing w:val="1"/>
          <w:sz w:val="28"/>
          <w:szCs w:val="28"/>
        </w:rPr>
        <w:t xml:space="preserve"> </w:t>
      </w:r>
      <w:r w:rsidRPr="009235E0">
        <w:rPr>
          <w:b/>
          <w:bCs/>
          <w:sz w:val="28"/>
          <w:szCs w:val="28"/>
        </w:rPr>
        <w:t>propria</w:t>
      </w:r>
      <w:r w:rsidRPr="009235E0">
        <w:rPr>
          <w:b/>
          <w:bCs/>
          <w:spacing w:val="1"/>
          <w:sz w:val="28"/>
          <w:szCs w:val="28"/>
        </w:rPr>
        <w:t xml:space="preserve"> </w:t>
      </w:r>
      <w:r w:rsidRPr="009235E0">
        <w:rPr>
          <w:b/>
          <w:bCs/>
          <w:sz w:val="28"/>
          <w:szCs w:val="28"/>
        </w:rPr>
        <w:t>personale</w:t>
      </w:r>
      <w:r w:rsidRPr="009235E0">
        <w:rPr>
          <w:b/>
          <w:bCs/>
          <w:spacing w:val="-9"/>
          <w:sz w:val="28"/>
          <w:szCs w:val="28"/>
        </w:rPr>
        <w:t xml:space="preserve"> </w:t>
      </w:r>
      <w:r w:rsidRPr="009235E0">
        <w:rPr>
          <w:b/>
          <w:bCs/>
          <w:sz w:val="28"/>
          <w:szCs w:val="28"/>
        </w:rPr>
        <w:t>responsabilità,</w:t>
      </w:r>
    </w:p>
    <w:p w14:paraId="3CF2D8B6" w14:textId="77777777" w:rsidR="00286FF1" w:rsidRPr="004766B0" w:rsidRDefault="00286FF1" w:rsidP="00286FF1">
      <w:pPr>
        <w:tabs>
          <w:tab w:val="left" w:pos="475"/>
          <w:tab w:val="left" w:pos="864"/>
          <w:tab w:val="left" w:pos="1340"/>
          <w:tab w:val="left" w:pos="1834"/>
          <w:tab w:val="left" w:pos="2218"/>
          <w:tab w:val="left" w:pos="2698"/>
          <w:tab w:val="left" w:pos="3174"/>
        </w:tabs>
        <w:ind w:right="398"/>
        <w:jc w:val="center"/>
        <w:rPr>
          <w:b/>
          <w:spacing w:val="60"/>
          <w:sz w:val="18"/>
          <w:szCs w:val="28"/>
        </w:rPr>
      </w:pPr>
    </w:p>
    <w:p w14:paraId="68C73323" w14:textId="77777777" w:rsidR="00286FF1" w:rsidRPr="00286FF1" w:rsidRDefault="00286FF1" w:rsidP="00286FF1">
      <w:pPr>
        <w:pStyle w:val="Corpodeltesto"/>
        <w:jc w:val="center"/>
        <w:rPr>
          <w:b/>
          <w:bCs/>
          <w:sz w:val="28"/>
          <w:szCs w:val="28"/>
        </w:rPr>
      </w:pPr>
      <w:r w:rsidRPr="00286FF1">
        <w:rPr>
          <w:b/>
          <w:bCs/>
          <w:sz w:val="28"/>
          <w:szCs w:val="28"/>
        </w:rPr>
        <w:t>DICHIARA</w:t>
      </w:r>
    </w:p>
    <w:p w14:paraId="0FB78278" w14:textId="77777777" w:rsidR="00286FF1" w:rsidRPr="004766B0" w:rsidRDefault="00286FF1" w:rsidP="005512EC">
      <w:pPr>
        <w:pStyle w:val="Corpodeltesto"/>
        <w:jc w:val="both"/>
        <w:rPr>
          <w:b/>
          <w:bCs/>
          <w:sz w:val="18"/>
          <w:szCs w:val="28"/>
        </w:rPr>
      </w:pPr>
    </w:p>
    <w:p w14:paraId="3C25AE21" w14:textId="77777777" w:rsidR="00481D6B" w:rsidRDefault="00481D6B" w:rsidP="00481D6B">
      <w:pPr>
        <w:pStyle w:val="TableParagraph"/>
        <w:tabs>
          <w:tab w:val="left" w:pos="1651"/>
        </w:tabs>
        <w:ind w:left="110"/>
        <w:rPr>
          <w:b/>
        </w:rPr>
      </w:pPr>
      <w:bookmarkStart w:id="3" w:name="D_I_C_H_I_A_R_A"/>
      <w:bookmarkEnd w:id="3"/>
      <w:r w:rsidRPr="00B97E3B">
        <w:rPr>
          <w:b/>
          <w:u w:val="single"/>
        </w:rPr>
        <w:t>SEZIONE</w:t>
      </w:r>
      <w:r w:rsidRPr="00B97E3B">
        <w:rPr>
          <w:b/>
          <w:spacing w:val="2"/>
          <w:u w:val="single"/>
        </w:rPr>
        <w:t xml:space="preserve"> </w:t>
      </w:r>
      <w:r w:rsidRPr="00B97E3B">
        <w:rPr>
          <w:b/>
          <w:u w:val="single"/>
        </w:rPr>
        <w:t>4</w:t>
      </w:r>
      <w:r>
        <w:rPr>
          <w:b/>
          <w:spacing w:val="78"/>
        </w:rPr>
        <w:t xml:space="preserve"> </w:t>
      </w:r>
      <w:r>
        <w:rPr>
          <w:b/>
        </w:rPr>
        <w:t>-</w:t>
      </w:r>
      <w:r>
        <w:rPr>
          <w:b/>
        </w:rPr>
        <w:tab/>
        <w:t>Descrizione</w:t>
      </w:r>
      <w:r>
        <w:rPr>
          <w:b/>
          <w:spacing w:val="-2"/>
        </w:rPr>
        <w:t xml:space="preserve"> </w:t>
      </w:r>
      <w:r w:rsidR="0087201E">
        <w:rPr>
          <w:b/>
        </w:rPr>
        <w:t>immobile</w:t>
      </w:r>
    </w:p>
    <w:p w14:paraId="5EE79BCF" w14:textId="77777777" w:rsidR="00481D6B" w:rsidRDefault="00543930" w:rsidP="004766B0">
      <w:pPr>
        <w:pStyle w:val="TableParagraph"/>
        <w:tabs>
          <w:tab w:val="left" w:pos="763"/>
          <w:tab w:val="left" w:pos="764"/>
        </w:tabs>
        <w:spacing w:before="120"/>
        <w:ind w:right="108"/>
        <w:jc w:val="both"/>
      </w:pPr>
      <w:r>
        <w:t>C</w:t>
      </w:r>
      <w:r w:rsidR="00481D6B">
        <w:t xml:space="preserve">he </w:t>
      </w:r>
      <w:r w:rsidR="0087201E">
        <w:t>l’immobile</w:t>
      </w:r>
      <w:r w:rsidR="00481D6B">
        <w:t>, sede legale e/o operativa di attività economiche e produttive</w:t>
      </w:r>
      <w:r w:rsidR="00481D6B">
        <w:rPr>
          <w:rStyle w:val="Rimandonotaapidipagina"/>
        </w:rPr>
        <w:footnoteReference w:id="1"/>
      </w:r>
      <w:r w:rsidR="00481D6B">
        <w:t xml:space="preserve"> ovvero</w:t>
      </w:r>
      <w:r w:rsidR="00481D6B">
        <w:rPr>
          <w:spacing w:val="-52"/>
        </w:rPr>
        <w:t xml:space="preserve"> </w:t>
      </w:r>
      <w:r w:rsidR="00481D6B">
        <w:t>oggetto dell’attività</w:t>
      </w:r>
      <w:r w:rsidR="00481D6B">
        <w:rPr>
          <w:rStyle w:val="Rimandonotaapidipagina"/>
        </w:rPr>
        <w:footnoteReference w:id="2"/>
      </w:r>
      <w:r w:rsidR="00481D6B">
        <w:t>, e per la quale si richiede il contributo, alla data dell’evento calamitoso,</w:t>
      </w:r>
      <w:r w:rsidR="00481D6B">
        <w:rPr>
          <w:spacing w:val="1"/>
        </w:rPr>
        <w:t xml:space="preserve"> </w:t>
      </w:r>
      <w:r w:rsidR="00481D6B">
        <w:t>è:</w:t>
      </w:r>
    </w:p>
    <w:p w14:paraId="1FC39945" w14:textId="77777777" w:rsidR="00C77701" w:rsidRDefault="00C77701" w:rsidP="004766B0">
      <w:pPr>
        <w:pStyle w:val="TableParagraph"/>
        <w:tabs>
          <w:tab w:val="left" w:pos="763"/>
          <w:tab w:val="left" w:pos="764"/>
        </w:tabs>
        <w:spacing w:before="120"/>
        <w:ind w:right="108"/>
        <w:jc w:val="both"/>
      </w:pPr>
    </w:p>
    <w:p w14:paraId="0B686603" w14:textId="77777777" w:rsidR="00481D6B" w:rsidRPr="004766B0" w:rsidRDefault="00481D6B">
      <w:pPr>
        <w:pStyle w:val="TableParagraph"/>
        <w:numPr>
          <w:ilvl w:val="1"/>
          <w:numId w:val="6"/>
        </w:numPr>
        <w:tabs>
          <w:tab w:val="left" w:pos="567"/>
        </w:tabs>
        <w:spacing w:before="6"/>
        <w:ind w:left="567" w:hanging="425"/>
        <w:jc w:val="both"/>
        <w:rPr>
          <w:b/>
        </w:rPr>
      </w:pPr>
      <w:r w:rsidRPr="004766B0">
        <w:rPr>
          <w:b/>
        </w:rPr>
        <w:t>ubicata</w:t>
      </w:r>
      <w:r w:rsidRPr="004766B0">
        <w:rPr>
          <w:b/>
          <w:spacing w:val="1"/>
        </w:rPr>
        <w:t xml:space="preserve"> </w:t>
      </w:r>
      <w:r w:rsidRPr="004766B0">
        <w:rPr>
          <w:b/>
        </w:rPr>
        <w:t>in:</w:t>
      </w:r>
    </w:p>
    <w:p w14:paraId="64E7C7DC" w14:textId="77777777" w:rsidR="00481D6B" w:rsidRDefault="00481D6B" w:rsidP="00BC2CFC">
      <w:pPr>
        <w:pStyle w:val="TableParagraph"/>
        <w:tabs>
          <w:tab w:val="left" w:pos="3277"/>
          <w:tab w:val="left" w:pos="5687"/>
          <w:tab w:val="left" w:pos="8422"/>
          <w:tab w:val="left" w:pos="8487"/>
        </w:tabs>
        <w:spacing w:before="127" w:line="360" w:lineRule="auto"/>
        <w:ind w:left="567" w:right="1089"/>
        <w:jc w:val="both"/>
        <w:rPr>
          <w:u w:val="single"/>
        </w:rPr>
      </w:pPr>
      <w:r>
        <w:t>via</w:t>
      </w:r>
      <w:r>
        <w:rPr>
          <w:spacing w:val="1"/>
        </w:rPr>
        <w:t xml:space="preserve"> </w:t>
      </w:r>
      <w:r>
        <w:t>/ viale</w:t>
      </w:r>
      <w:r>
        <w:rPr>
          <w:spacing w:val="-8"/>
        </w:rPr>
        <w:t xml:space="preserve"> </w:t>
      </w:r>
      <w:r>
        <w:t>/</w:t>
      </w:r>
      <w:r>
        <w:rPr>
          <w:spacing w:val="-1"/>
        </w:rPr>
        <w:t xml:space="preserve"> </w:t>
      </w:r>
      <w:r>
        <w:t>piazza</w:t>
      </w:r>
      <w:r>
        <w:rPr>
          <w:spacing w:val="2"/>
        </w:rPr>
        <w:t xml:space="preserve"> </w:t>
      </w:r>
      <w:r>
        <w:t>/</w:t>
      </w:r>
      <w:r>
        <w:rPr>
          <w:spacing w:val="-5"/>
        </w:rPr>
        <w:t xml:space="preserve"> </w:t>
      </w:r>
      <w:r>
        <w:t xml:space="preserve">(altro) </w:t>
      </w:r>
      <w:r>
        <w:rPr>
          <w:u w:val="single"/>
        </w:rPr>
        <w:t xml:space="preserve"> </w:t>
      </w:r>
      <w:r>
        <w:rPr>
          <w:u w:val="single"/>
        </w:rPr>
        <w:tab/>
      </w:r>
      <w:r>
        <w:rPr>
          <w:u w:val="single"/>
        </w:rPr>
        <w:tab/>
      </w:r>
      <w:r>
        <w:rPr>
          <w:u w:val="single"/>
        </w:rPr>
        <w:tab/>
      </w:r>
      <w:r>
        <w:rPr>
          <w:w w:val="45"/>
          <w:u w:val="single"/>
        </w:rPr>
        <w:t xml:space="preserve"> </w:t>
      </w:r>
      <w:r>
        <w:t xml:space="preserve">                                                                                     al</w:t>
      </w:r>
      <w:r>
        <w:rPr>
          <w:spacing w:val="-4"/>
        </w:rPr>
        <w:t xml:space="preserve"> </w:t>
      </w:r>
      <w:r>
        <w:t>n.</w:t>
      </w:r>
      <w:r>
        <w:rPr>
          <w:spacing w:val="2"/>
        </w:rPr>
        <w:t xml:space="preserve"> </w:t>
      </w:r>
      <w:r>
        <w:t>civico</w:t>
      </w:r>
      <w:r>
        <w:rPr>
          <w:u w:val="single"/>
        </w:rPr>
        <w:tab/>
      </w:r>
      <w:r>
        <w:t>,</w:t>
      </w:r>
      <w:r>
        <w:rPr>
          <w:spacing w:val="1"/>
        </w:rPr>
        <w:t xml:space="preserve"> </w:t>
      </w:r>
      <w:r>
        <w:t>in</w:t>
      </w:r>
      <w:r>
        <w:rPr>
          <w:spacing w:val="-5"/>
        </w:rPr>
        <w:t xml:space="preserve"> </w:t>
      </w:r>
      <w:r>
        <w:t>località</w:t>
      </w:r>
      <w:r>
        <w:rPr>
          <w:u w:val="single"/>
        </w:rPr>
        <w:tab/>
      </w:r>
      <w:r>
        <w:t>,</w:t>
      </w:r>
      <w:r>
        <w:rPr>
          <w:spacing w:val="-2"/>
        </w:rPr>
        <w:t xml:space="preserve"> </w:t>
      </w:r>
      <w:r>
        <w:t>CAP</w:t>
      </w:r>
      <w:r>
        <w:rPr>
          <w:u w:val="single"/>
        </w:rPr>
        <w:tab/>
      </w:r>
      <w:r>
        <w:t>e</w:t>
      </w:r>
      <w:r>
        <w:rPr>
          <w:spacing w:val="-52"/>
        </w:rPr>
        <w:t xml:space="preserve"> </w:t>
      </w:r>
      <w:r>
        <w:lastRenderedPageBreak/>
        <w:t>distinta</w:t>
      </w:r>
      <w:r>
        <w:rPr>
          <w:spacing w:val="3"/>
        </w:rPr>
        <w:t xml:space="preserve"> </w:t>
      </w:r>
      <w:r>
        <w:t>in</w:t>
      </w:r>
      <w:r>
        <w:rPr>
          <w:spacing w:val="-4"/>
        </w:rPr>
        <w:t xml:space="preserve"> </w:t>
      </w:r>
      <w:r>
        <w:t>catasto</w:t>
      </w:r>
      <w:r>
        <w:rPr>
          <w:spacing w:val="-4"/>
        </w:rPr>
        <w:t xml:space="preserve"> </w:t>
      </w:r>
      <w:r>
        <w:t>al</w:t>
      </w:r>
      <w:r>
        <w:rPr>
          <w:spacing w:val="-3"/>
        </w:rPr>
        <w:t xml:space="preserve"> </w:t>
      </w:r>
      <w:r>
        <w:t>foglio n.</w:t>
      </w:r>
      <w:r>
        <w:rPr>
          <w:u w:val="single"/>
        </w:rPr>
        <w:t xml:space="preserve">        </w:t>
      </w:r>
      <w:r>
        <w:rPr>
          <w:spacing w:val="44"/>
          <w:u w:val="single"/>
        </w:rPr>
        <w:t xml:space="preserve"> </w:t>
      </w:r>
      <w:r>
        <w:t>particella</w:t>
      </w:r>
      <w:r>
        <w:rPr>
          <w:spacing w:val="3"/>
        </w:rPr>
        <w:t xml:space="preserve"> </w:t>
      </w:r>
      <w:r>
        <w:t>n.</w:t>
      </w:r>
      <w:r>
        <w:rPr>
          <w:u w:val="single"/>
        </w:rPr>
        <w:t xml:space="preserve">      </w:t>
      </w:r>
      <w:r>
        <w:rPr>
          <w:spacing w:val="46"/>
          <w:u w:val="single"/>
        </w:rPr>
        <w:t xml:space="preserve"> </w:t>
      </w:r>
      <w:r>
        <w:t>sub</w:t>
      </w:r>
      <w:r>
        <w:rPr>
          <w:u w:val="single"/>
        </w:rPr>
        <w:t xml:space="preserve">        </w:t>
      </w:r>
      <w:r>
        <w:rPr>
          <w:spacing w:val="37"/>
          <w:u w:val="single"/>
        </w:rPr>
        <w:t xml:space="preserve"> </w:t>
      </w:r>
      <w:r>
        <w:t>categoria</w:t>
      </w:r>
      <w:r>
        <w:rPr>
          <w:spacing w:val="5"/>
        </w:rPr>
        <w:t xml:space="preserve"> </w:t>
      </w:r>
      <w:r>
        <w:rPr>
          <w:u w:val="single"/>
        </w:rPr>
        <w:t xml:space="preserve"> </w:t>
      </w:r>
      <w:r>
        <w:rPr>
          <w:u w:val="single"/>
        </w:rPr>
        <w:tab/>
      </w:r>
      <w:r>
        <w:rPr>
          <w:u w:val="single"/>
        </w:rPr>
        <w:tab/>
      </w:r>
    </w:p>
    <w:p w14:paraId="1555188C" w14:textId="77777777" w:rsidR="00481D6B" w:rsidRPr="004766B0" w:rsidRDefault="00481D6B">
      <w:pPr>
        <w:pStyle w:val="TableParagraph"/>
        <w:numPr>
          <w:ilvl w:val="1"/>
          <w:numId w:val="6"/>
        </w:numPr>
        <w:spacing w:before="6"/>
        <w:ind w:left="567" w:hanging="425"/>
        <w:jc w:val="both"/>
        <w:rPr>
          <w:b/>
        </w:rPr>
      </w:pPr>
      <w:r w:rsidRPr="004766B0">
        <w:rPr>
          <w:b/>
        </w:rPr>
        <w:t>ed è:</w:t>
      </w:r>
    </w:p>
    <w:p w14:paraId="164E6799" w14:textId="77777777" w:rsidR="00481D6B" w:rsidRDefault="00481D6B">
      <w:pPr>
        <w:pStyle w:val="TableParagraph"/>
        <w:numPr>
          <w:ilvl w:val="1"/>
          <w:numId w:val="5"/>
        </w:numPr>
        <w:tabs>
          <w:tab w:val="left" w:pos="851"/>
        </w:tabs>
        <w:spacing w:line="399" w:lineRule="exact"/>
        <w:ind w:left="567" w:firstLine="0"/>
        <w:jc w:val="both"/>
      </w:pPr>
      <w:r>
        <w:t>di</w:t>
      </w:r>
      <w:r>
        <w:rPr>
          <w:spacing w:val="-7"/>
        </w:rPr>
        <w:t xml:space="preserve"> </w:t>
      </w:r>
      <w:r>
        <w:t>proprietà dell’impresa</w:t>
      </w:r>
    </w:p>
    <w:p w14:paraId="5D376AA1" w14:textId="77777777" w:rsidR="00481D6B" w:rsidRDefault="00481D6B">
      <w:pPr>
        <w:pStyle w:val="TableParagraph"/>
        <w:numPr>
          <w:ilvl w:val="1"/>
          <w:numId w:val="5"/>
        </w:numPr>
        <w:tabs>
          <w:tab w:val="left" w:pos="851"/>
        </w:tabs>
        <w:spacing w:line="399" w:lineRule="exact"/>
        <w:ind w:left="851" w:hanging="284"/>
        <w:jc w:val="both"/>
      </w:pPr>
      <w:r>
        <w:t>in</w:t>
      </w:r>
      <w:r>
        <w:rPr>
          <w:spacing w:val="-5"/>
        </w:rPr>
        <w:t xml:space="preserve"> </w:t>
      </w:r>
      <w:r>
        <w:t>comproprietà</w:t>
      </w:r>
      <w:r>
        <w:rPr>
          <w:spacing w:val="3"/>
        </w:rPr>
        <w:t xml:space="preserve"> </w:t>
      </w:r>
      <w:r>
        <w:t>e</w:t>
      </w:r>
      <w:r>
        <w:rPr>
          <w:spacing w:val="-7"/>
        </w:rPr>
        <w:t xml:space="preserve"> </w:t>
      </w:r>
      <w:r>
        <w:t>la</w:t>
      </w:r>
      <w:r>
        <w:rPr>
          <w:spacing w:val="3"/>
        </w:rPr>
        <w:t xml:space="preserve"> </w:t>
      </w:r>
      <w:r>
        <w:t>percentuale</w:t>
      </w:r>
      <w:r>
        <w:rPr>
          <w:spacing w:val="-2"/>
        </w:rPr>
        <w:t xml:space="preserve"> </w:t>
      </w:r>
      <w:r>
        <w:t>di</w:t>
      </w:r>
      <w:r>
        <w:rPr>
          <w:spacing w:val="-4"/>
        </w:rPr>
        <w:t xml:space="preserve"> </w:t>
      </w:r>
      <w:r>
        <w:t>possesso è</w:t>
      </w:r>
      <w:r>
        <w:rPr>
          <w:spacing w:val="-7"/>
        </w:rPr>
        <w:t xml:space="preserve"> </w:t>
      </w:r>
      <w:r>
        <w:t>la</w:t>
      </w:r>
      <w:r>
        <w:rPr>
          <w:spacing w:val="3"/>
        </w:rPr>
        <w:t xml:space="preserve"> </w:t>
      </w:r>
      <w:r>
        <w:t>seguente</w:t>
      </w:r>
      <w:r>
        <w:rPr>
          <w:spacing w:val="-6"/>
        </w:rPr>
        <w:t xml:space="preserve"> </w:t>
      </w:r>
      <w:r>
        <w:t>(</w:t>
      </w:r>
      <w:r>
        <w:rPr>
          <w:u w:val="single"/>
        </w:rPr>
        <w:tab/>
      </w:r>
      <w:r>
        <w:t>%).</w:t>
      </w:r>
      <w:r>
        <w:rPr>
          <w:spacing w:val="-52"/>
        </w:rPr>
        <w:t xml:space="preserve"> </w:t>
      </w:r>
      <w:r>
        <w:t>Indicare</w:t>
      </w:r>
      <w:r>
        <w:rPr>
          <w:spacing w:val="-7"/>
        </w:rPr>
        <w:t xml:space="preserve"> </w:t>
      </w:r>
      <w:r>
        <w:t>il</w:t>
      </w:r>
      <w:r>
        <w:rPr>
          <w:spacing w:val="-4"/>
        </w:rPr>
        <w:t xml:space="preserve"> </w:t>
      </w:r>
      <w:r>
        <w:t>nominativo del</w:t>
      </w:r>
      <w:r>
        <w:rPr>
          <w:spacing w:val="-4"/>
        </w:rPr>
        <w:t xml:space="preserve"> </w:t>
      </w:r>
      <w:r>
        <w:t>contitolare:</w:t>
      </w:r>
      <w:r w:rsidR="00862D72">
        <w:t xml:space="preserve"> </w:t>
      </w:r>
      <w:r w:rsidR="0090551D">
        <w:t>________________________</w:t>
      </w:r>
      <w:r w:rsidR="0090551D" w:rsidRPr="0090551D">
        <w:t>________________________________________</w:t>
      </w:r>
    </w:p>
    <w:p w14:paraId="45AAB10E" w14:textId="77777777" w:rsidR="00481D6B" w:rsidRPr="0090551D" w:rsidRDefault="00481D6B">
      <w:pPr>
        <w:pStyle w:val="TableParagraph"/>
        <w:numPr>
          <w:ilvl w:val="1"/>
          <w:numId w:val="5"/>
        </w:numPr>
        <w:tabs>
          <w:tab w:val="left" w:pos="851"/>
        </w:tabs>
        <w:spacing w:line="399" w:lineRule="exact"/>
        <w:ind w:left="851" w:hanging="284"/>
        <w:jc w:val="both"/>
      </w:pPr>
      <w:r>
        <w:t>posseduta</w:t>
      </w:r>
      <w:r w:rsidRPr="005512EC">
        <w:rPr>
          <w:spacing w:val="3"/>
        </w:rPr>
        <w:t xml:space="preserve"> </w:t>
      </w:r>
      <w:r>
        <w:t>a</w:t>
      </w:r>
      <w:r w:rsidRPr="005512EC">
        <w:rPr>
          <w:spacing w:val="-3"/>
        </w:rPr>
        <w:t xml:space="preserve"> </w:t>
      </w:r>
      <w:r>
        <w:t>titolo</w:t>
      </w:r>
      <w:r w:rsidRPr="005512EC">
        <w:rPr>
          <w:spacing w:val="-5"/>
        </w:rPr>
        <w:t xml:space="preserve"> </w:t>
      </w:r>
      <w:r>
        <w:t>di</w:t>
      </w:r>
      <w:r w:rsidRPr="005512EC">
        <w:rPr>
          <w:spacing w:val="-5"/>
        </w:rPr>
        <w:t xml:space="preserve"> </w:t>
      </w:r>
      <w:r>
        <w:t>altro</w:t>
      </w:r>
      <w:r w:rsidRPr="005512EC">
        <w:rPr>
          <w:spacing w:val="-5"/>
        </w:rPr>
        <w:t xml:space="preserve"> </w:t>
      </w:r>
      <w:r>
        <w:t>diritto</w:t>
      </w:r>
      <w:r w:rsidRPr="005512EC">
        <w:rPr>
          <w:spacing w:val="-6"/>
        </w:rPr>
        <w:t xml:space="preserve"> </w:t>
      </w:r>
      <w:r>
        <w:t>reale</w:t>
      </w:r>
      <w:r w:rsidRPr="005512EC">
        <w:rPr>
          <w:spacing w:val="2"/>
        </w:rPr>
        <w:t xml:space="preserve"> </w:t>
      </w:r>
      <w:r>
        <w:t>di godimento</w:t>
      </w:r>
      <w:r w:rsidRPr="005512EC">
        <w:rPr>
          <w:spacing w:val="-5"/>
        </w:rPr>
        <w:t xml:space="preserve"> </w:t>
      </w:r>
      <w:r>
        <w:t>(specificare:</w:t>
      </w:r>
      <w:r w:rsidRPr="005512EC">
        <w:rPr>
          <w:spacing w:val="1"/>
        </w:rPr>
        <w:t xml:space="preserve"> </w:t>
      </w:r>
      <w:r w:rsidRPr="005512EC">
        <w:rPr>
          <w:u w:val="single"/>
        </w:rPr>
        <w:t xml:space="preserve"> </w:t>
      </w:r>
      <w:r w:rsidRPr="005512EC">
        <w:rPr>
          <w:u w:val="single"/>
        </w:rPr>
        <w:tab/>
        <w:t xml:space="preserve">  </w:t>
      </w:r>
      <w:r w:rsidRPr="005512EC">
        <w:rPr>
          <w:u w:val="single"/>
        </w:rPr>
        <w:tab/>
      </w:r>
      <w:r w:rsidR="00862D72">
        <w:t xml:space="preserve">). </w:t>
      </w:r>
      <w:r>
        <w:t>Indicare</w:t>
      </w:r>
      <w:r w:rsidRPr="005512EC">
        <w:rPr>
          <w:spacing w:val="-7"/>
        </w:rPr>
        <w:t xml:space="preserve"> </w:t>
      </w:r>
      <w:r>
        <w:t>il</w:t>
      </w:r>
      <w:r w:rsidRPr="005512EC">
        <w:rPr>
          <w:spacing w:val="-4"/>
        </w:rPr>
        <w:t xml:space="preserve"> </w:t>
      </w:r>
      <w:r>
        <w:t>nominativo del</w:t>
      </w:r>
      <w:r w:rsidRPr="005512EC">
        <w:rPr>
          <w:spacing w:val="-3"/>
        </w:rPr>
        <w:t xml:space="preserve"> </w:t>
      </w:r>
      <w:r>
        <w:t>proprietario</w:t>
      </w:r>
      <w:r w:rsidRPr="0090551D">
        <w:t>:</w:t>
      </w:r>
      <w:r w:rsidR="0090551D">
        <w:rPr>
          <w:spacing w:val="-2"/>
        </w:rPr>
        <w:t xml:space="preserve"> ___________</w:t>
      </w:r>
      <w:r w:rsidR="0090551D" w:rsidRPr="0090551D">
        <w:t>_____________________________</w:t>
      </w:r>
    </w:p>
    <w:p w14:paraId="33D85270" w14:textId="77777777" w:rsidR="00481D6B" w:rsidRDefault="00481D6B">
      <w:pPr>
        <w:pStyle w:val="TableParagraph"/>
        <w:numPr>
          <w:ilvl w:val="1"/>
          <w:numId w:val="5"/>
        </w:numPr>
        <w:tabs>
          <w:tab w:val="left" w:pos="851"/>
        </w:tabs>
        <w:spacing w:line="399" w:lineRule="exact"/>
        <w:ind w:left="567" w:firstLine="0"/>
        <w:jc w:val="both"/>
      </w:pPr>
      <w:r w:rsidRPr="005512EC">
        <w:t xml:space="preserve">in </w:t>
      </w:r>
      <w:r>
        <w:t>locazione</w:t>
      </w:r>
      <w:r w:rsidRPr="005512EC">
        <w:t xml:space="preserve"> </w:t>
      </w:r>
      <w:r>
        <w:t>(nome</w:t>
      </w:r>
      <w:r w:rsidRPr="005512EC">
        <w:t xml:space="preserve"> </w:t>
      </w:r>
      <w:r>
        <w:t>del/i</w:t>
      </w:r>
      <w:r w:rsidRPr="005512EC">
        <w:t xml:space="preserve"> </w:t>
      </w:r>
      <w:r>
        <w:t>proprietario/i:</w:t>
      </w:r>
      <w:r w:rsidR="00AA1B34">
        <w:t>________________________</w:t>
      </w:r>
      <w:r>
        <w:t>)</w:t>
      </w:r>
    </w:p>
    <w:p w14:paraId="07CDC787" w14:textId="77777777" w:rsidR="00481D6B" w:rsidRDefault="00481D6B">
      <w:pPr>
        <w:pStyle w:val="TableParagraph"/>
        <w:numPr>
          <w:ilvl w:val="1"/>
          <w:numId w:val="5"/>
        </w:numPr>
        <w:tabs>
          <w:tab w:val="left" w:pos="851"/>
        </w:tabs>
        <w:spacing w:line="399" w:lineRule="exact"/>
        <w:ind w:left="567" w:firstLine="0"/>
        <w:jc w:val="both"/>
      </w:pPr>
      <w:r w:rsidRPr="005512EC">
        <w:t xml:space="preserve">in </w:t>
      </w:r>
      <w:r>
        <w:t>comodato</w:t>
      </w:r>
      <w:r w:rsidRPr="005512EC">
        <w:t xml:space="preserve"> </w:t>
      </w:r>
      <w:r>
        <w:t>(nome</w:t>
      </w:r>
      <w:r w:rsidRPr="005512EC">
        <w:t xml:space="preserve"> </w:t>
      </w:r>
      <w:r>
        <w:t>del/i</w:t>
      </w:r>
      <w:r w:rsidRPr="005512EC">
        <w:t xml:space="preserve"> </w:t>
      </w:r>
      <w:r>
        <w:t>proprietario/i:</w:t>
      </w:r>
      <w:r w:rsidR="00AA1B34">
        <w:t>________________________</w:t>
      </w:r>
      <w:r>
        <w:t>)</w:t>
      </w:r>
    </w:p>
    <w:p w14:paraId="467F6E93" w14:textId="77777777" w:rsidR="00A8619F" w:rsidRDefault="00481D6B">
      <w:pPr>
        <w:pStyle w:val="TableParagraph"/>
        <w:numPr>
          <w:ilvl w:val="1"/>
          <w:numId w:val="5"/>
        </w:numPr>
        <w:tabs>
          <w:tab w:val="left" w:pos="851"/>
        </w:tabs>
        <w:spacing w:line="399" w:lineRule="exact"/>
        <w:ind w:left="567" w:firstLine="0"/>
        <w:jc w:val="both"/>
      </w:pPr>
      <w:r>
        <w:t>parte</w:t>
      </w:r>
      <w:r w:rsidRPr="00481D6B">
        <w:rPr>
          <w:spacing w:val="-11"/>
        </w:rPr>
        <w:t xml:space="preserve"> </w:t>
      </w:r>
      <w:r>
        <w:t>comune</w:t>
      </w:r>
    </w:p>
    <w:p w14:paraId="20F183A4" w14:textId="77777777" w:rsidR="00481D6B" w:rsidRPr="004766B0" w:rsidRDefault="00481D6B">
      <w:pPr>
        <w:pStyle w:val="TableParagraph"/>
        <w:numPr>
          <w:ilvl w:val="1"/>
          <w:numId w:val="6"/>
        </w:numPr>
        <w:tabs>
          <w:tab w:val="left" w:pos="567"/>
        </w:tabs>
        <w:spacing w:before="120"/>
        <w:ind w:left="567" w:hanging="425"/>
        <w:jc w:val="both"/>
        <w:rPr>
          <w:b/>
        </w:rPr>
      </w:pPr>
      <w:r w:rsidRPr="004766B0">
        <w:rPr>
          <w:b/>
        </w:rPr>
        <w:t>Il</w:t>
      </w:r>
      <w:r w:rsidRPr="004766B0">
        <w:rPr>
          <w:b/>
          <w:spacing w:val="-3"/>
        </w:rPr>
        <w:t xml:space="preserve"> </w:t>
      </w:r>
      <w:r w:rsidRPr="004766B0">
        <w:rPr>
          <w:b/>
        </w:rPr>
        <w:t>bene</w:t>
      </w:r>
      <w:r w:rsidRPr="004766B0">
        <w:rPr>
          <w:b/>
          <w:spacing w:val="-5"/>
        </w:rPr>
        <w:t xml:space="preserve"> </w:t>
      </w:r>
      <w:r w:rsidRPr="004766B0">
        <w:rPr>
          <w:b/>
        </w:rPr>
        <w:t>immobile:</w:t>
      </w:r>
    </w:p>
    <w:p w14:paraId="3DC61B55" w14:textId="77777777" w:rsidR="00481D6B" w:rsidRDefault="00481D6B">
      <w:pPr>
        <w:pStyle w:val="TableParagraph"/>
        <w:numPr>
          <w:ilvl w:val="1"/>
          <w:numId w:val="5"/>
        </w:numPr>
        <w:tabs>
          <w:tab w:val="left" w:pos="851"/>
        </w:tabs>
        <w:spacing w:line="399" w:lineRule="exact"/>
        <w:ind w:left="567" w:firstLine="0"/>
        <w:jc w:val="both"/>
      </w:pPr>
      <w:r>
        <w:t>è</w:t>
      </w:r>
      <w:r>
        <w:rPr>
          <w:spacing w:val="-3"/>
        </w:rPr>
        <w:t xml:space="preserve"> </w:t>
      </w:r>
      <w:r>
        <w:t>di</w:t>
      </w:r>
      <w:r>
        <w:rPr>
          <w:spacing w:val="-4"/>
        </w:rPr>
        <w:t xml:space="preserve"> </w:t>
      </w:r>
      <w:r>
        <w:t>proprietà</w:t>
      </w:r>
    </w:p>
    <w:p w14:paraId="211063DF" w14:textId="77777777" w:rsidR="00481D6B" w:rsidRDefault="00481D6B">
      <w:pPr>
        <w:pStyle w:val="TableParagraph"/>
        <w:numPr>
          <w:ilvl w:val="1"/>
          <w:numId w:val="5"/>
        </w:numPr>
        <w:tabs>
          <w:tab w:val="left" w:pos="851"/>
        </w:tabs>
        <w:spacing w:line="399" w:lineRule="exact"/>
        <w:ind w:left="567" w:firstLine="0"/>
        <w:jc w:val="both"/>
      </w:pPr>
      <w:r>
        <w:t>non è</w:t>
      </w:r>
      <w:r>
        <w:rPr>
          <w:spacing w:val="-6"/>
        </w:rPr>
        <w:t xml:space="preserve"> </w:t>
      </w:r>
      <w:r>
        <w:t>di</w:t>
      </w:r>
      <w:r>
        <w:rPr>
          <w:spacing w:val="-3"/>
        </w:rPr>
        <w:t xml:space="preserve"> </w:t>
      </w:r>
      <w:r>
        <w:t>proprietà</w:t>
      </w:r>
      <w:r w:rsidRPr="00481D6B">
        <w:t xml:space="preserve"> </w:t>
      </w:r>
      <w:r>
        <w:t>di</w:t>
      </w:r>
      <w:r>
        <w:rPr>
          <w:spacing w:val="-7"/>
        </w:rPr>
        <w:t xml:space="preserve"> </w:t>
      </w:r>
      <w:r>
        <w:t>una persona fisica che</w:t>
      </w:r>
      <w:r>
        <w:rPr>
          <w:spacing w:val="-9"/>
        </w:rPr>
        <w:t xml:space="preserve"> </w:t>
      </w:r>
      <w:r>
        <w:t>non</w:t>
      </w:r>
      <w:r>
        <w:rPr>
          <w:spacing w:val="-3"/>
        </w:rPr>
        <w:t xml:space="preserve"> </w:t>
      </w:r>
      <w:r>
        <w:t>eserciti</w:t>
      </w:r>
      <w:r>
        <w:rPr>
          <w:spacing w:val="-2"/>
        </w:rPr>
        <w:t xml:space="preserve"> </w:t>
      </w:r>
      <w:r>
        <w:t>essa stessa l’attività economica e</w:t>
      </w:r>
      <w:r>
        <w:rPr>
          <w:spacing w:val="-10"/>
        </w:rPr>
        <w:t xml:space="preserve"> </w:t>
      </w:r>
      <w:r>
        <w:t>produttiva</w:t>
      </w:r>
      <w:r w:rsidR="00862D72">
        <w:t>.</w:t>
      </w:r>
    </w:p>
    <w:p w14:paraId="2658F258" w14:textId="77777777" w:rsidR="00481D6B" w:rsidRPr="004766B0" w:rsidRDefault="00481D6B">
      <w:pPr>
        <w:pStyle w:val="TableParagraph"/>
        <w:numPr>
          <w:ilvl w:val="1"/>
          <w:numId w:val="6"/>
        </w:numPr>
        <w:spacing w:before="120"/>
        <w:ind w:left="567" w:hanging="425"/>
        <w:jc w:val="both"/>
        <w:rPr>
          <w:b/>
        </w:rPr>
      </w:pPr>
      <w:r w:rsidRPr="004766B0">
        <w:rPr>
          <w:b/>
        </w:rPr>
        <w:t>è</w:t>
      </w:r>
      <w:r w:rsidRPr="004766B0">
        <w:rPr>
          <w:b/>
          <w:spacing w:val="-7"/>
        </w:rPr>
        <w:t xml:space="preserve"> </w:t>
      </w:r>
      <w:r w:rsidRPr="004766B0">
        <w:rPr>
          <w:b/>
        </w:rPr>
        <w:t>costituita</w:t>
      </w:r>
      <w:r w:rsidRPr="004766B0">
        <w:rPr>
          <w:b/>
          <w:spacing w:val="4"/>
        </w:rPr>
        <w:t xml:space="preserve"> </w:t>
      </w:r>
      <w:r w:rsidRPr="004766B0">
        <w:rPr>
          <w:b/>
        </w:rPr>
        <w:t>da:</w:t>
      </w:r>
    </w:p>
    <w:p w14:paraId="17C6C7C5" w14:textId="77777777" w:rsidR="00481D6B" w:rsidRDefault="00481D6B">
      <w:pPr>
        <w:pStyle w:val="TableParagraph"/>
        <w:numPr>
          <w:ilvl w:val="1"/>
          <w:numId w:val="5"/>
        </w:numPr>
        <w:tabs>
          <w:tab w:val="left" w:pos="567"/>
          <w:tab w:val="left" w:pos="851"/>
        </w:tabs>
        <w:spacing w:line="399" w:lineRule="exact"/>
        <w:ind w:left="567" w:firstLine="0"/>
        <w:jc w:val="both"/>
      </w:pPr>
      <w:r>
        <w:t>unità</w:t>
      </w:r>
      <w:r>
        <w:rPr>
          <w:spacing w:val="1"/>
        </w:rPr>
        <w:t xml:space="preserve"> </w:t>
      </w:r>
      <w:r>
        <w:t>principale</w:t>
      </w:r>
      <w:r>
        <w:rPr>
          <w:spacing w:val="-7"/>
        </w:rPr>
        <w:t xml:space="preserve"> </w:t>
      </w:r>
      <w:r>
        <w:t>(sede</w:t>
      </w:r>
      <w:r>
        <w:rPr>
          <w:spacing w:val="-3"/>
        </w:rPr>
        <w:t xml:space="preserve"> </w:t>
      </w:r>
      <w:r>
        <w:t>legale</w:t>
      </w:r>
      <w:r>
        <w:rPr>
          <w:spacing w:val="-3"/>
        </w:rPr>
        <w:t xml:space="preserve"> </w:t>
      </w:r>
      <w:r>
        <w:t>e/o</w:t>
      </w:r>
      <w:r>
        <w:rPr>
          <w:spacing w:val="-6"/>
        </w:rPr>
        <w:t xml:space="preserve"> </w:t>
      </w:r>
      <w:r>
        <w:t>operativa</w:t>
      </w:r>
      <w:r>
        <w:rPr>
          <w:spacing w:val="6"/>
        </w:rPr>
        <w:t xml:space="preserve"> </w:t>
      </w:r>
      <w:r>
        <w:t>dove</w:t>
      </w:r>
      <w:r>
        <w:rPr>
          <w:spacing w:val="-3"/>
        </w:rPr>
        <w:t xml:space="preserve"> </w:t>
      </w:r>
      <w:r>
        <w:t>è</w:t>
      </w:r>
      <w:r>
        <w:rPr>
          <w:spacing w:val="-7"/>
        </w:rPr>
        <w:t xml:space="preserve"> </w:t>
      </w:r>
      <w:r>
        <w:t>svolta</w:t>
      </w:r>
      <w:r>
        <w:rPr>
          <w:spacing w:val="2"/>
        </w:rPr>
        <w:t xml:space="preserve"> </w:t>
      </w:r>
      <w:r>
        <w:t>l’attività)</w:t>
      </w:r>
    </w:p>
    <w:p w14:paraId="1272092D" w14:textId="77777777" w:rsidR="00481D6B" w:rsidRDefault="00481D6B">
      <w:pPr>
        <w:pStyle w:val="TableParagraph"/>
        <w:numPr>
          <w:ilvl w:val="1"/>
          <w:numId w:val="5"/>
        </w:numPr>
        <w:tabs>
          <w:tab w:val="left" w:pos="567"/>
          <w:tab w:val="left" w:pos="851"/>
        </w:tabs>
        <w:spacing w:line="399" w:lineRule="exact"/>
        <w:ind w:left="567" w:firstLine="0"/>
        <w:jc w:val="both"/>
      </w:pPr>
      <w:r>
        <w:t>pertinenza; specificare</w:t>
      </w:r>
      <w:r>
        <w:rPr>
          <w:spacing w:val="-7"/>
        </w:rPr>
        <w:t xml:space="preserve"> </w:t>
      </w:r>
      <w:r>
        <w:t>se:</w:t>
      </w:r>
    </w:p>
    <w:p w14:paraId="41D11B94" w14:textId="77777777" w:rsidR="00481D6B" w:rsidRDefault="00481D6B">
      <w:pPr>
        <w:pStyle w:val="TableParagraph"/>
        <w:numPr>
          <w:ilvl w:val="2"/>
          <w:numId w:val="5"/>
        </w:numPr>
        <w:tabs>
          <w:tab w:val="left" w:pos="851"/>
          <w:tab w:val="left" w:pos="1134"/>
        </w:tabs>
        <w:spacing w:line="249" w:lineRule="exact"/>
        <w:ind w:left="567" w:firstLine="284"/>
        <w:jc w:val="both"/>
      </w:pPr>
      <w:r>
        <w:t>cantina</w:t>
      </w:r>
    </w:p>
    <w:p w14:paraId="7567DA36" w14:textId="77777777" w:rsidR="00481D6B" w:rsidRDefault="00481D6B">
      <w:pPr>
        <w:pStyle w:val="TableParagraph"/>
        <w:numPr>
          <w:ilvl w:val="2"/>
          <w:numId w:val="5"/>
        </w:numPr>
        <w:tabs>
          <w:tab w:val="left" w:pos="851"/>
          <w:tab w:val="left" w:pos="1134"/>
        </w:tabs>
        <w:spacing w:line="252" w:lineRule="exact"/>
        <w:ind w:left="567" w:firstLine="284"/>
        <w:jc w:val="both"/>
      </w:pPr>
      <w:r>
        <w:t>box</w:t>
      </w:r>
    </w:p>
    <w:p w14:paraId="7984F58E" w14:textId="77777777" w:rsidR="00AA1B34" w:rsidRDefault="00481D6B">
      <w:pPr>
        <w:pStyle w:val="TableParagraph"/>
        <w:numPr>
          <w:ilvl w:val="2"/>
          <w:numId w:val="5"/>
        </w:numPr>
        <w:tabs>
          <w:tab w:val="left" w:pos="851"/>
          <w:tab w:val="left" w:pos="1134"/>
        </w:tabs>
        <w:spacing w:line="251" w:lineRule="exact"/>
        <w:ind w:left="567" w:firstLine="284"/>
        <w:jc w:val="both"/>
      </w:pPr>
      <w:r>
        <w:t>garage</w:t>
      </w:r>
    </w:p>
    <w:p w14:paraId="62FA5483" w14:textId="77777777" w:rsidR="00AA1B34" w:rsidRPr="004766B0" w:rsidRDefault="00AA1B34">
      <w:pPr>
        <w:pStyle w:val="TableParagraph"/>
        <w:numPr>
          <w:ilvl w:val="1"/>
          <w:numId w:val="6"/>
        </w:numPr>
        <w:spacing w:before="120"/>
        <w:ind w:left="567" w:hanging="425"/>
        <w:jc w:val="both"/>
        <w:rPr>
          <w:b/>
        </w:rPr>
      </w:pPr>
      <w:r w:rsidRPr="004766B0">
        <w:rPr>
          <w:b/>
        </w:rPr>
        <w:t>l’attività economica e produttiva:</w:t>
      </w:r>
    </w:p>
    <w:p w14:paraId="1BFE19EE" w14:textId="77777777" w:rsidR="00481D6B" w:rsidRPr="00BA3581" w:rsidRDefault="00481D6B">
      <w:pPr>
        <w:pStyle w:val="TableParagraph"/>
        <w:numPr>
          <w:ilvl w:val="1"/>
          <w:numId w:val="5"/>
        </w:numPr>
        <w:tabs>
          <w:tab w:val="left" w:pos="851"/>
        </w:tabs>
        <w:spacing w:line="399" w:lineRule="exact"/>
        <w:ind w:left="567" w:firstLine="0"/>
      </w:pPr>
      <w:r w:rsidRPr="00BA3581">
        <w:t>è</w:t>
      </w:r>
      <w:r w:rsidRPr="00BA3581">
        <w:rPr>
          <w:spacing w:val="-3"/>
        </w:rPr>
        <w:t xml:space="preserve"> </w:t>
      </w:r>
      <w:r w:rsidR="00AC7637" w:rsidRPr="00BA3581">
        <w:t>ubicata</w:t>
      </w:r>
    </w:p>
    <w:p w14:paraId="4010B370" w14:textId="77777777" w:rsidR="00481D6B" w:rsidRPr="00BA3581" w:rsidRDefault="00481D6B">
      <w:pPr>
        <w:pStyle w:val="TableParagraph"/>
        <w:numPr>
          <w:ilvl w:val="1"/>
          <w:numId w:val="5"/>
        </w:numPr>
        <w:tabs>
          <w:tab w:val="left" w:pos="851"/>
        </w:tabs>
        <w:spacing w:line="399" w:lineRule="exact"/>
        <w:ind w:left="567" w:firstLine="0"/>
      </w:pPr>
      <w:r w:rsidRPr="00BA3581">
        <w:t>non</w:t>
      </w:r>
      <w:r w:rsidRPr="00BA3581">
        <w:rPr>
          <w:spacing w:val="1"/>
        </w:rPr>
        <w:t xml:space="preserve"> </w:t>
      </w:r>
      <w:r w:rsidRPr="00BA3581">
        <w:t>è</w:t>
      </w:r>
      <w:r w:rsidRPr="00BA3581">
        <w:rPr>
          <w:spacing w:val="-5"/>
        </w:rPr>
        <w:t xml:space="preserve"> </w:t>
      </w:r>
      <w:r w:rsidRPr="00BA3581">
        <w:t xml:space="preserve">ubicata </w:t>
      </w:r>
    </w:p>
    <w:p w14:paraId="14E50312" w14:textId="77777777" w:rsidR="00481D6B" w:rsidRDefault="00481D6B" w:rsidP="00862D72">
      <w:pPr>
        <w:pStyle w:val="TableParagraph"/>
        <w:tabs>
          <w:tab w:val="left" w:pos="1811"/>
        </w:tabs>
        <w:spacing w:line="399" w:lineRule="exact"/>
        <w:ind w:left="567"/>
      </w:pPr>
      <w:r w:rsidRPr="00CD104D">
        <w:t xml:space="preserve">nello </w:t>
      </w:r>
      <w:r w:rsidRPr="008A4E4B">
        <w:t>stesso immobile sede o oggetto dell’attività economica ed è direttamente funzionale all’attività stessa</w:t>
      </w:r>
      <w:r w:rsidR="004766B0" w:rsidRPr="008A4E4B">
        <w:t>.</w:t>
      </w:r>
    </w:p>
    <w:p w14:paraId="0C05AAA9" w14:textId="409D2ECC" w:rsidR="005209D6" w:rsidRDefault="005209D6">
      <w:pPr>
        <w:pStyle w:val="Titolo1"/>
        <w:numPr>
          <w:ilvl w:val="1"/>
          <w:numId w:val="6"/>
        </w:numPr>
        <w:spacing w:before="60" w:after="60"/>
        <w:ind w:left="709" w:right="17"/>
        <w:jc w:val="both"/>
        <w:rPr>
          <w:sz w:val="22"/>
          <w:szCs w:val="22"/>
        </w:rPr>
      </w:pPr>
      <w:r w:rsidRPr="00B147F0">
        <w:rPr>
          <w:sz w:val="22"/>
          <w:szCs w:val="22"/>
        </w:rPr>
        <w:t>Per i soggetti legittimati che hanno subito danni ricadenti sul territorio di più Comuni, gli altri Comuni interessati sono _______________________________________________________________</w:t>
      </w:r>
      <w:r w:rsidR="00B147F0">
        <w:rPr>
          <w:sz w:val="22"/>
          <w:szCs w:val="22"/>
        </w:rPr>
        <w:t xml:space="preserve">  e le eventuali domande di contributo presentate sono:</w:t>
      </w:r>
    </w:p>
    <w:p w14:paraId="05B687C1" w14:textId="1A2D340F" w:rsidR="00B147F0" w:rsidRDefault="00B147F0" w:rsidP="00B147F0">
      <w:pPr>
        <w:pStyle w:val="Titolo1"/>
        <w:spacing w:before="60" w:after="60"/>
        <w:ind w:left="709" w:right="17"/>
        <w:jc w:val="both"/>
        <w:rPr>
          <w:sz w:val="22"/>
          <w:szCs w:val="22"/>
        </w:rPr>
      </w:pPr>
      <w:r>
        <w:rPr>
          <w:sz w:val="22"/>
          <w:szCs w:val="22"/>
        </w:rPr>
        <w:t>________</w:t>
      </w:r>
    </w:p>
    <w:p w14:paraId="647F84D3" w14:textId="5BAD3395" w:rsidR="00B147F0" w:rsidRPr="00B147F0" w:rsidRDefault="00B147F0" w:rsidP="00B147F0">
      <w:pPr>
        <w:pStyle w:val="Titolo1"/>
        <w:spacing w:before="60" w:after="60"/>
        <w:ind w:left="709" w:right="17"/>
        <w:jc w:val="both"/>
        <w:rPr>
          <w:sz w:val="22"/>
          <w:szCs w:val="22"/>
        </w:rPr>
      </w:pPr>
      <w:r>
        <w:rPr>
          <w:sz w:val="22"/>
          <w:szCs w:val="22"/>
        </w:rPr>
        <w:t>________</w:t>
      </w:r>
    </w:p>
    <w:p w14:paraId="0562CB0E" w14:textId="77777777" w:rsidR="005209D6" w:rsidRPr="008A4E4B" w:rsidRDefault="005209D6" w:rsidP="00862D72">
      <w:pPr>
        <w:pStyle w:val="TableParagraph"/>
        <w:tabs>
          <w:tab w:val="left" w:pos="1811"/>
        </w:tabs>
        <w:spacing w:line="399" w:lineRule="exact"/>
        <w:ind w:left="567"/>
      </w:pPr>
    </w:p>
    <w:p w14:paraId="047A9049" w14:textId="77777777" w:rsidR="0050243B" w:rsidRDefault="00250A07" w:rsidP="00250A07">
      <w:pPr>
        <w:tabs>
          <w:tab w:val="left" w:pos="1522"/>
        </w:tabs>
        <w:ind w:left="105"/>
        <w:rPr>
          <w:b/>
          <w:bCs/>
          <w:iCs/>
          <w:u w:val="single"/>
        </w:rPr>
      </w:pPr>
      <w:r w:rsidRPr="00250A07">
        <w:rPr>
          <w:b/>
          <w:u w:val="single"/>
        </w:rPr>
        <w:t>SEZIONE 4BIS.</w:t>
      </w:r>
      <w:r w:rsidRPr="00AA0D0D">
        <w:rPr>
          <w:b/>
          <w:spacing w:val="-1"/>
          <w:u w:val="single"/>
        </w:rPr>
        <w:t xml:space="preserve">  </w:t>
      </w:r>
      <w:r w:rsidR="00B53AB4" w:rsidRPr="00AA0D0D">
        <w:rPr>
          <w:b/>
          <w:spacing w:val="-1"/>
          <w:u w:val="single"/>
        </w:rPr>
        <w:t>Descrizione TERRENO</w:t>
      </w:r>
      <w:r w:rsidR="00657E31" w:rsidRPr="00AA0D0D">
        <w:rPr>
          <w:b/>
          <w:spacing w:val="-1"/>
          <w:u w:val="single"/>
        </w:rPr>
        <w:t xml:space="preserve"> – SEZIONE RISERVATA ALLE SOLE IMPRESE AGRICOLE</w:t>
      </w:r>
      <w:r>
        <w:rPr>
          <w:b/>
          <w:spacing w:val="-1"/>
          <w:u w:val="single"/>
        </w:rPr>
        <w:t xml:space="preserve"> </w:t>
      </w:r>
      <w:r w:rsidR="0050243B" w:rsidRPr="00070A57">
        <w:rPr>
          <w:b/>
          <w:bCs/>
          <w:iCs/>
          <w:u w:val="single"/>
        </w:rPr>
        <w:t xml:space="preserve">PER </w:t>
      </w:r>
      <w:r w:rsidR="0050243B">
        <w:rPr>
          <w:b/>
          <w:bCs/>
          <w:iCs/>
          <w:u w:val="single"/>
        </w:rPr>
        <w:t>I</w:t>
      </w:r>
      <w:r w:rsidR="0050243B" w:rsidRPr="00070A57">
        <w:rPr>
          <w:b/>
          <w:bCs/>
          <w:iCs/>
          <w:u w:val="single"/>
        </w:rPr>
        <w:t xml:space="preserve"> TERREN</w:t>
      </w:r>
      <w:r w:rsidR="0050243B">
        <w:rPr>
          <w:b/>
          <w:bCs/>
          <w:iCs/>
          <w:u w:val="single"/>
        </w:rPr>
        <w:t>I</w:t>
      </w:r>
    </w:p>
    <w:p w14:paraId="34CE0A41" w14:textId="77777777" w:rsidR="00250A07" w:rsidRPr="00070A57" w:rsidRDefault="00250A07" w:rsidP="00250A07">
      <w:pPr>
        <w:tabs>
          <w:tab w:val="left" w:pos="1522"/>
        </w:tabs>
        <w:ind w:left="105"/>
        <w:rPr>
          <w:b/>
          <w:bCs/>
          <w:iCs/>
          <w:u w:val="single"/>
        </w:rPr>
      </w:pPr>
    </w:p>
    <w:p w14:paraId="1F0F268F" w14:textId="77777777" w:rsidR="0050243B" w:rsidRPr="00B147F0" w:rsidRDefault="0050243B" w:rsidP="0050243B">
      <w:pPr>
        <w:spacing w:line="276" w:lineRule="auto"/>
        <w:jc w:val="both"/>
        <w:rPr>
          <w:iCs/>
        </w:rPr>
      </w:pPr>
      <w:r w:rsidRPr="00B147F0">
        <w:rPr>
          <w:iCs/>
        </w:rPr>
        <w:t>Che i terreni per i quali si richiede il contributo sono identificati catastalmente come segue: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7"/>
        <w:gridCol w:w="1968"/>
        <w:gridCol w:w="1261"/>
        <w:gridCol w:w="1402"/>
        <w:gridCol w:w="1170"/>
        <w:gridCol w:w="1315"/>
        <w:gridCol w:w="1267"/>
      </w:tblGrid>
      <w:tr w:rsidR="0050243B" w:rsidRPr="00B147F0" w14:paraId="1525A2E5" w14:textId="77777777">
        <w:tc>
          <w:tcPr>
            <w:tcW w:w="1497" w:type="dxa"/>
          </w:tcPr>
          <w:p w14:paraId="67584D57" w14:textId="77777777" w:rsidR="0050243B" w:rsidRPr="00B147F0" w:rsidRDefault="0050243B">
            <w:pPr>
              <w:spacing w:line="276" w:lineRule="auto"/>
              <w:jc w:val="both"/>
              <w:rPr>
                <w:iCs/>
              </w:rPr>
            </w:pPr>
            <w:r w:rsidRPr="00B147F0">
              <w:rPr>
                <w:iCs/>
              </w:rPr>
              <w:t>Progressivo</w:t>
            </w:r>
          </w:p>
        </w:tc>
        <w:tc>
          <w:tcPr>
            <w:tcW w:w="1972" w:type="dxa"/>
          </w:tcPr>
          <w:p w14:paraId="738BCCB8" w14:textId="77777777" w:rsidR="0050243B" w:rsidRPr="00B147F0" w:rsidRDefault="0050243B">
            <w:pPr>
              <w:spacing w:line="276" w:lineRule="auto"/>
              <w:jc w:val="both"/>
              <w:rPr>
                <w:iCs/>
              </w:rPr>
            </w:pPr>
            <w:r w:rsidRPr="00B147F0">
              <w:rPr>
                <w:iCs/>
              </w:rPr>
              <w:t>Codice Istat Provincia/Comune</w:t>
            </w:r>
          </w:p>
        </w:tc>
        <w:tc>
          <w:tcPr>
            <w:tcW w:w="1279" w:type="dxa"/>
          </w:tcPr>
          <w:p w14:paraId="79DB8F67" w14:textId="77777777" w:rsidR="0050243B" w:rsidRPr="00B147F0" w:rsidRDefault="0050243B">
            <w:pPr>
              <w:spacing w:line="276" w:lineRule="auto"/>
              <w:jc w:val="both"/>
              <w:rPr>
                <w:iCs/>
              </w:rPr>
            </w:pPr>
            <w:r w:rsidRPr="00B147F0">
              <w:rPr>
                <w:iCs/>
              </w:rPr>
              <w:t>Foglio</w:t>
            </w:r>
          </w:p>
        </w:tc>
        <w:tc>
          <w:tcPr>
            <w:tcW w:w="1416" w:type="dxa"/>
          </w:tcPr>
          <w:p w14:paraId="3EC02B7E" w14:textId="77777777" w:rsidR="0050243B" w:rsidRPr="00B147F0" w:rsidRDefault="0050243B">
            <w:pPr>
              <w:spacing w:line="276" w:lineRule="auto"/>
              <w:jc w:val="both"/>
              <w:rPr>
                <w:iCs/>
              </w:rPr>
            </w:pPr>
            <w:r w:rsidRPr="00B147F0">
              <w:rPr>
                <w:iCs/>
              </w:rPr>
              <w:t>Particella</w:t>
            </w:r>
          </w:p>
        </w:tc>
        <w:tc>
          <w:tcPr>
            <w:tcW w:w="1073" w:type="dxa"/>
          </w:tcPr>
          <w:p w14:paraId="795A4F0C" w14:textId="77777777" w:rsidR="0050243B" w:rsidRPr="00B147F0" w:rsidRDefault="0050243B">
            <w:pPr>
              <w:spacing w:line="276" w:lineRule="auto"/>
              <w:jc w:val="both"/>
              <w:rPr>
                <w:iCs/>
              </w:rPr>
            </w:pPr>
            <w:r w:rsidRPr="00B147F0">
              <w:rPr>
                <w:iCs/>
              </w:rPr>
              <w:t>Subalterno</w:t>
            </w:r>
          </w:p>
        </w:tc>
        <w:tc>
          <w:tcPr>
            <w:tcW w:w="1332" w:type="dxa"/>
          </w:tcPr>
          <w:p w14:paraId="3F812940" w14:textId="77777777" w:rsidR="0050243B" w:rsidRPr="00B147F0" w:rsidRDefault="0050243B">
            <w:pPr>
              <w:spacing w:line="276" w:lineRule="auto"/>
              <w:jc w:val="both"/>
              <w:rPr>
                <w:iCs/>
              </w:rPr>
            </w:pPr>
            <w:r w:rsidRPr="00B147F0">
              <w:rPr>
                <w:iCs/>
              </w:rPr>
              <w:t>Qualità</w:t>
            </w:r>
          </w:p>
        </w:tc>
        <w:tc>
          <w:tcPr>
            <w:tcW w:w="1285" w:type="dxa"/>
          </w:tcPr>
          <w:p w14:paraId="671FE9FF" w14:textId="77777777" w:rsidR="0050243B" w:rsidRPr="00B147F0" w:rsidRDefault="0050243B">
            <w:pPr>
              <w:spacing w:line="276" w:lineRule="auto"/>
              <w:jc w:val="both"/>
              <w:rPr>
                <w:iCs/>
              </w:rPr>
            </w:pPr>
            <w:r w:rsidRPr="00B147F0">
              <w:rPr>
                <w:iCs/>
              </w:rPr>
              <w:t>Classe</w:t>
            </w:r>
          </w:p>
        </w:tc>
      </w:tr>
      <w:tr w:rsidR="0050243B" w:rsidRPr="00B147F0" w14:paraId="62EBF3C5" w14:textId="77777777">
        <w:tc>
          <w:tcPr>
            <w:tcW w:w="1497" w:type="dxa"/>
          </w:tcPr>
          <w:p w14:paraId="6D98A12B" w14:textId="77777777" w:rsidR="0050243B" w:rsidRPr="00B147F0" w:rsidRDefault="0050243B">
            <w:pPr>
              <w:spacing w:line="276" w:lineRule="auto"/>
              <w:jc w:val="both"/>
              <w:rPr>
                <w:iCs/>
              </w:rPr>
            </w:pPr>
          </w:p>
        </w:tc>
        <w:tc>
          <w:tcPr>
            <w:tcW w:w="1972" w:type="dxa"/>
          </w:tcPr>
          <w:p w14:paraId="2946DB82" w14:textId="77777777" w:rsidR="0050243B" w:rsidRPr="00B147F0" w:rsidRDefault="0050243B">
            <w:pPr>
              <w:spacing w:line="276" w:lineRule="auto"/>
              <w:jc w:val="both"/>
              <w:rPr>
                <w:iCs/>
              </w:rPr>
            </w:pPr>
          </w:p>
        </w:tc>
        <w:tc>
          <w:tcPr>
            <w:tcW w:w="1279" w:type="dxa"/>
          </w:tcPr>
          <w:p w14:paraId="5997CC1D" w14:textId="77777777" w:rsidR="0050243B" w:rsidRPr="00B147F0" w:rsidRDefault="0050243B">
            <w:pPr>
              <w:spacing w:line="276" w:lineRule="auto"/>
              <w:jc w:val="both"/>
              <w:rPr>
                <w:iCs/>
              </w:rPr>
            </w:pPr>
          </w:p>
        </w:tc>
        <w:tc>
          <w:tcPr>
            <w:tcW w:w="1416" w:type="dxa"/>
          </w:tcPr>
          <w:p w14:paraId="110FFD37" w14:textId="77777777" w:rsidR="0050243B" w:rsidRPr="00B147F0" w:rsidRDefault="0050243B">
            <w:pPr>
              <w:spacing w:line="276" w:lineRule="auto"/>
              <w:jc w:val="both"/>
              <w:rPr>
                <w:iCs/>
              </w:rPr>
            </w:pPr>
          </w:p>
        </w:tc>
        <w:tc>
          <w:tcPr>
            <w:tcW w:w="1073" w:type="dxa"/>
          </w:tcPr>
          <w:p w14:paraId="6B699379" w14:textId="77777777" w:rsidR="0050243B" w:rsidRPr="00B147F0" w:rsidRDefault="0050243B">
            <w:pPr>
              <w:spacing w:line="276" w:lineRule="auto"/>
              <w:jc w:val="both"/>
              <w:rPr>
                <w:iCs/>
              </w:rPr>
            </w:pPr>
          </w:p>
        </w:tc>
        <w:tc>
          <w:tcPr>
            <w:tcW w:w="1332" w:type="dxa"/>
          </w:tcPr>
          <w:p w14:paraId="3FE9F23F" w14:textId="77777777" w:rsidR="0050243B" w:rsidRPr="00B147F0" w:rsidRDefault="0050243B">
            <w:pPr>
              <w:spacing w:line="276" w:lineRule="auto"/>
              <w:jc w:val="both"/>
              <w:rPr>
                <w:iCs/>
              </w:rPr>
            </w:pPr>
          </w:p>
        </w:tc>
        <w:tc>
          <w:tcPr>
            <w:tcW w:w="1285" w:type="dxa"/>
          </w:tcPr>
          <w:p w14:paraId="1F72F646" w14:textId="77777777" w:rsidR="0050243B" w:rsidRPr="00B147F0" w:rsidRDefault="0050243B">
            <w:pPr>
              <w:spacing w:line="276" w:lineRule="auto"/>
              <w:jc w:val="both"/>
              <w:rPr>
                <w:iCs/>
              </w:rPr>
            </w:pPr>
          </w:p>
        </w:tc>
      </w:tr>
      <w:tr w:rsidR="0050243B" w:rsidRPr="00B147F0" w14:paraId="08CE6F91" w14:textId="77777777">
        <w:tc>
          <w:tcPr>
            <w:tcW w:w="1497" w:type="dxa"/>
          </w:tcPr>
          <w:p w14:paraId="61CDCEAD" w14:textId="77777777" w:rsidR="0050243B" w:rsidRPr="00B147F0" w:rsidRDefault="0050243B">
            <w:pPr>
              <w:spacing w:line="276" w:lineRule="auto"/>
              <w:jc w:val="both"/>
              <w:rPr>
                <w:iCs/>
              </w:rPr>
            </w:pPr>
          </w:p>
        </w:tc>
        <w:tc>
          <w:tcPr>
            <w:tcW w:w="1972" w:type="dxa"/>
          </w:tcPr>
          <w:p w14:paraId="6BB9E253" w14:textId="77777777" w:rsidR="0050243B" w:rsidRPr="00B147F0" w:rsidRDefault="0050243B">
            <w:pPr>
              <w:spacing w:line="276" w:lineRule="auto"/>
              <w:jc w:val="both"/>
              <w:rPr>
                <w:iCs/>
              </w:rPr>
            </w:pPr>
          </w:p>
        </w:tc>
        <w:tc>
          <w:tcPr>
            <w:tcW w:w="1279" w:type="dxa"/>
          </w:tcPr>
          <w:p w14:paraId="23DE523C" w14:textId="77777777" w:rsidR="0050243B" w:rsidRPr="00B147F0" w:rsidRDefault="0050243B">
            <w:pPr>
              <w:spacing w:line="276" w:lineRule="auto"/>
              <w:jc w:val="both"/>
              <w:rPr>
                <w:iCs/>
              </w:rPr>
            </w:pPr>
          </w:p>
        </w:tc>
        <w:tc>
          <w:tcPr>
            <w:tcW w:w="1416" w:type="dxa"/>
          </w:tcPr>
          <w:p w14:paraId="52E56223" w14:textId="77777777" w:rsidR="0050243B" w:rsidRPr="00B147F0" w:rsidRDefault="0050243B">
            <w:pPr>
              <w:spacing w:line="276" w:lineRule="auto"/>
              <w:jc w:val="both"/>
              <w:rPr>
                <w:iCs/>
              </w:rPr>
            </w:pPr>
          </w:p>
        </w:tc>
        <w:tc>
          <w:tcPr>
            <w:tcW w:w="1073" w:type="dxa"/>
          </w:tcPr>
          <w:p w14:paraId="07547A01" w14:textId="77777777" w:rsidR="0050243B" w:rsidRPr="00B147F0" w:rsidRDefault="0050243B">
            <w:pPr>
              <w:spacing w:line="276" w:lineRule="auto"/>
              <w:jc w:val="both"/>
              <w:rPr>
                <w:iCs/>
              </w:rPr>
            </w:pPr>
          </w:p>
        </w:tc>
        <w:tc>
          <w:tcPr>
            <w:tcW w:w="1332" w:type="dxa"/>
          </w:tcPr>
          <w:p w14:paraId="5043CB0F" w14:textId="77777777" w:rsidR="0050243B" w:rsidRPr="00B147F0" w:rsidRDefault="0050243B">
            <w:pPr>
              <w:spacing w:line="276" w:lineRule="auto"/>
              <w:jc w:val="both"/>
              <w:rPr>
                <w:iCs/>
              </w:rPr>
            </w:pPr>
          </w:p>
        </w:tc>
        <w:tc>
          <w:tcPr>
            <w:tcW w:w="1285" w:type="dxa"/>
          </w:tcPr>
          <w:p w14:paraId="07459315" w14:textId="77777777" w:rsidR="0050243B" w:rsidRPr="00B147F0" w:rsidRDefault="0050243B">
            <w:pPr>
              <w:spacing w:line="276" w:lineRule="auto"/>
              <w:jc w:val="both"/>
              <w:rPr>
                <w:iCs/>
              </w:rPr>
            </w:pPr>
          </w:p>
        </w:tc>
      </w:tr>
      <w:tr w:rsidR="0050243B" w:rsidRPr="00B147F0" w14:paraId="6537F28F" w14:textId="77777777">
        <w:tc>
          <w:tcPr>
            <w:tcW w:w="1497" w:type="dxa"/>
          </w:tcPr>
          <w:p w14:paraId="6DFB9E20" w14:textId="77777777" w:rsidR="0050243B" w:rsidRPr="00B147F0" w:rsidRDefault="0050243B">
            <w:pPr>
              <w:spacing w:line="276" w:lineRule="auto"/>
              <w:jc w:val="both"/>
              <w:rPr>
                <w:iCs/>
              </w:rPr>
            </w:pPr>
          </w:p>
        </w:tc>
        <w:tc>
          <w:tcPr>
            <w:tcW w:w="1972" w:type="dxa"/>
          </w:tcPr>
          <w:p w14:paraId="70DF9E56" w14:textId="77777777" w:rsidR="0050243B" w:rsidRPr="00B147F0" w:rsidRDefault="0050243B">
            <w:pPr>
              <w:spacing w:line="276" w:lineRule="auto"/>
              <w:jc w:val="both"/>
              <w:rPr>
                <w:iCs/>
              </w:rPr>
            </w:pPr>
          </w:p>
        </w:tc>
        <w:tc>
          <w:tcPr>
            <w:tcW w:w="1279" w:type="dxa"/>
          </w:tcPr>
          <w:p w14:paraId="44E871BC" w14:textId="77777777" w:rsidR="0050243B" w:rsidRPr="00B147F0" w:rsidRDefault="0050243B">
            <w:pPr>
              <w:spacing w:line="276" w:lineRule="auto"/>
              <w:jc w:val="both"/>
              <w:rPr>
                <w:iCs/>
              </w:rPr>
            </w:pPr>
          </w:p>
        </w:tc>
        <w:tc>
          <w:tcPr>
            <w:tcW w:w="1416" w:type="dxa"/>
          </w:tcPr>
          <w:p w14:paraId="144A5D23" w14:textId="77777777" w:rsidR="0050243B" w:rsidRPr="00B147F0" w:rsidRDefault="0050243B">
            <w:pPr>
              <w:spacing w:line="276" w:lineRule="auto"/>
              <w:jc w:val="both"/>
              <w:rPr>
                <w:iCs/>
              </w:rPr>
            </w:pPr>
          </w:p>
        </w:tc>
        <w:tc>
          <w:tcPr>
            <w:tcW w:w="1073" w:type="dxa"/>
          </w:tcPr>
          <w:p w14:paraId="738610EB" w14:textId="77777777" w:rsidR="0050243B" w:rsidRPr="00B147F0" w:rsidRDefault="0050243B">
            <w:pPr>
              <w:spacing w:line="276" w:lineRule="auto"/>
              <w:jc w:val="both"/>
              <w:rPr>
                <w:iCs/>
              </w:rPr>
            </w:pPr>
          </w:p>
        </w:tc>
        <w:tc>
          <w:tcPr>
            <w:tcW w:w="1332" w:type="dxa"/>
          </w:tcPr>
          <w:p w14:paraId="637805D2" w14:textId="77777777" w:rsidR="0050243B" w:rsidRPr="00B147F0" w:rsidRDefault="0050243B">
            <w:pPr>
              <w:spacing w:line="276" w:lineRule="auto"/>
              <w:jc w:val="both"/>
              <w:rPr>
                <w:iCs/>
              </w:rPr>
            </w:pPr>
          </w:p>
        </w:tc>
        <w:tc>
          <w:tcPr>
            <w:tcW w:w="1285" w:type="dxa"/>
          </w:tcPr>
          <w:p w14:paraId="463F29E8" w14:textId="77777777" w:rsidR="0050243B" w:rsidRPr="00B147F0" w:rsidRDefault="0050243B">
            <w:pPr>
              <w:spacing w:line="276" w:lineRule="auto"/>
              <w:jc w:val="both"/>
              <w:rPr>
                <w:iCs/>
              </w:rPr>
            </w:pPr>
          </w:p>
        </w:tc>
      </w:tr>
    </w:tbl>
    <w:p w14:paraId="29D6B04F" w14:textId="77777777" w:rsidR="0050243B" w:rsidRPr="00B147F0" w:rsidRDefault="0050243B" w:rsidP="0050243B">
      <w:pPr>
        <w:spacing w:line="276" w:lineRule="auto"/>
        <w:jc w:val="both"/>
        <w:rPr>
          <w:iCs/>
        </w:rPr>
      </w:pPr>
      <w:r w:rsidRPr="00B147F0">
        <w:rPr>
          <w:iCs/>
        </w:rPr>
        <w:t xml:space="preserve"> </w:t>
      </w:r>
    </w:p>
    <w:p w14:paraId="0E1D3C60" w14:textId="77777777" w:rsidR="0050243B" w:rsidRPr="00B147F0" w:rsidRDefault="0050243B" w:rsidP="0050243B">
      <w:pPr>
        <w:spacing w:line="276" w:lineRule="auto"/>
        <w:jc w:val="both"/>
        <w:rPr>
          <w:iCs/>
        </w:rPr>
      </w:pPr>
      <w:r w:rsidRPr="00B147F0">
        <w:rPr>
          <w:iCs/>
        </w:rPr>
        <w:t>2.       e sono:</w:t>
      </w:r>
    </w:p>
    <w:p w14:paraId="673A3CFD" w14:textId="77777777" w:rsidR="0050243B" w:rsidRPr="00B147F0" w:rsidRDefault="0050243B" w:rsidP="0050243B">
      <w:pPr>
        <w:spacing w:line="276" w:lineRule="auto"/>
        <w:jc w:val="both"/>
        <w:rPr>
          <w:iCs/>
        </w:rPr>
      </w:pPr>
      <w:r w:rsidRPr="00B147F0">
        <w:rPr>
          <w:rFonts w:hint="eastAsia"/>
          <w:iCs/>
        </w:rPr>
        <w:t>□    di propriet</w:t>
      </w:r>
      <w:r w:rsidRPr="00B147F0">
        <w:rPr>
          <w:iCs/>
        </w:rPr>
        <w:t>à</w:t>
      </w:r>
      <w:r w:rsidRPr="00B147F0">
        <w:rPr>
          <w:rFonts w:hint="eastAsia"/>
          <w:iCs/>
        </w:rPr>
        <w:t xml:space="preserve"> del</w:t>
      </w:r>
      <w:r w:rsidRPr="00B147F0">
        <w:rPr>
          <w:iCs/>
        </w:rPr>
        <w:t>l’i</w:t>
      </w:r>
      <w:r w:rsidRPr="00B147F0">
        <w:rPr>
          <w:rFonts w:hint="eastAsia"/>
          <w:iCs/>
        </w:rPr>
        <w:t>mpresa</w:t>
      </w:r>
    </w:p>
    <w:p w14:paraId="796C137F" w14:textId="77777777" w:rsidR="0050243B" w:rsidRPr="00B147F0" w:rsidRDefault="0050243B" w:rsidP="0050243B">
      <w:pPr>
        <w:spacing w:line="276" w:lineRule="auto"/>
        <w:jc w:val="both"/>
        <w:rPr>
          <w:iCs/>
        </w:rPr>
      </w:pPr>
      <w:r w:rsidRPr="00B147F0">
        <w:rPr>
          <w:rFonts w:hint="eastAsia"/>
          <w:iCs/>
        </w:rPr>
        <w:t xml:space="preserve">□    in </w:t>
      </w:r>
      <w:r w:rsidR="00AE190C" w:rsidRPr="00B147F0">
        <w:rPr>
          <w:iCs/>
        </w:rPr>
        <w:t>comproprietà</w:t>
      </w:r>
      <w:r w:rsidR="00AE190C" w:rsidRPr="00B147F0" w:rsidDel="005A3D26">
        <w:rPr>
          <w:iCs/>
        </w:rPr>
        <w:t xml:space="preserve"> </w:t>
      </w:r>
      <w:r w:rsidR="00AE190C" w:rsidRPr="00B147F0">
        <w:rPr>
          <w:iCs/>
        </w:rPr>
        <w:t>e</w:t>
      </w:r>
      <w:r w:rsidRPr="00B147F0">
        <w:rPr>
          <w:rFonts w:hint="eastAsia"/>
          <w:iCs/>
        </w:rPr>
        <w:t xml:space="preserve"> la percentuale di possesso è la seguente (     %). Indicare il nominativo del contitolare: ________________________________________________________________</w:t>
      </w:r>
    </w:p>
    <w:p w14:paraId="30A01BFF" w14:textId="77777777" w:rsidR="0050243B" w:rsidRPr="00B147F0" w:rsidRDefault="0050243B" w:rsidP="0050243B">
      <w:pPr>
        <w:spacing w:line="276" w:lineRule="auto"/>
        <w:jc w:val="both"/>
        <w:rPr>
          <w:iCs/>
        </w:rPr>
      </w:pPr>
      <w:r w:rsidRPr="00B147F0">
        <w:rPr>
          <w:rFonts w:hint="eastAsia"/>
          <w:iCs/>
        </w:rPr>
        <w:lastRenderedPageBreak/>
        <w:t>□    posseduta a titolo di altro diritto reale di godimento (specificare:                      ). Indicare il nominativo del proprietario: ________________________________________</w:t>
      </w:r>
    </w:p>
    <w:p w14:paraId="0D69822A" w14:textId="77777777" w:rsidR="0050243B" w:rsidRPr="00B147F0" w:rsidRDefault="0050243B" w:rsidP="0050243B">
      <w:pPr>
        <w:spacing w:line="276" w:lineRule="auto"/>
        <w:jc w:val="both"/>
        <w:rPr>
          <w:iCs/>
        </w:rPr>
      </w:pPr>
      <w:r w:rsidRPr="00B147F0">
        <w:rPr>
          <w:rFonts w:hint="eastAsia"/>
          <w:iCs/>
        </w:rPr>
        <w:t>□    in locazione (nome del/i proprietario/i:________________________)</w:t>
      </w:r>
    </w:p>
    <w:p w14:paraId="415EA4B6" w14:textId="77777777" w:rsidR="0050243B" w:rsidRPr="00B147F0" w:rsidRDefault="0050243B" w:rsidP="0050243B">
      <w:pPr>
        <w:spacing w:line="276" w:lineRule="auto"/>
        <w:jc w:val="both"/>
        <w:rPr>
          <w:iCs/>
        </w:rPr>
      </w:pPr>
      <w:r w:rsidRPr="00B147F0">
        <w:rPr>
          <w:rFonts w:hint="eastAsia"/>
          <w:iCs/>
        </w:rPr>
        <w:t>□    in comodato (nome del/i proprietario/i:________________________)</w:t>
      </w:r>
    </w:p>
    <w:p w14:paraId="5DD0843B" w14:textId="77777777" w:rsidR="0050243B" w:rsidRPr="00B147F0" w:rsidRDefault="0050243B" w:rsidP="0050243B">
      <w:pPr>
        <w:spacing w:line="276" w:lineRule="auto"/>
        <w:jc w:val="both"/>
        <w:rPr>
          <w:iCs/>
        </w:rPr>
      </w:pPr>
      <w:r w:rsidRPr="00B147F0">
        <w:rPr>
          <w:rFonts w:hint="eastAsia"/>
          <w:iCs/>
        </w:rPr>
        <w:t>□    parte comune</w:t>
      </w:r>
    </w:p>
    <w:p w14:paraId="4E23BB94" w14:textId="77777777" w:rsidR="0050243B" w:rsidRPr="00AB76BB" w:rsidRDefault="0050243B" w:rsidP="0050243B">
      <w:pPr>
        <w:spacing w:line="276" w:lineRule="auto"/>
        <w:jc w:val="both"/>
        <w:rPr>
          <w:i/>
        </w:rPr>
      </w:pPr>
      <w:r>
        <w:rPr>
          <w:i/>
        </w:rPr>
        <w:t>(nel caso in cui la richiesta di contributo faccia riferimento a terreni cui corrispondono differenti titoli di possesso, indicare, per ciascun titolo di possesso, le particelle catastali a cui si fa riferimento, riportando il numero progressivo di cui alla tabella precedente)</w:t>
      </w:r>
    </w:p>
    <w:p w14:paraId="3B7B4B86" w14:textId="77777777" w:rsidR="0050243B" w:rsidRDefault="0050243B" w:rsidP="008C6A84">
      <w:pPr>
        <w:tabs>
          <w:tab w:val="left" w:pos="1522"/>
        </w:tabs>
        <w:ind w:left="105"/>
        <w:rPr>
          <w:b/>
          <w:spacing w:val="-1"/>
          <w:u w:val="single"/>
        </w:rPr>
      </w:pPr>
    </w:p>
    <w:p w14:paraId="08500E28" w14:textId="77777777" w:rsidR="008C6A84" w:rsidRDefault="008C6A84" w:rsidP="008C6A84">
      <w:pPr>
        <w:tabs>
          <w:tab w:val="left" w:pos="1522"/>
        </w:tabs>
        <w:ind w:left="105"/>
        <w:rPr>
          <w:b/>
        </w:rPr>
      </w:pPr>
      <w:r w:rsidRPr="008A4E4B">
        <w:rPr>
          <w:b/>
          <w:spacing w:val="-1"/>
          <w:u w:val="single"/>
        </w:rPr>
        <w:t>SEZIONE</w:t>
      </w:r>
      <w:r w:rsidRPr="008A4E4B">
        <w:rPr>
          <w:b/>
          <w:spacing w:val="-12"/>
          <w:u w:val="single"/>
        </w:rPr>
        <w:t xml:space="preserve"> </w:t>
      </w:r>
      <w:r w:rsidRPr="008A4E4B">
        <w:rPr>
          <w:b/>
          <w:u w:val="single"/>
        </w:rPr>
        <w:t>5</w:t>
      </w:r>
      <w:r w:rsidR="00AE409C" w:rsidRPr="008A4E4B">
        <w:rPr>
          <w:b/>
        </w:rPr>
        <w:t xml:space="preserve"> </w:t>
      </w:r>
      <w:r w:rsidRPr="008A4E4B">
        <w:rPr>
          <w:spacing w:val="-21"/>
        </w:rPr>
        <w:t xml:space="preserve"> </w:t>
      </w:r>
      <w:r w:rsidRPr="008A4E4B">
        <w:t>-</w:t>
      </w:r>
      <w:r w:rsidRPr="008A4E4B">
        <w:tab/>
      </w:r>
      <w:r w:rsidRPr="008A4E4B">
        <w:rPr>
          <w:b/>
          <w:spacing w:val="-1"/>
        </w:rPr>
        <w:t>Stato</w:t>
      </w:r>
      <w:r w:rsidRPr="008A4E4B">
        <w:rPr>
          <w:b/>
          <w:spacing w:val="-10"/>
        </w:rPr>
        <w:t xml:space="preserve"> </w:t>
      </w:r>
      <w:r w:rsidRPr="008A4E4B">
        <w:rPr>
          <w:b/>
          <w:spacing w:val="-1"/>
        </w:rPr>
        <w:t>dell’unità</w:t>
      </w:r>
      <w:r>
        <w:rPr>
          <w:b/>
          <w:spacing w:val="-9"/>
        </w:rPr>
        <w:t xml:space="preserve"> </w:t>
      </w:r>
      <w:r>
        <w:rPr>
          <w:b/>
          <w:spacing w:val="-1"/>
        </w:rPr>
        <w:t>immobiliare</w:t>
      </w:r>
    </w:p>
    <w:p w14:paraId="7310AB06" w14:textId="77777777" w:rsidR="008C6A84" w:rsidRPr="00872B1E" w:rsidRDefault="00543930">
      <w:pPr>
        <w:pStyle w:val="TableParagraph"/>
        <w:numPr>
          <w:ilvl w:val="0"/>
          <w:numId w:val="23"/>
        </w:numPr>
        <w:tabs>
          <w:tab w:val="left" w:pos="567"/>
        </w:tabs>
        <w:spacing w:before="120"/>
        <w:ind w:left="1276" w:hanging="1134"/>
        <w:jc w:val="both"/>
      </w:pPr>
      <w:r>
        <w:t>C</w:t>
      </w:r>
      <w:r w:rsidR="008C6A84" w:rsidRPr="00872B1E">
        <w:t>he, alla data della presente dichiarazione, l’unità immobiliare è:</w:t>
      </w:r>
    </w:p>
    <w:p w14:paraId="2F620177" w14:textId="77777777" w:rsidR="008C6A84" w:rsidRDefault="008C6A84">
      <w:pPr>
        <w:pStyle w:val="TableParagraph"/>
        <w:numPr>
          <w:ilvl w:val="1"/>
          <w:numId w:val="5"/>
        </w:numPr>
        <w:tabs>
          <w:tab w:val="left" w:pos="851"/>
        </w:tabs>
        <w:spacing w:line="399" w:lineRule="exact"/>
        <w:ind w:left="567" w:firstLine="0"/>
        <w:jc w:val="both"/>
      </w:pPr>
      <w:r>
        <w:t>distrutta</w:t>
      </w:r>
    </w:p>
    <w:p w14:paraId="569EBE84" w14:textId="77777777" w:rsidR="008C6A84" w:rsidRDefault="008C6A84">
      <w:pPr>
        <w:pStyle w:val="TableParagraph"/>
        <w:numPr>
          <w:ilvl w:val="1"/>
          <w:numId w:val="5"/>
        </w:numPr>
        <w:tabs>
          <w:tab w:val="left" w:pos="851"/>
        </w:tabs>
        <w:spacing w:line="399" w:lineRule="exact"/>
        <w:ind w:left="567" w:firstLine="0"/>
        <w:jc w:val="both"/>
      </w:pPr>
      <w:r>
        <w:t>danneggiata</w:t>
      </w:r>
    </w:p>
    <w:p w14:paraId="76164A3C" w14:textId="77777777" w:rsidR="008C6A84" w:rsidRDefault="008C6A84">
      <w:pPr>
        <w:pStyle w:val="TableParagraph"/>
        <w:numPr>
          <w:ilvl w:val="1"/>
          <w:numId w:val="5"/>
        </w:numPr>
        <w:tabs>
          <w:tab w:val="left" w:pos="851"/>
        </w:tabs>
        <w:spacing w:line="399" w:lineRule="exact"/>
        <w:ind w:left="567" w:firstLine="0"/>
        <w:jc w:val="both"/>
      </w:pPr>
      <w:r>
        <w:t>ristrutturata</w:t>
      </w:r>
    </w:p>
    <w:p w14:paraId="1E1CE105" w14:textId="77777777" w:rsidR="008C6A84" w:rsidRDefault="008C6A84">
      <w:pPr>
        <w:pStyle w:val="Corpodeltesto"/>
        <w:numPr>
          <w:ilvl w:val="2"/>
          <w:numId w:val="24"/>
        </w:numPr>
        <w:tabs>
          <w:tab w:val="left" w:pos="1134"/>
        </w:tabs>
        <w:spacing w:line="263" w:lineRule="exact"/>
        <w:ind w:left="1418" w:hanging="567"/>
      </w:pPr>
      <w:r>
        <w:t>in</w:t>
      </w:r>
      <w:r>
        <w:rPr>
          <w:spacing w:val="-3"/>
        </w:rPr>
        <w:t xml:space="preserve"> </w:t>
      </w:r>
      <w:r>
        <w:t>parte</w:t>
      </w:r>
    </w:p>
    <w:p w14:paraId="20C027A5" w14:textId="77777777" w:rsidR="008C6A84" w:rsidRDefault="008C6A84">
      <w:pPr>
        <w:pStyle w:val="Corpodeltesto"/>
        <w:numPr>
          <w:ilvl w:val="2"/>
          <w:numId w:val="24"/>
        </w:numPr>
        <w:tabs>
          <w:tab w:val="left" w:pos="1134"/>
        </w:tabs>
        <w:spacing w:line="263" w:lineRule="exact"/>
        <w:ind w:left="1418" w:hanging="567"/>
      </w:pPr>
      <w:r>
        <w:t>totalmente</w:t>
      </w:r>
    </w:p>
    <w:p w14:paraId="61BE99EC" w14:textId="77777777" w:rsidR="008C6A84" w:rsidRDefault="008C6A84">
      <w:pPr>
        <w:pStyle w:val="TableParagraph"/>
        <w:numPr>
          <w:ilvl w:val="0"/>
          <w:numId w:val="23"/>
        </w:numPr>
        <w:tabs>
          <w:tab w:val="left" w:pos="567"/>
        </w:tabs>
        <w:spacing w:before="120"/>
        <w:ind w:left="1276" w:hanging="1134"/>
        <w:jc w:val="both"/>
      </w:pPr>
      <w:r>
        <w:t>che</w:t>
      </w:r>
      <w:r w:rsidRPr="00117D91">
        <w:t xml:space="preserve"> </w:t>
      </w:r>
      <w:r>
        <w:t>la</w:t>
      </w:r>
      <w:r w:rsidRPr="00117D91">
        <w:t xml:space="preserve"> </w:t>
      </w:r>
      <w:r>
        <w:t>stessa</w:t>
      </w:r>
      <w:r w:rsidRPr="00117D91">
        <w:t xml:space="preserve"> </w:t>
      </w:r>
      <w:r>
        <w:t>è</w:t>
      </w:r>
      <w:r w:rsidRPr="00117D91">
        <w:t xml:space="preserve"> </w:t>
      </w:r>
      <w:r>
        <w:t>stata:</w:t>
      </w:r>
    </w:p>
    <w:p w14:paraId="5707F7E4" w14:textId="77777777" w:rsidR="008C6A84" w:rsidRDefault="008C6A84">
      <w:pPr>
        <w:pStyle w:val="TableParagraph"/>
        <w:numPr>
          <w:ilvl w:val="1"/>
          <w:numId w:val="5"/>
        </w:numPr>
        <w:tabs>
          <w:tab w:val="left" w:pos="851"/>
        </w:tabs>
        <w:spacing w:line="399" w:lineRule="exact"/>
        <w:ind w:left="567" w:firstLine="0"/>
        <w:jc w:val="both"/>
      </w:pPr>
      <w:r>
        <w:t>dichiarata</w:t>
      </w:r>
      <w:r w:rsidRPr="00117D91">
        <w:t xml:space="preserve"> </w:t>
      </w:r>
      <w:r>
        <w:t>inagibile</w:t>
      </w:r>
      <w:r w:rsidRPr="00117D91">
        <w:t xml:space="preserve"> </w:t>
      </w:r>
      <w:r>
        <w:t>dal</w:t>
      </w:r>
      <w:r w:rsidR="00117D91">
        <w:t>la data (_____________) alla data (</w:t>
      </w:r>
      <w:r w:rsidR="00117D91">
        <w:softHyphen/>
        <w:t>_____________);</w:t>
      </w:r>
    </w:p>
    <w:p w14:paraId="4070D0FB" w14:textId="77777777" w:rsidR="008C6A84" w:rsidRDefault="008C6A84">
      <w:pPr>
        <w:numPr>
          <w:ilvl w:val="2"/>
          <w:numId w:val="4"/>
        </w:numPr>
        <w:tabs>
          <w:tab w:val="left" w:pos="1134"/>
        </w:tabs>
        <w:spacing w:before="120"/>
        <w:ind w:left="1843" w:hanging="992"/>
      </w:pPr>
      <w:r>
        <w:t>in</w:t>
      </w:r>
      <w:r w:rsidRPr="00117D91">
        <w:t xml:space="preserve"> </w:t>
      </w:r>
      <w:r>
        <w:t>parte</w:t>
      </w:r>
      <w:r w:rsidRPr="00117D91">
        <w:t xml:space="preserve"> </w:t>
      </w:r>
      <w:r>
        <w:t>(</w:t>
      </w:r>
      <w:r w:rsidR="000343B3" w:rsidRPr="00117D91">
        <w:t>specifica</w:t>
      </w:r>
      <w:r w:rsidRPr="00117D91">
        <w:t>______________________________________</w:t>
      </w:r>
      <w:r w:rsidRPr="000343B3">
        <w:rPr>
          <w:i/>
          <w:spacing w:val="-3"/>
        </w:rPr>
        <w:t xml:space="preserve"> </w:t>
      </w:r>
      <w:r>
        <w:t>)</w:t>
      </w:r>
    </w:p>
    <w:p w14:paraId="5ECDF7B9" w14:textId="77777777" w:rsidR="008C6A84" w:rsidRPr="00117D91" w:rsidRDefault="008C6A84">
      <w:pPr>
        <w:pStyle w:val="Corpodeltesto"/>
        <w:numPr>
          <w:ilvl w:val="2"/>
          <w:numId w:val="4"/>
        </w:numPr>
        <w:tabs>
          <w:tab w:val="left" w:pos="1134"/>
          <w:tab w:val="left" w:pos="1276"/>
          <w:tab w:val="left" w:pos="2835"/>
          <w:tab w:val="left" w:pos="8875"/>
        </w:tabs>
        <w:spacing w:before="120"/>
        <w:ind w:left="1134" w:right="-43" w:hanging="282"/>
        <w:jc w:val="both"/>
        <w:rPr>
          <w:i/>
        </w:rPr>
      </w:pPr>
      <w:r>
        <w:t>totalmente</w:t>
      </w:r>
      <w:r w:rsidRPr="00117D91">
        <w:rPr>
          <w:spacing w:val="55"/>
        </w:rPr>
        <w:t xml:space="preserve"> </w:t>
      </w:r>
      <w:r>
        <w:t>ed</w:t>
      </w:r>
      <w:r w:rsidRPr="00117D91">
        <w:rPr>
          <w:spacing w:val="55"/>
        </w:rPr>
        <w:t xml:space="preserve"> </w:t>
      </w:r>
      <w:r>
        <w:t>evacuata</w:t>
      </w:r>
      <w:r w:rsidR="000C0F6D">
        <w:rPr>
          <w:spacing w:val="55"/>
        </w:rPr>
        <w:t xml:space="preserve"> </w:t>
      </w:r>
      <w:r w:rsidRPr="00117D91">
        <w:rPr>
          <w:i/>
        </w:rPr>
        <w:t>(indicare,</w:t>
      </w:r>
      <w:r w:rsidRPr="00117D91">
        <w:rPr>
          <w:i/>
          <w:spacing w:val="55"/>
        </w:rPr>
        <w:t xml:space="preserve"> </w:t>
      </w:r>
      <w:r w:rsidRPr="00117D91">
        <w:rPr>
          <w:i/>
        </w:rPr>
        <w:t>se esistenti:</w:t>
      </w:r>
      <w:r w:rsidRPr="00117D91">
        <w:rPr>
          <w:i/>
          <w:spacing w:val="55"/>
        </w:rPr>
        <w:t xml:space="preserve"> </w:t>
      </w:r>
      <w:r w:rsidRPr="00117D91">
        <w:rPr>
          <w:i/>
        </w:rPr>
        <w:t>ordinanza</w:t>
      </w:r>
      <w:r w:rsidRPr="00117D91">
        <w:rPr>
          <w:i/>
          <w:spacing w:val="55"/>
        </w:rPr>
        <w:t xml:space="preserve"> </w:t>
      </w:r>
      <w:r w:rsidRPr="00117D91">
        <w:rPr>
          <w:i/>
        </w:rPr>
        <w:t>di</w:t>
      </w:r>
      <w:r w:rsidRPr="00117D91">
        <w:rPr>
          <w:i/>
          <w:spacing w:val="55"/>
        </w:rPr>
        <w:t xml:space="preserve"> </w:t>
      </w:r>
      <w:r w:rsidRPr="00117D91">
        <w:rPr>
          <w:i/>
        </w:rPr>
        <w:t>sgombero</w:t>
      </w:r>
      <w:r w:rsidRPr="00117D91">
        <w:rPr>
          <w:i/>
          <w:spacing w:val="55"/>
        </w:rPr>
        <w:t xml:space="preserve"> </w:t>
      </w:r>
      <w:r w:rsidRPr="00117D91">
        <w:rPr>
          <w:i/>
        </w:rPr>
        <w:t>n.</w:t>
      </w:r>
      <w:r w:rsidR="00117D91">
        <w:rPr>
          <w:i/>
          <w:spacing w:val="1"/>
        </w:rPr>
        <w:t>,</w:t>
      </w:r>
      <w:r w:rsidR="000C0F6D">
        <w:rPr>
          <w:i/>
          <w:spacing w:val="1"/>
        </w:rPr>
        <w:t xml:space="preserve"> _____</w:t>
      </w:r>
      <w:r w:rsidR="00117D91">
        <w:rPr>
          <w:i/>
          <w:spacing w:val="1"/>
        </w:rPr>
        <w:t xml:space="preserve"> data,</w:t>
      </w:r>
      <w:r w:rsidR="000C0F6D">
        <w:rPr>
          <w:i/>
          <w:spacing w:val="1"/>
        </w:rPr>
        <w:t>______</w:t>
      </w:r>
      <w:r w:rsidR="00117D91">
        <w:rPr>
          <w:i/>
          <w:spacing w:val="1"/>
        </w:rPr>
        <w:t xml:space="preserve"> </w:t>
      </w:r>
      <w:r w:rsidRPr="00117D91">
        <w:rPr>
          <w:i/>
          <w:spacing w:val="-1"/>
        </w:rPr>
        <w:t>eventuale</w:t>
      </w:r>
      <w:r w:rsidRPr="00117D91">
        <w:rPr>
          <w:i/>
          <w:spacing w:val="-18"/>
        </w:rPr>
        <w:t xml:space="preserve"> </w:t>
      </w:r>
      <w:r w:rsidRPr="00117D91">
        <w:rPr>
          <w:i/>
          <w:spacing w:val="-1"/>
        </w:rPr>
        <w:t>provvedimento</w:t>
      </w:r>
      <w:r w:rsidRPr="00117D91">
        <w:rPr>
          <w:i/>
          <w:spacing w:val="-15"/>
        </w:rPr>
        <w:t xml:space="preserve"> </w:t>
      </w:r>
      <w:r w:rsidRPr="00117D91">
        <w:rPr>
          <w:i/>
        </w:rPr>
        <w:t>di</w:t>
      </w:r>
      <w:r w:rsidRPr="00117D91">
        <w:rPr>
          <w:i/>
          <w:spacing w:val="-2"/>
        </w:rPr>
        <w:t xml:space="preserve"> </w:t>
      </w:r>
      <w:r w:rsidRPr="00117D91">
        <w:rPr>
          <w:i/>
        </w:rPr>
        <w:t>revoca</w:t>
      </w:r>
      <w:r w:rsidRPr="00117D91">
        <w:rPr>
          <w:i/>
          <w:spacing w:val="6"/>
        </w:rPr>
        <w:t xml:space="preserve"> </w:t>
      </w:r>
      <w:r w:rsidRPr="00117D91">
        <w:rPr>
          <w:i/>
        </w:rPr>
        <w:t>n.</w:t>
      </w:r>
      <w:r w:rsidRPr="00117D91">
        <w:rPr>
          <w:i/>
          <w:spacing w:val="6"/>
        </w:rPr>
        <w:t xml:space="preserve"> </w:t>
      </w:r>
      <w:r w:rsidR="000C0F6D">
        <w:rPr>
          <w:i/>
          <w:spacing w:val="6"/>
        </w:rPr>
        <w:t>_____ data ________ ;)</w:t>
      </w:r>
    </w:p>
    <w:p w14:paraId="50750292" w14:textId="77777777" w:rsidR="004A0DB4" w:rsidRPr="008A4E4B" w:rsidRDefault="004A0DB4">
      <w:pPr>
        <w:pStyle w:val="TableParagraph"/>
        <w:numPr>
          <w:ilvl w:val="1"/>
          <w:numId w:val="5"/>
        </w:numPr>
        <w:tabs>
          <w:tab w:val="left" w:pos="851"/>
        </w:tabs>
        <w:spacing w:line="399" w:lineRule="exact"/>
        <w:ind w:left="567" w:firstLine="0"/>
        <w:jc w:val="both"/>
      </w:pPr>
      <w:r w:rsidRPr="008A4E4B">
        <w:t>non evacuata.</w:t>
      </w:r>
    </w:p>
    <w:p w14:paraId="3A0FF5F2" w14:textId="77777777" w:rsidR="00B53AB4" w:rsidRPr="008A4E4B" w:rsidRDefault="00B53AB4" w:rsidP="00B53AB4">
      <w:pPr>
        <w:pStyle w:val="TableParagraph"/>
        <w:tabs>
          <w:tab w:val="left" w:pos="851"/>
        </w:tabs>
        <w:spacing w:line="399" w:lineRule="exact"/>
        <w:jc w:val="both"/>
      </w:pPr>
    </w:p>
    <w:p w14:paraId="0FAADCF1" w14:textId="77777777" w:rsidR="00B53AB4" w:rsidRPr="00AA0D0D" w:rsidRDefault="00B53AB4" w:rsidP="00657E31">
      <w:pPr>
        <w:pStyle w:val="NormaleWeb"/>
        <w:shd w:val="clear" w:color="auto" w:fill="FFFFFF"/>
        <w:spacing w:before="0" w:beforeAutospacing="0" w:after="240" w:afterAutospacing="0"/>
        <w:ind w:left="110"/>
        <w:jc w:val="both"/>
        <w:textAlignment w:val="baseline"/>
        <w:rPr>
          <w:b/>
          <w:bCs/>
          <w:sz w:val="22"/>
          <w:szCs w:val="22"/>
          <w:u w:val="single"/>
          <w:lang w:eastAsia="en-US"/>
        </w:rPr>
      </w:pPr>
      <w:r w:rsidRPr="00AA0D0D">
        <w:rPr>
          <w:b/>
          <w:bCs/>
          <w:sz w:val="22"/>
          <w:szCs w:val="22"/>
          <w:u w:val="single"/>
          <w:lang w:eastAsia="en-US"/>
        </w:rPr>
        <w:t>SEZIONE 5 bis - Stato del terreno</w:t>
      </w:r>
      <w:r w:rsidR="0050243B">
        <w:rPr>
          <w:b/>
          <w:bCs/>
          <w:sz w:val="22"/>
          <w:szCs w:val="22"/>
          <w:u w:val="single"/>
          <w:lang w:eastAsia="en-US"/>
        </w:rPr>
        <w:t xml:space="preserve"> </w:t>
      </w:r>
      <w:r w:rsidR="00657E31" w:rsidRPr="00AA0D0D">
        <w:rPr>
          <w:b/>
          <w:bCs/>
          <w:spacing w:val="-1"/>
          <w:u w:val="single"/>
        </w:rPr>
        <w:t>– SEZIONE RISERVATA ALLE SOLE IMPRESE AGRICOLE</w:t>
      </w:r>
    </w:p>
    <w:p w14:paraId="3FCF0499" w14:textId="77777777" w:rsidR="0050243B" w:rsidRPr="00B147F0" w:rsidRDefault="0050243B" w:rsidP="0050243B">
      <w:pPr>
        <w:pStyle w:val="NormaleWeb"/>
        <w:shd w:val="clear" w:color="auto" w:fill="FFFFFF"/>
        <w:spacing w:before="0" w:beforeAutospacing="0" w:after="0" w:afterAutospacing="0"/>
        <w:ind w:left="142"/>
        <w:textAlignment w:val="baseline"/>
        <w:rPr>
          <w:rFonts w:eastAsia="SimSun"/>
          <w:iCs/>
          <w:kern w:val="3"/>
          <w:sz w:val="22"/>
          <w:szCs w:val="22"/>
          <w:lang w:eastAsia="zh-CN" w:bidi="hi-IN"/>
        </w:rPr>
      </w:pPr>
      <w:r w:rsidRPr="00B147F0">
        <w:rPr>
          <w:rFonts w:eastAsia="SimSun"/>
          <w:iCs/>
          <w:kern w:val="3"/>
          <w:sz w:val="22"/>
          <w:szCs w:val="22"/>
          <w:lang w:eastAsia="zh-CN" w:bidi="hi-IN"/>
        </w:rPr>
        <w:t>Alla data della presente dichiarazione, il terreno è:</w:t>
      </w:r>
    </w:p>
    <w:p w14:paraId="20EF2BF8" w14:textId="77777777" w:rsidR="0050243B" w:rsidRPr="00B147F0" w:rsidRDefault="0050243B" w:rsidP="0050243B">
      <w:pPr>
        <w:pStyle w:val="NormaleWeb"/>
        <w:shd w:val="clear" w:color="auto" w:fill="FFFFFF"/>
        <w:spacing w:before="0" w:beforeAutospacing="0" w:after="0" w:afterAutospacing="0" w:line="253" w:lineRule="atLeast"/>
        <w:ind w:left="1526" w:hanging="1384"/>
        <w:textAlignment w:val="baseline"/>
        <w:rPr>
          <w:rFonts w:eastAsia="SimSun"/>
          <w:iCs/>
          <w:kern w:val="3"/>
          <w:sz w:val="22"/>
          <w:szCs w:val="22"/>
          <w:lang w:eastAsia="zh-CN" w:bidi="hi-IN"/>
        </w:rPr>
      </w:pPr>
      <w:r w:rsidRPr="00B147F0">
        <w:rPr>
          <w:rFonts w:ascii="Symbol" w:eastAsia="Symbol" w:hAnsi="Symbol" w:cs="Symbol"/>
          <w:iCs/>
          <w:kern w:val="3"/>
          <w:sz w:val="22"/>
          <w:szCs w:val="22"/>
          <w:lang w:eastAsia="zh-CN" w:bidi="hi-IN"/>
        </w:rPr>
        <w:t>o</w:t>
      </w:r>
      <w:r w:rsidRPr="00B147F0">
        <w:rPr>
          <w:rFonts w:eastAsia="SimSun"/>
          <w:iCs/>
          <w:kern w:val="3"/>
          <w:sz w:val="22"/>
          <w:szCs w:val="22"/>
          <w:lang w:eastAsia="zh-CN" w:bidi="hi-IN"/>
        </w:rPr>
        <w:t> danneggiato</w:t>
      </w:r>
    </w:p>
    <w:p w14:paraId="09CFBDB3" w14:textId="77777777" w:rsidR="0050243B" w:rsidRPr="00B147F0" w:rsidRDefault="0050243B" w:rsidP="0050243B">
      <w:pPr>
        <w:pStyle w:val="NormaleWeb"/>
        <w:shd w:val="clear" w:color="auto" w:fill="FFFFFF"/>
        <w:spacing w:before="0" w:beforeAutospacing="0" w:after="0" w:afterAutospacing="0" w:line="253" w:lineRule="atLeast"/>
        <w:ind w:left="1526" w:hanging="1384"/>
        <w:textAlignment w:val="baseline"/>
        <w:rPr>
          <w:rFonts w:eastAsia="SimSun"/>
          <w:iCs/>
          <w:kern w:val="3"/>
          <w:sz w:val="22"/>
          <w:szCs w:val="22"/>
          <w:lang w:eastAsia="zh-CN" w:bidi="hi-IN"/>
        </w:rPr>
      </w:pPr>
      <w:r w:rsidRPr="00B147F0">
        <w:rPr>
          <w:rFonts w:ascii="Symbol" w:eastAsia="Symbol" w:hAnsi="Symbol" w:cs="Symbol"/>
          <w:iCs/>
          <w:kern w:val="3"/>
          <w:sz w:val="22"/>
          <w:szCs w:val="22"/>
          <w:lang w:eastAsia="zh-CN" w:bidi="hi-IN"/>
        </w:rPr>
        <w:t>o</w:t>
      </w:r>
      <w:r w:rsidRPr="00B147F0">
        <w:rPr>
          <w:rFonts w:eastAsia="SimSun"/>
          <w:iCs/>
          <w:kern w:val="3"/>
          <w:sz w:val="22"/>
          <w:szCs w:val="22"/>
          <w:lang w:eastAsia="zh-CN" w:bidi="hi-IN"/>
        </w:rPr>
        <w:t> ripristinato</w:t>
      </w:r>
    </w:p>
    <w:p w14:paraId="622B7065" w14:textId="77777777" w:rsidR="0050243B" w:rsidRPr="00B147F0" w:rsidRDefault="0050243B" w:rsidP="0050243B">
      <w:pPr>
        <w:pStyle w:val="NormaleWeb"/>
        <w:shd w:val="clear" w:color="auto" w:fill="FFFFFF"/>
        <w:spacing w:before="0" w:beforeAutospacing="0" w:after="0" w:afterAutospacing="0" w:line="253" w:lineRule="atLeast"/>
        <w:ind w:left="1805" w:hanging="1384"/>
        <w:textAlignment w:val="baseline"/>
        <w:rPr>
          <w:rFonts w:eastAsia="SimSun"/>
          <w:iCs/>
          <w:kern w:val="3"/>
          <w:sz w:val="22"/>
          <w:szCs w:val="22"/>
          <w:lang w:eastAsia="zh-CN" w:bidi="hi-IN"/>
        </w:rPr>
      </w:pPr>
      <w:r w:rsidRPr="00B147F0">
        <w:rPr>
          <w:rFonts w:eastAsia="SimSun"/>
          <w:iCs/>
          <w:kern w:val="3"/>
          <w:sz w:val="22"/>
          <w:szCs w:val="22"/>
          <w:lang w:eastAsia="zh-CN" w:bidi="hi-IN"/>
        </w:rPr>
        <w:t>o  in parte</w:t>
      </w:r>
    </w:p>
    <w:p w14:paraId="4783FECC" w14:textId="77777777" w:rsidR="0050243B" w:rsidRPr="00B147F0" w:rsidRDefault="0050243B" w:rsidP="0050243B">
      <w:pPr>
        <w:pStyle w:val="NormaleWeb"/>
        <w:shd w:val="clear" w:color="auto" w:fill="FFFFFF"/>
        <w:spacing w:before="0" w:beforeAutospacing="0" w:after="0" w:afterAutospacing="0" w:line="253" w:lineRule="atLeast"/>
        <w:ind w:left="1805" w:hanging="1384"/>
        <w:textAlignment w:val="baseline"/>
        <w:rPr>
          <w:rFonts w:eastAsia="SimSun"/>
          <w:iCs/>
          <w:kern w:val="3"/>
          <w:sz w:val="22"/>
          <w:szCs w:val="22"/>
          <w:lang w:eastAsia="zh-CN" w:bidi="hi-IN"/>
        </w:rPr>
      </w:pPr>
      <w:r w:rsidRPr="00B147F0">
        <w:rPr>
          <w:rFonts w:eastAsia="SimSun"/>
          <w:iCs/>
          <w:kern w:val="3"/>
          <w:sz w:val="22"/>
          <w:szCs w:val="22"/>
          <w:lang w:eastAsia="zh-CN" w:bidi="hi-IN"/>
        </w:rPr>
        <w:t>o  totalmente</w:t>
      </w:r>
    </w:p>
    <w:p w14:paraId="6E7BEAA2" w14:textId="77777777" w:rsidR="00B53AB4" w:rsidRPr="00E7653E" w:rsidRDefault="00B53AB4" w:rsidP="00B53AB4">
      <w:pPr>
        <w:pStyle w:val="NormaleWeb"/>
        <w:shd w:val="clear" w:color="auto" w:fill="FFFFFF"/>
        <w:spacing w:before="0" w:beforeAutospacing="0" w:after="0" w:afterAutospacing="0"/>
        <w:textAlignment w:val="baseline"/>
        <w:rPr>
          <w:color w:val="FF0000"/>
          <w:sz w:val="22"/>
          <w:szCs w:val="22"/>
          <w:lang w:eastAsia="en-US"/>
        </w:rPr>
      </w:pPr>
      <w:r w:rsidRPr="00E7653E">
        <w:rPr>
          <w:color w:val="FF0000"/>
          <w:sz w:val="22"/>
          <w:szCs w:val="22"/>
          <w:lang w:eastAsia="en-US"/>
        </w:rPr>
        <w:t> </w:t>
      </w:r>
    </w:p>
    <w:p w14:paraId="3C7E9A4D" w14:textId="77777777" w:rsidR="00A8619F" w:rsidRPr="00B147F0" w:rsidRDefault="001F27C4" w:rsidP="000C0F6D">
      <w:pPr>
        <w:tabs>
          <w:tab w:val="left" w:pos="1522"/>
        </w:tabs>
        <w:spacing w:before="120"/>
        <w:ind w:left="108"/>
        <w:rPr>
          <w:b/>
          <w:spacing w:val="-1"/>
          <w:u w:val="single"/>
        </w:rPr>
      </w:pPr>
      <w:r w:rsidRPr="00B147F0">
        <w:rPr>
          <w:b/>
          <w:spacing w:val="-1"/>
          <w:u w:val="single"/>
        </w:rPr>
        <w:t>SEZIONE 6</w:t>
      </w:r>
    </w:p>
    <w:p w14:paraId="47AA5AD3" w14:textId="77777777" w:rsidR="00A8619F" w:rsidRPr="00B147F0" w:rsidRDefault="00543930" w:rsidP="000C0F6D">
      <w:pPr>
        <w:pStyle w:val="Corpodeltesto"/>
        <w:spacing w:before="64"/>
        <w:ind w:left="593" w:hanging="451"/>
        <w:rPr>
          <w:b/>
        </w:rPr>
      </w:pPr>
      <w:r w:rsidRPr="00B147F0">
        <w:rPr>
          <w:b/>
        </w:rPr>
        <w:t>L</w:t>
      </w:r>
      <w:r w:rsidR="001F27C4" w:rsidRPr="00B147F0">
        <w:rPr>
          <w:b/>
        </w:rPr>
        <w:t>’impresa:</w:t>
      </w:r>
    </w:p>
    <w:p w14:paraId="3CF25B5D" w14:textId="77777777" w:rsidR="00A8619F" w:rsidRPr="00B147F0" w:rsidRDefault="001F27C4">
      <w:pPr>
        <w:pStyle w:val="Paragrafoelenco"/>
        <w:numPr>
          <w:ilvl w:val="0"/>
          <w:numId w:val="3"/>
        </w:numPr>
        <w:tabs>
          <w:tab w:val="left" w:pos="567"/>
        </w:tabs>
        <w:spacing w:before="73"/>
        <w:ind w:hanging="1171"/>
        <w:rPr>
          <w:b/>
          <w:sz w:val="22"/>
        </w:rPr>
      </w:pPr>
      <w:r w:rsidRPr="00B147F0">
        <w:rPr>
          <w:b/>
          <w:sz w:val="22"/>
        </w:rPr>
        <w:t>è</w:t>
      </w:r>
      <w:r w:rsidRPr="00B147F0">
        <w:rPr>
          <w:b/>
          <w:spacing w:val="-7"/>
          <w:sz w:val="22"/>
        </w:rPr>
        <w:t xml:space="preserve"> </w:t>
      </w:r>
      <w:r w:rsidRPr="00B147F0">
        <w:rPr>
          <w:b/>
          <w:sz w:val="22"/>
        </w:rPr>
        <w:t>stata</w:t>
      </w:r>
      <w:r w:rsidRPr="00B147F0">
        <w:rPr>
          <w:b/>
          <w:spacing w:val="-1"/>
          <w:sz w:val="22"/>
        </w:rPr>
        <w:t xml:space="preserve"> </w:t>
      </w:r>
      <w:r w:rsidRPr="00B147F0">
        <w:rPr>
          <w:b/>
          <w:sz w:val="22"/>
        </w:rPr>
        <w:t>delocalizzata</w:t>
      </w:r>
    </w:p>
    <w:p w14:paraId="6402F0EB" w14:textId="77777777" w:rsidR="00A8619F" w:rsidRPr="00B147F0" w:rsidRDefault="001F27C4">
      <w:pPr>
        <w:pStyle w:val="Paragrafoelenco"/>
        <w:numPr>
          <w:ilvl w:val="0"/>
          <w:numId w:val="3"/>
        </w:numPr>
        <w:tabs>
          <w:tab w:val="left" w:pos="567"/>
        </w:tabs>
        <w:spacing w:before="32"/>
        <w:ind w:hanging="1171"/>
        <w:rPr>
          <w:b/>
          <w:sz w:val="22"/>
        </w:rPr>
      </w:pPr>
      <w:r w:rsidRPr="00B147F0">
        <w:rPr>
          <w:b/>
          <w:sz w:val="22"/>
        </w:rPr>
        <w:t>non è</w:t>
      </w:r>
      <w:r w:rsidRPr="00B147F0">
        <w:rPr>
          <w:b/>
          <w:spacing w:val="-7"/>
          <w:sz w:val="22"/>
        </w:rPr>
        <w:t xml:space="preserve"> </w:t>
      </w:r>
      <w:r w:rsidRPr="00B147F0">
        <w:rPr>
          <w:b/>
          <w:sz w:val="22"/>
        </w:rPr>
        <w:t>stata</w:t>
      </w:r>
      <w:r w:rsidRPr="00B147F0">
        <w:rPr>
          <w:b/>
          <w:spacing w:val="-1"/>
          <w:sz w:val="22"/>
        </w:rPr>
        <w:t xml:space="preserve"> </w:t>
      </w:r>
      <w:r w:rsidRPr="00B147F0">
        <w:rPr>
          <w:b/>
          <w:sz w:val="22"/>
        </w:rPr>
        <w:t>delocalizzata</w:t>
      </w:r>
    </w:p>
    <w:p w14:paraId="5FAECDE9" w14:textId="36BDA5DA" w:rsidR="00A8619F" w:rsidRPr="00B147F0" w:rsidRDefault="001F27C4" w:rsidP="000C0F6D">
      <w:pPr>
        <w:pStyle w:val="Titolo4"/>
        <w:spacing w:before="322"/>
        <w:ind w:left="934" w:hanging="792"/>
        <w:rPr>
          <w:bCs w:val="0"/>
        </w:rPr>
      </w:pPr>
      <w:r w:rsidRPr="00B147F0">
        <w:rPr>
          <w:bCs w:val="0"/>
          <w:spacing w:val="-3"/>
        </w:rPr>
        <w:t>Descrizione</w:t>
      </w:r>
      <w:r w:rsidRPr="00B147F0">
        <w:rPr>
          <w:bCs w:val="0"/>
          <w:spacing w:val="5"/>
        </w:rPr>
        <w:t xml:space="preserve"> </w:t>
      </w:r>
      <w:r w:rsidRPr="00B147F0">
        <w:rPr>
          <w:bCs w:val="0"/>
          <w:spacing w:val="-3"/>
        </w:rPr>
        <w:t>unità</w:t>
      </w:r>
      <w:r w:rsidRPr="00B147F0">
        <w:rPr>
          <w:bCs w:val="0"/>
          <w:spacing w:val="-11"/>
        </w:rPr>
        <w:t xml:space="preserve"> </w:t>
      </w:r>
      <w:r w:rsidRPr="00B147F0">
        <w:rPr>
          <w:bCs w:val="0"/>
          <w:spacing w:val="-3"/>
        </w:rPr>
        <w:t>immobiliare</w:t>
      </w:r>
      <w:r w:rsidR="00B147F0">
        <w:rPr>
          <w:bCs w:val="0"/>
          <w:spacing w:val="-3"/>
        </w:rPr>
        <w:t>/immobile</w:t>
      </w:r>
      <w:r w:rsidRPr="00B147F0">
        <w:rPr>
          <w:bCs w:val="0"/>
          <w:spacing w:val="2"/>
        </w:rPr>
        <w:t xml:space="preserve"> </w:t>
      </w:r>
      <w:r w:rsidRPr="00B147F0">
        <w:rPr>
          <w:bCs w:val="0"/>
          <w:spacing w:val="-2"/>
        </w:rPr>
        <w:t>acquistata/da acquistare:</w:t>
      </w:r>
    </w:p>
    <w:p w14:paraId="0D9573ED" w14:textId="7D9038A2" w:rsidR="00A8619F" w:rsidRPr="00B147F0" w:rsidRDefault="001F27C4">
      <w:pPr>
        <w:pStyle w:val="Paragrafoelenco"/>
        <w:numPr>
          <w:ilvl w:val="0"/>
          <w:numId w:val="3"/>
        </w:numPr>
        <w:tabs>
          <w:tab w:val="left" w:pos="567"/>
        </w:tabs>
        <w:ind w:left="709" w:hanging="567"/>
        <w:rPr>
          <w:b/>
          <w:sz w:val="22"/>
        </w:rPr>
      </w:pPr>
      <w:r w:rsidRPr="00B147F0">
        <w:rPr>
          <w:b/>
          <w:spacing w:val="-1"/>
          <w:sz w:val="22"/>
        </w:rPr>
        <w:t>l’unità</w:t>
      </w:r>
      <w:r w:rsidRPr="00B147F0">
        <w:rPr>
          <w:b/>
          <w:spacing w:val="-4"/>
          <w:sz w:val="22"/>
        </w:rPr>
        <w:t xml:space="preserve"> </w:t>
      </w:r>
      <w:r w:rsidRPr="00B147F0">
        <w:rPr>
          <w:b/>
          <w:spacing w:val="-1"/>
          <w:sz w:val="22"/>
        </w:rPr>
        <w:t>immobiliare</w:t>
      </w:r>
      <w:r w:rsidR="00B147F0">
        <w:rPr>
          <w:b/>
          <w:spacing w:val="-1"/>
          <w:sz w:val="22"/>
        </w:rPr>
        <w:t>/immobile</w:t>
      </w:r>
      <w:r w:rsidRPr="00B147F0">
        <w:rPr>
          <w:b/>
          <w:spacing w:val="-8"/>
          <w:sz w:val="22"/>
        </w:rPr>
        <w:t xml:space="preserve"> </w:t>
      </w:r>
      <w:r w:rsidRPr="00B147F0">
        <w:rPr>
          <w:b/>
          <w:spacing w:val="-1"/>
          <w:sz w:val="22"/>
        </w:rPr>
        <w:t>acquistata</w:t>
      </w:r>
      <w:r w:rsidR="00B147F0">
        <w:rPr>
          <w:b/>
          <w:spacing w:val="-1"/>
          <w:sz w:val="22"/>
        </w:rPr>
        <w:t>/o</w:t>
      </w:r>
      <w:r w:rsidRPr="00B147F0">
        <w:rPr>
          <w:b/>
          <w:spacing w:val="-6"/>
          <w:sz w:val="22"/>
        </w:rPr>
        <w:t xml:space="preserve"> </w:t>
      </w:r>
      <w:r w:rsidRPr="00B147F0">
        <w:rPr>
          <w:b/>
          <w:spacing w:val="-1"/>
          <w:sz w:val="22"/>
        </w:rPr>
        <w:t>è</w:t>
      </w:r>
      <w:r w:rsidRPr="00B147F0">
        <w:rPr>
          <w:b/>
          <w:spacing w:val="-13"/>
          <w:sz w:val="22"/>
        </w:rPr>
        <w:t xml:space="preserve"> </w:t>
      </w:r>
      <w:r w:rsidRPr="00B147F0">
        <w:rPr>
          <w:b/>
          <w:spacing w:val="-1"/>
          <w:sz w:val="22"/>
        </w:rPr>
        <w:t>ubicata</w:t>
      </w:r>
      <w:r w:rsidRPr="00B147F0">
        <w:rPr>
          <w:b/>
          <w:spacing w:val="-3"/>
          <w:sz w:val="22"/>
        </w:rPr>
        <w:t xml:space="preserve"> </w:t>
      </w:r>
      <w:r w:rsidRPr="00B147F0">
        <w:rPr>
          <w:b/>
          <w:sz w:val="22"/>
        </w:rPr>
        <w:t>in:</w:t>
      </w:r>
    </w:p>
    <w:p w14:paraId="524D5D5F" w14:textId="6F427189" w:rsidR="00A8619F" w:rsidRPr="00B147F0" w:rsidRDefault="001F27C4" w:rsidP="000C0F6D">
      <w:pPr>
        <w:pStyle w:val="Corpodeltesto"/>
        <w:tabs>
          <w:tab w:val="left" w:pos="2767"/>
          <w:tab w:val="left" w:pos="5458"/>
          <w:tab w:val="left" w:pos="7201"/>
          <w:tab w:val="left" w:pos="8681"/>
        </w:tabs>
        <w:spacing w:before="221" w:line="415" w:lineRule="auto"/>
        <w:ind w:left="567" w:right="567"/>
        <w:jc w:val="both"/>
        <w:rPr>
          <w:b/>
        </w:rPr>
      </w:pPr>
      <w:r w:rsidRPr="00B147F0">
        <w:rPr>
          <w:b/>
        </w:rPr>
        <w:t>via/viale/piazza/(altro)</w:t>
      </w:r>
      <w:r w:rsidRPr="00B147F0">
        <w:rPr>
          <w:b/>
          <w:u w:val="single"/>
        </w:rPr>
        <w:tab/>
      </w:r>
      <w:r w:rsidRPr="00B147F0">
        <w:rPr>
          <w:b/>
          <w:u w:val="single"/>
        </w:rPr>
        <w:tab/>
      </w:r>
      <w:r w:rsidRPr="00B147F0">
        <w:rPr>
          <w:b/>
          <w:u w:val="single"/>
        </w:rPr>
        <w:tab/>
      </w:r>
      <w:r w:rsidRPr="00B147F0">
        <w:rPr>
          <w:b/>
        </w:rPr>
        <w:t xml:space="preserve"> al</w:t>
      </w:r>
      <w:r w:rsidRPr="00B147F0">
        <w:rPr>
          <w:b/>
          <w:spacing w:val="-4"/>
        </w:rPr>
        <w:t xml:space="preserve"> </w:t>
      </w:r>
      <w:r w:rsidRPr="00B147F0">
        <w:rPr>
          <w:b/>
        </w:rPr>
        <w:t>n.</w:t>
      </w:r>
      <w:r w:rsidRPr="00B147F0">
        <w:rPr>
          <w:b/>
          <w:spacing w:val="2"/>
        </w:rPr>
        <w:t xml:space="preserve"> </w:t>
      </w:r>
      <w:r w:rsidRPr="00B147F0">
        <w:rPr>
          <w:b/>
        </w:rPr>
        <w:t>civico</w:t>
      </w:r>
      <w:r w:rsidRPr="00B147F0">
        <w:rPr>
          <w:b/>
          <w:u w:val="single"/>
        </w:rPr>
        <w:tab/>
      </w:r>
      <w:r w:rsidRPr="00B147F0">
        <w:rPr>
          <w:b/>
        </w:rPr>
        <w:t>,</w:t>
      </w:r>
      <w:r w:rsidRPr="00B147F0">
        <w:rPr>
          <w:b/>
          <w:spacing w:val="2"/>
        </w:rPr>
        <w:t xml:space="preserve"> </w:t>
      </w:r>
      <w:r w:rsidRPr="00B147F0">
        <w:rPr>
          <w:b/>
        </w:rPr>
        <w:t>in</w:t>
      </w:r>
      <w:r w:rsidRPr="00B147F0">
        <w:rPr>
          <w:b/>
          <w:spacing w:val="-5"/>
        </w:rPr>
        <w:t xml:space="preserve"> </w:t>
      </w:r>
      <w:r w:rsidRPr="00B147F0">
        <w:rPr>
          <w:b/>
        </w:rPr>
        <w:t>località</w:t>
      </w:r>
      <w:r w:rsidRPr="00B147F0">
        <w:rPr>
          <w:b/>
          <w:u w:val="single"/>
        </w:rPr>
        <w:tab/>
      </w:r>
      <w:r w:rsidRPr="00B147F0">
        <w:rPr>
          <w:b/>
        </w:rPr>
        <w:t>,</w:t>
      </w:r>
      <w:r w:rsidRPr="00B147F0">
        <w:rPr>
          <w:b/>
          <w:spacing w:val="-2"/>
        </w:rPr>
        <w:t xml:space="preserve"> </w:t>
      </w:r>
      <w:r w:rsidRPr="00B147F0">
        <w:rPr>
          <w:b/>
        </w:rPr>
        <w:t>CAP</w:t>
      </w:r>
      <w:r w:rsidRPr="00B147F0">
        <w:rPr>
          <w:b/>
          <w:u w:val="single"/>
        </w:rPr>
        <w:tab/>
      </w:r>
      <w:r w:rsidRPr="00B147F0">
        <w:rPr>
          <w:b/>
        </w:rPr>
        <w:t>nel</w:t>
      </w:r>
      <w:r w:rsidRPr="00B147F0">
        <w:rPr>
          <w:b/>
          <w:spacing w:val="-3"/>
        </w:rPr>
        <w:t xml:space="preserve"> </w:t>
      </w:r>
      <w:r w:rsidR="00543930" w:rsidRPr="00B147F0">
        <w:rPr>
          <w:b/>
        </w:rPr>
        <w:t>c</w:t>
      </w:r>
      <w:r w:rsidRPr="00B147F0">
        <w:rPr>
          <w:b/>
        </w:rPr>
        <w:t>omune</w:t>
      </w:r>
      <w:r w:rsidRPr="00B147F0">
        <w:rPr>
          <w:b/>
          <w:spacing w:val="-2"/>
        </w:rPr>
        <w:t xml:space="preserve"> </w:t>
      </w:r>
      <w:r w:rsidRPr="00B147F0">
        <w:rPr>
          <w:b/>
        </w:rPr>
        <w:t>di</w:t>
      </w:r>
      <w:r w:rsidR="00021CA6" w:rsidRPr="00B147F0">
        <w:rPr>
          <w:b/>
        </w:rPr>
        <w:t xml:space="preserve"> </w:t>
      </w:r>
      <w:r w:rsidRPr="00B147F0">
        <w:rPr>
          <w:b/>
          <w:u w:val="single"/>
        </w:rPr>
        <w:t xml:space="preserve"> </w:t>
      </w:r>
      <w:r w:rsidRPr="00B147F0">
        <w:rPr>
          <w:b/>
          <w:u w:val="single"/>
        </w:rPr>
        <w:tab/>
      </w:r>
      <w:r w:rsidRPr="00B147F0">
        <w:rPr>
          <w:b/>
        </w:rPr>
        <w:t>,</w:t>
      </w:r>
      <w:r w:rsidRPr="00B147F0">
        <w:rPr>
          <w:b/>
          <w:spacing w:val="-4"/>
        </w:rPr>
        <w:t xml:space="preserve"> </w:t>
      </w:r>
      <w:r w:rsidR="00543930" w:rsidRPr="00B147F0">
        <w:rPr>
          <w:b/>
        </w:rPr>
        <w:t>p</w:t>
      </w:r>
      <w:r w:rsidRPr="00B147F0">
        <w:rPr>
          <w:b/>
        </w:rPr>
        <w:t>rovincia</w:t>
      </w:r>
      <w:r w:rsidRPr="00B147F0">
        <w:rPr>
          <w:b/>
          <w:spacing w:val="1"/>
        </w:rPr>
        <w:t xml:space="preserve"> </w:t>
      </w:r>
      <w:r w:rsidRPr="00B147F0">
        <w:rPr>
          <w:b/>
        </w:rPr>
        <w:t>di</w:t>
      </w:r>
      <w:r w:rsidRPr="00B147F0">
        <w:rPr>
          <w:b/>
          <w:u w:val="single"/>
        </w:rPr>
        <w:tab/>
      </w:r>
      <w:r w:rsidRPr="00B147F0">
        <w:rPr>
          <w:b/>
        </w:rPr>
        <w:t>e</w:t>
      </w:r>
      <w:r w:rsidRPr="00B147F0">
        <w:rPr>
          <w:b/>
          <w:spacing w:val="-6"/>
        </w:rPr>
        <w:t xml:space="preserve"> </w:t>
      </w:r>
      <w:r w:rsidRPr="00B147F0">
        <w:rPr>
          <w:b/>
        </w:rPr>
        <w:t>distinta</w:t>
      </w:r>
      <w:r w:rsidRPr="00B147F0">
        <w:rPr>
          <w:b/>
          <w:spacing w:val="3"/>
        </w:rPr>
        <w:t xml:space="preserve"> </w:t>
      </w:r>
      <w:r w:rsidRPr="00B147F0">
        <w:rPr>
          <w:b/>
        </w:rPr>
        <w:t>in</w:t>
      </w:r>
      <w:r w:rsidRPr="00B147F0">
        <w:rPr>
          <w:b/>
          <w:spacing w:val="-4"/>
        </w:rPr>
        <w:t xml:space="preserve"> </w:t>
      </w:r>
      <w:r w:rsidRPr="00B147F0">
        <w:rPr>
          <w:b/>
        </w:rPr>
        <w:t>catasto</w:t>
      </w:r>
      <w:r w:rsidRPr="00B147F0">
        <w:rPr>
          <w:b/>
          <w:spacing w:val="-9"/>
        </w:rPr>
        <w:t xml:space="preserve"> </w:t>
      </w:r>
      <w:r w:rsidRPr="00B147F0">
        <w:rPr>
          <w:b/>
        </w:rPr>
        <w:t>al</w:t>
      </w:r>
      <w:r w:rsidRPr="00B147F0">
        <w:rPr>
          <w:b/>
          <w:spacing w:val="3"/>
        </w:rPr>
        <w:t xml:space="preserve"> </w:t>
      </w:r>
      <w:r w:rsidRPr="00B147F0">
        <w:rPr>
          <w:b/>
        </w:rPr>
        <w:t>foglio</w:t>
      </w:r>
      <w:r w:rsidRPr="00B147F0">
        <w:rPr>
          <w:b/>
          <w:spacing w:val="-4"/>
        </w:rPr>
        <w:t xml:space="preserve"> </w:t>
      </w:r>
      <w:r w:rsidRPr="00B147F0">
        <w:rPr>
          <w:b/>
        </w:rPr>
        <w:t>n.</w:t>
      </w:r>
      <w:r w:rsidR="00021CA6" w:rsidRPr="00B147F0">
        <w:rPr>
          <w:b/>
        </w:rPr>
        <w:t xml:space="preserve"> </w:t>
      </w:r>
      <w:r w:rsidRPr="00B147F0">
        <w:rPr>
          <w:b/>
          <w:u w:val="single"/>
        </w:rPr>
        <w:t xml:space="preserve"> </w:t>
      </w:r>
      <w:r w:rsidRPr="00B147F0">
        <w:rPr>
          <w:b/>
          <w:u w:val="single"/>
        </w:rPr>
        <w:tab/>
      </w:r>
      <w:r w:rsidRPr="00B147F0">
        <w:rPr>
          <w:b/>
        </w:rPr>
        <w:t>,</w:t>
      </w:r>
      <w:r w:rsidRPr="00B147F0">
        <w:rPr>
          <w:b/>
          <w:spacing w:val="2"/>
        </w:rPr>
        <w:t xml:space="preserve"> </w:t>
      </w:r>
      <w:r w:rsidRPr="00B147F0">
        <w:rPr>
          <w:b/>
        </w:rPr>
        <w:t>mappale</w:t>
      </w:r>
      <w:r w:rsidRPr="00B147F0">
        <w:rPr>
          <w:b/>
          <w:u w:val="single"/>
        </w:rPr>
        <w:tab/>
      </w:r>
      <w:r w:rsidRPr="00B147F0">
        <w:rPr>
          <w:b/>
          <w:u w:val="single"/>
        </w:rPr>
        <w:tab/>
      </w:r>
      <w:r w:rsidRPr="00B147F0">
        <w:rPr>
          <w:b/>
        </w:rPr>
        <w:t>,</w:t>
      </w:r>
      <w:r w:rsidRPr="00B147F0">
        <w:rPr>
          <w:b/>
          <w:spacing w:val="-1"/>
        </w:rPr>
        <w:t xml:space="preserve"> </w:t>
      </w:r>
      <w:r w:rsidRPr="00B147F0">
        <w:rPr>
          <w:b/>
        </w:rPr>
        <w:t>sub</w:t>
      </w:r>
      <w:r w:rsidRPr="00B147F0">
        <w:rPr>
          <w:b/>
          <w:u w:val="single"/>
        </w:rPr>
        <w:tab/>
      </w:r>
      <w:r w:rsidRPr="00B147F0">
        <w:rPr>
          <w:b/>
        </w:rPr>
        <w:t>,</w:t>
      </w:r>
      <w:r w:rsidRPr="00B147F0">
        <w:rPr>
          <w:b/>
          <w:spacing w:val="-4"/>
        </w:rPr>
        <w:t xml:space="preserve"> </w:t>
      </w:r>
      <w:r w:rsidRPr="00B147F0">
        <w:rPr>
          <w:b/>
        </w:rPr>
        <w:t>categoria</w:t>
      </w:r>
      <w:r w:rsidRPr="00B147F0">
        <w:rPr>
          <w:b/>
          <w:u w:val="single"/>
        </w:rPr>
        <w:tab/>
      </w:r>
      <w:r w:rsidRPr="00B147F0">
        <w:rPr>
          <w:b/>
        </w:rPr>
        <w:t>,</w:t>
      </w:r>
      <w:r w:rsidRPr="00B147F0">
        <w:rPr>
          <w:b/>
          <w:spacing w:val="-13"/>
        </w:rPr>
        <w:t xml:space="preserve"> </w:t>
      </w:r>
      <w:r w:rsidRPr="00B147F0">
        <w:rPr>
          <w:b/>
        </w:rPr>
        <w:t>intestazione</w:t>
      </w:r>
      <w:r w:rsidRPr="00B147F0">
        <w:rPr>
          <w:b/>
          <w:spacing w:val="-52"/>
        </w:rPr>
        <w:t xml:space="preserve"> </w:t>
      </w:r>
      <w:r w:rsidR="00C329C7" w:rsidRPr="00B147F0">
        <w:rPr>
          <w:b/>
          <w:spacing w:val="-52"/>
        </w:rPr>
        <w:t xml:space="preserve">                       </w:t>
      </w:r>
      <w:r w:rsidRPr="00B147F0">
        <w:rPr>
          <w:b/>
        </w:rPr>
        <w:t>catastale</w:t>
      </w:r>
      <w:r w:rsidR="00021CA6" w:rsidRPr="00B147F0">
        <w:rPr>
          <w:b/>
          <w:u w:val="single"/>
        </w:rPr>
        <w:t xml:space="preserve"> </w:t>
      </w:r>
      <w:r w:rsidRPr="00B147F0">
        <w:rPr>
          <w:b/>
          <w:u w:val="single"/>
        </w:rPr>
        <w:tab/>
      </w:r>
      <w:r w:rsidRPr="00B147F0">
        <w:rPr>
          <w:b/>
        </w:rPr>
        <w:t>;</w:t>
      </w:r>
      <w:r w:rsidR="00021CA6" w:rsidRPr="00B147F0">
        <w:rPr>
          <w:b/>
        </w:rPr>
        <w:t xml:space="preserve"> </w:t>
      </w:r>
      <w:r w:rsidRPr="00B147F0">
        <w:rPr>
          <w:b/>
        </w:rPr>
        <w:t>il</w:t>
      </w:r>
      <w:r w:rsidRPr="00B147F0">
        <w:rPr>
          <w:b/>
          <w:spacing w:val="-3"/>
        </w:rPr>
        <w:t xml:space="preserve"> </w:t>
      </w:r>
      <w:r w:rsidRPr="00B147F0">
        <w:rPr>
          <w:b/>
        </w:rPr>
        <w:t>prezzo</w:t>
      </w:r>
      <w:r w:rsidRPr="00B147F0">
        <w:rPr>
          <w:b/>
          <w:spacing w:val="-4"/>
        </w:rPr>
        <w:t xml:space="preserve"> </w:t>
      </w:r>
      <w:r w:rsidRPr="00B147F0">
        <w:rPr>
          <w:b/>
        </w:rPr>
        <w:t>di</w:t>
      </w:r>
      <w:r w:rsidRPr="00B147F0">
        <w:rPr>
          <w:b/>
          <w:spacing w:val="-3"/>
        </w:rPr>
        <w:t xml:space="preserve"> </w:t>
      </w:r>
      <w:r w:rsidRPr="00B147F0">
        <w:rPr>
          <w:b/>
        </w:rPr>
        <w:t>acquisto</w:t>
      </w:r>
      <w:r w:rsidRPr="00B147F0">
        <w:rPr>
          <w:b/>
          <w:spacing w:val="-3"/>
        </w:rPr>
        <w:t xml:space="preserve"> </w:t>
      </w:r>
      <w:r w:rsidRPr="00B147F0">
        <w:rPr>
          <w:b/>
        </w:rPr>
        <w:t>riportato</w:t>
      </w:r>
      <w:r w:rsidRPr="00B147F0">
        <w:rPr>
          <w:b/>
          <w:spacing w:val="-4"/>
        </w:rPr>
        <w:t xml:space="preserve"> </w:t>
      </w:r>
      <w:r w:rsidRPr="00B147F0">
        <w:rPr>
          <w:b/>
        </w:rPr>
        <w:t>nel</w:t>
      </w:r>
      <w:r w:rsidRPr="00B147F0">
        <w:rPr>
          <w:b/>
          <w:spacing w:val="-3"/>
        </w:rPr>
        <w:t xml:space="preserve"> </w:t>
      </w:r>
      <w:r w:rsidRPr="00B147F0">
        <w:rPr>
          <w:b/>
        </w:rPr>
        <w:t>contratto</w:t>
      </w:r>
      <w:r w:rsidRPr="00B147F0">
        <w:rPr>
          <w:b/>
          <w:spacing w:val="-3"/>
        </w:rPr>
        <w:t xml:space="preserve"> </w:t>
      </w:r>
      <w:r w:rsidRPr="00B147F0">
        <w:rPr>
          <w:b/>
        </w:rPr>
        <w:t>preliminare</w:t>
      </w:r>
      <w:r w:rsidRPr="00B147F0">
        <w:rPr>
          <w:b/>
          <w:spacing w:val="-6"/>
        </w:rPr>
        <w:t xml:space="preserve"> </w:t>
      </w:r>
      <w:r w:rsidRPr="00B147F0">
        <w:rPr>
          <w:b/>
        </w:rPr>
        <w:t>o</w:t>
      </w:r>
      <w:r w:rsidRPr="00B147F0">
        <w:rPr>
          <w:b/>
          <w:spacing w:val="-4"/>
        </w:rPr>
        <w:t xml:space="preserve"> </w:t>
      </w:r>
      <w:r w:rsidRPr="00B147F0">
        <w:rPr>
          <w:b/>
        </w:rPr>
        <w:t>definitivo</w:t>
      </w:r>
      <w:r w:rsidRPr="00B147F0">
        <w:rPr>
          <w:b/>
          <w:spacing w:val="-3"/>
        </w:rPr>
        <w:t xml:space="preserve"> </w:t>
      </w:r>
      <w:r w:rsidRPr="00B147F0">
        <w:rPr>
          <w:b/>
        </w:rPr>
        <w:t>di</w:t>
      </w:r>
      <w:r w:rsidRPr="00B147F0">
        <w:rPr>
          <w:b/>
          <w:spacing w:val="-3"/>
        </w:rPr>
        <w:t xml:space="preserve"> </w:t>
      </w:r>
      <w:r w:rsidRPr="00B147F0">
        <w:rPr>
          <w:b/>
        </w:rPr>
        <w:t>acquisto</w:t>
      </w:r>
      <w:r w:rsidRPr="00B147F0">
        <w:rPr>
          <w:b/>
          <w:spacing w:val="-4"/>
        </w:rPr>
        <w:t xml:space="preserve"> </w:t>
      </w:r>
      <w:r w:rsidRPr="00B147F0">
        <w:rPr>
          <w:b/>
        </w:rPr>
        <w:t>ammonta</w:t>
      </w:r>
      <w:r w:rsidRPr="00B147F0">
        <w:rPr>
          <w:b/>
          <w:spacing w:val="4"/>
        </w:rPr>
        <w:t xml:space="preserve"> </w:t>
      </w:r>
      <w:r w:rsidRPr="00B147F0">
        <w:rPr>
          <w:b/>
        </w:rPr>
        <w:t>ad</w:t>
      </w:r>
      <w:r w:rsidRPr="00B147F0">
        <w:rPr>
          <w:b/>
          <w:spacing w:val="-3"/>
        </w:rPr>
        <w:t xml:space="preserve"> </w:t>
      </w:r>
      <w:r w:rsidRPr="00B147F0">
        <w:rPr>
          <w:b/>
        </w:rPr>
        <w:t>€</w:t>
      </w:r>
      <w:r w:rsidR="00021CA6" w:rsidRPr="00B147F0">
        <w:rPr>
          <w:b/>
        </w:rPr>
        <w:t xml:space="preserve"> </w:t>
      </w:r>
      <w:r w:rsidRPr="00B147F0">
        <w:rPr>
          <w:b/>
        </w:rPr>
        <w:t xml:space="preserve"> </w:t>
      </w:r>
      <w:r w:rsidRPr="00B147F0">
        <w:rPr>
          <w:b/>
        </w:rPr>
        <w:tab/>
      </w:r>
      <w:r w:rsidR="00C028B4" w:rsidRPr="00B147F0">
        <w:rPr>
          <w:b/>
        </w:rPr>
        <w:t xml:space="preserve">____ </w:t>
      </w:r>
      <w:r w:rsidRPr="00B147F0">
        <w:rPr>
          <w:b/>
        </w:rPr>
        <w:t>e</w:t>
      </w:r>
      <w:r w:rsidRPr="00B147F0">
        <w:rPr>
          <w:b/>
          <w:spacing w:val="-6"/>
        </w:rPr>
        <w:t xml:space="preserve"> </w:t>
      </w:r>
      <w:r w:rsidRPr="00B147F0">
        <w:rPr>
          <w:b/>
        </w:rPr>
        <w:t>che</w:t>
      </w:r>
      <w:r w:rsidRPr="00B147F0">
        <w:rPr>
          <w:b/>
          <w:spacing w:val="-1"/>
        </w:rPr>
        <w:t xml:space="preserve"> </w:t>
      </w:r>
      <w:r w:rsidRPr="00B147F0">
        <w:rPr>
          <w:b/>
        </w:rPr>
        <w:t>il</w:t>
      </w:r>
      <w:r w:rsidRPr="00B147F0">
        <w:rPr>
          <w:b/>
          <w:spacing w:val="-3"/>
        </w:rPr>
        <w:t xml:space="preserve"> </w:t>
      </w:r>
      <w:r w:rsidRPr="00B147F0">
        <w:rPr>
          <w:b/>
        </w:rPr>
        <w:t>contratto</w:t>
      </w:r>
      <w:r w:rsidRPr="00B147F0">
        <w:rPr>
          <w:b/>
          <w:spacing w:val="-4"/>
        </w:rPr>
        <w:t xml:space="preserve"> </w:t>
      </w:r>
      <w:r w:rsidRPr="00B147F0">
        <w:rPr>
          <w:b/>
        </w:rPr>
        <w:t>di</w:t>
      </w:r>
      <w:r w:rsidRPr="00B147F0">
        <w:rPr>
          <w:b/>
          <w:spacing w:val="1"/>
        </w:rPr>
        <w:t xml:space="preserve"> </w:t>
      </w:r>
      <w:r w:rsidRPr="00B147F0">
        <w:rPr>
          <w:b/>
        </w:rPr>
        <w:t>cui</w:t>
      </w:r>
      <w:r w:rsidRPr="00B147F0">
        <w:rPr>
          <w:b/>
          <w:spacing w:val="-3"/>
        </w:rPr>
        <w:t xml:space="preserve"> </w:t>
      </w:r>
      <w:r w:rsidRPr="00B147F0">
        <w:rPr>
          <w:b/>
        </w:rPr>
        <w:t>sopra</w:t>
      </w:r>
      <w:r w:rsidRPr="00B147F0">
        <w:rPr>
          <w:b/>
          <w:spacing w:val="4"/>
        </w:rPr>
        <w:t xml:space="preserve"> </w:t>
      </w:r>
      <w:r w:rsidRPr="00B147F0">
        <w:rPr>
          <w:b/>
        </w:rPr>
        <w:t>è</w:t>
      </w:r>
      <w:r w:rsidRPr="00B147F0">
        <w:rPr>
          <w:b/>
          <w:spacing w:val="-6"/>
        </w:rPr>
        <w:t xml:space="preserve"> </w:t>
      </w:r>
      <w:r w:rsidRPr="00B147F0">
        <w:rPr>
          <w:b/>
        </w:rPr>
        <w:t>stato</w:t>
      </w:r>
      <w:r w:rsidRPr="00B147F0">
        <w:rPr>
          <w:b/>
          <w:spacing w:val="-4"/>
        </w:rPr>
        <w:t xml:space="preserve"> </w:t>
      </w:r>
      <w:r w:rsidRPr="00B147F0">
        <w:rPr>
          <w:b/>
        </w:rPr>
        <w:t>sottoscritto</w:t>
      </w:r>
      <w:r w:rsidRPr="00B147F0">
        <w:rPr>
          <w:b/>
          <w:spacing w:val="-4"/>
        </w:rPr>
        <w:t xml:space="preserve"> </w:t>
      </w:r>
      <w:r w:rsidRPr="00B147F0">
        <w:rPr>
          <w:b/>
        </w:rPr>
        <w:t>in</w:t>
      </w:r>
      <w:r w:rsidRPr="00B147F0">
        <w:rPr>
          <w:b/>
          <w:spacing w:val="1"/>
        </w:rPr>
        <w:t xml:space="preserve"> </w:t>
      </w:r>
      <w:r w:rsidR="00C028B4" w:rsidRPr="00B147F0">
        <w:rPr>
          <w:b/>
        </w:rPr>
        <w:t xml:space="preserve">data </w:t>
      </w:r>
      <w:r w:rsidR="00C028B4" w:rsidRPr="00B147F0">
        <w:rPr>
          <w:b/>
        </w:rPr>
        <w:lastRenderedPageBreak/>
        <w:t xml:space="preserve">(__________) </w:t>
      </w:r>
      <w:r w:rsidRPr="00B147F0">
        <w:rPr>
          <w:b/>
        </w:rPr>
        <w:t>al</w:t>
      </w:r>
      <w:r w:rsidRPr="00B147F0">
        <w:rPr>
          <w:b/>
          <w:spacing w:val="-4"/>
        </w:rPr>
        <w:t xml:space="preserve"> </w:t>
      </w:r>
      <w:r w:rsidRPr="00B147F0">
        <w:rPr>
          <w:b/>
        </w:rPr>
        <w:t>Numero</w:t>
      </w:r>
      <w:r w:rsidRPr="00B147F0">
        <w:rPr>
          <w:b/>
          <w:spacing w:val="-3"/>
        </w:rPr>
        <w:t xml:space="preserve"> </w:t>
      </w:r>
      <w:r w:rsidRPr="00B147F0">
        <w:rPr>
          <w:b/>
        </w:rPr>
        <w:t>Repertorio</w:t>
      </w:r>
      <w:r w:rsidR="00C028B4" w:rsidRPr="00B147F0">
        <w:rPr>
          <w:b/>
        </w:rPr>
        <w:t xml:space="preserve"> (____) </w:t>
      </w:r>
      <w:r w:rsidRPr="00B147F0">
        <w:rPr>
          <w:b/>
        </w:rPr>
        <w:t>ed</w:t>
      </w:r>
      <w:r w:rsidRPr="00B147F0">
        <w:rPr>
          <w:b/>
          <w:spacing w:val="1"/>
        </w:rPr>
        <w:t xml:space="preserve"> </w:t>
      </w:r>
      <w:r w:rsidRPr="00B147F0">
        <w:rPr>
          <w:b/>
        </w:rPr>
        <w:t>è</w:t>
      </w:r>
      <w:r w:rsidRPr="00B147F0">
        <w:rPr>
          <w:b/>
          <w:spacing w:val="-6"/>
        </w:rPr>
        <w:t xml:space="preserve"> </w:t>
      </w:r>
      <w:r w:rsidRPr="00B147F0">
        <w:rPr>
          <w:b/>
        </w:rPr>
        <w:t>stato</w:t>
      </w:r>
      <w:r w:rsidRPr="00B147F0">
        <w:rPr>
          <w:b/>
          <w:spacing w:val="-4"/>
        </w:rPr>
        <w:t xml:space="preserve"> </w:t>
      </w:r>
      <w:r w:rsidRPr="00B147F0">
        <w:rPr>
          <w:b/>
        </w:rPr>
        <w:t>registrato</w:t>
      </w:r>
      <w:r w:rsidRPr="00B147F0">
        <w:rPr>
          <w:b/>
          <w:spacing w:val="-3"/>
        </w:rPr>
        <w:t xml:space="preserve"> </w:t>
      </w:r>
      <w:r w:rsidR="00C028B4" w:rsidRPr="00B147F0">
        <w:rPr>
          <w:b/>
        </w:rPr>
        <w:t xml:space="preserve">in data (___________) </w:t>
      </w:r>
      <w:r w:rsidRPr="00B147F0">
        <w:rPr>
          <w:b/>
        </w:rPr>
        <w:t>c/o</w:t>
      </w:r>
      <w:r w:rsidRPr="00B147F0">
        <w:rPr>
          <w:b/>
          <w:spacing w:val="46"/>
        </w:rPr>
        <w:t xml:space="preserve"> </w:t>
      </w:r>
      <w:r w:rsidRPr="00B147F0">
        <w:rPr>
          <w:b/>
        </w:rPr>
        <w:t>l’Ufficio</w:t>
      </w:r>
      <w:r w:rsidRPr="00B147F0">
        <w:rPr>
          <w:b/>
          <w:spacing w:val="-6"/>
        </w:rPr>
        <w:t xml:space="preserve"> </w:t>
      </w:r>
      <w:r w:rsidRPr="00B147F0">
        <w:rPr>
          <w:b/>
        </w:rPr>
        <w:t>dell’Agenzia</w:t>
      </w:r>
      <w:r w:rsidRPr="00B147F0">
        <w:rPr>
          <w:b/>
          <w:spacing w:val="54"/>
        </w:rPr>
        <w:t xml:space="preserve"> </w:t>
      </w:r>
      <w:r w:rsidRPr="00B147F0">
        <w:rPr>
          <w:b/>
        </w:rPr>
        <w:t>delle</w:t>
      </w:r>
      <w:r w:rsidRPr="00B147F0">
        <w:rPr>
          <w:b/>
          <w:spacing w:val="44"/>
        </w:rPr>
        <w:t xml:space="preserve"> </w:t>
      </w:r>
      <w:r w:rsidR="00543930" w:rsidRPr="00B147F0">
        <w:rPr>
          <w:b/>
        </w:rPr>
        <w:t>e</w:t>
      </w:r>
      <w:r w:rsidRPr="00B147F0">
        <w:rPr>
          <w:b/>
        </w:rPr>
        <w:t>ntrate</w:t>
      </w:r>
      <w:r w:rsidRPr="00B147F0">
        <w:rPr>
          <w:b/>
          <w:spacing w:val="46"/>
        </w:rPr>
        <w:t xml:space="preserve"> </w:t>
      </w:r>
      <w:r w:rsidRPr="00B147F0">
        <w:rPr>
          <w:b/>
        </w:rPr>
        <w:t>di</w:t>
      </w:r>
      <w:r w:rsidR="00C028B4" w:rsidRPr="00B147F0">
        <w:rPr>
          <w:b/>
        </w:rPr>
        <w:t xml:space="preserve"> ________________________________</w:t>
      </w:r>
      <w:r w:rsidRPr="00B147F0">
        <w:rPr>
          <w:b/>
          <w:spacing w:val="-2"/>
        </w:rPr>
        <w:t>, con N</w:t>
      </w:r>
      <w:r w:rsidR="00543930" w:rsidRPr="00B147F0">
        <w:rPr>
          <w:b/>
          <w:spacing w:val="-2"/>
        </w:rPr>
        <w:t xml:space="preserve">umero </w:t>
      </w:r>
      <w:r w:rsidRPr="00B147F0">
        <w:rPr>
          <w:b/>
          <w:spacing w:val="-52"/>
        </w:rPr>
        <w:t xml:space="preserve"> </w:t>
      </w:r>
      <w:r w:rsidR="000C0F6D" w:rsidRPr="00B147F0">
        <w:rPr>
          <w:b/>
        </w:rPr>
        <w:t>Registro _____________________</w:t>
      </w:r>
      <w:r w:rsidRPr="00B147F0">
        <w:rPr>
          <w:b/>
        </w:rPr>
        <w:t>.</w:t>
      </w:r>
    </w:p>
    <w:p w14:paraId="5630AD66" w14:textId="77777777" w:rsidR="00A8619F" w:rsidRPr="00B147F0" w:rsidRDefault="00A8619F">
      <w:pPr>
        <w:pStyle w:val="Corpodeltesto"/>
        <w:spacing w:before="11"/>
        <w:rPr>
          <w:b/>
          <w:sz w:val="21"/>
        </w:rPr>
      </w:pPr>
    </w:p>
    <w:p w14:paraId="2D541299" w14:textId="628FF516" w:rsidR="00A8619F" w:rsidRPr="00B147F0" w:rsidRDefault="001F27C4">
      <w:pPr>
        <w:pStyle w:val="Paragrafoelenco"/>
        <w:numPr>
          <w:ilvl w:val="0"/>
          <w:numId w:val="3"/>
        </w:numPr>
        <w:tabs>
          <w:tab w:val="left" w:pos="567"/>
        </w:tabs>
        <w:ind w:left="1304" w:hanging="1162"/>
        <w:rPr>
          <w:b/>
          <w:sz w:val="22"/>
          <w:szCs w:val="22"/>
        </w:rPr>
      </w:pPr>
      <w:r w:rsidRPr="00B147F0">
        <w:rPr>
          <w:b/>
          <w:sz w:val="22"/>
          <w:szCs w:val="22"/>
        </w:rPr>
        <w:t>che</w:t>
      </w:r>
      <w:r w:rsidRPr="00B147F0">
        <w:rPr>
          <w:b/>
          <w:spacing w:val="-14"/>
          <w:sz w:val="22"/>
          <w:szCs w:val="22"/>
        </w:rPr>
        <w:t xml:space="preserve"> </w:t>
      </w:r>
      <w:r w:rsidRPr="00B147F0">
        <w:rPr>
          <w:b/>
          <w:sz w:val="22"/>
          <w:szCs w:val="22"/>
        </w:rPr>
        <w:t>l’unità</w:t>
      </w:r>
      <w:r w:rsidRPr="00B147F0">
        <w:rPr>
          <w:b/>
          <w:spacing w:val="-4"/>
          <w:sz w:val="22"/>
          <w:szCs w:val="22"/>
        </w:rPr>
        <w:t xml:space="preserve"> </w:t>
      </w:r>
      <w:r w:rsidRPr="00B147F0">
        <w:rPr>
          <w:b/>
          <w:sz w:val="22"/>
          <w:szCs w:val="22"/>
        </w:rPr>
        <w:t>immobiliare</w:t>
      </w:r>
      <w:r w:rsidR="00B147F0">
        <w:rPr>
          <w:b/>
          <w:sz w:val="22"/>
          <w:szCs w:val="22"/>
        </w:rPr>
        <w:t>/immobile</w:t>
      </w:r>
      <w:r w:rsidRPr="00B147F0">
        <w:rPr>
          <w:b/>
          <w:spacing w:val="-12"/>
          <w:sz w:val="22"/>
          <w:szCs w:val="22"/>
        </w:rPr>
        <w:t xml:space="preserve"> </w:t>
      </w:r>
      <w:r w:rsidRPr="00B147F0">
        <w:rPr>
          <w:b/>
          <w:sz w:val="22"/>
          <w:szCs w:val="22"/>
        </w:rPr>
        <w:t>da</w:t>
      </w:r>
      <w:r w:rsidRPr="00B147F0">
        <w:rPr>
          <w:b/>
          <w:spacing w:val="-11"/>
          <w:sz w:val="22"/>
          <w:szCs w:val="22"/>
        </w:rPr>
        <w:t xml:space="preserve"> </w:t>
      </w:r>
      <w:r w:rsidRPr="00B147F0">
        <w:rPr>
          <w:b/>
          <w:sz w:val="22"/>
          <w:szCs w:val="22"/>
        </w:rPr>
        <w:t>acquistare</w:t>
      </w:r>
      <w:r w:rsidRPr="00B147F0">
        <w:rPr>
          <w:b/>
          <w:spacing w:val="-7"/>
          <w:sz w:val="22"/>
          <w:szCs w:val="22"/>
        </w:rPr>
        <w:t xml:space="preserve"> </w:t>
      </w:r>
      <w:r w:rsidRPr="00B147F0">
        <w:rPr>
          <w:b/>
          <w:sz w:val="22"/>
          <w:szCs w:val="22"/>
        </w:rPr>
        <w:t>è</w:t>
      </w:r>
      <w:r w:rsidRPr="00B147F0">
        <w:rPr>
          <w:b/>
          <w:spacing w:val="-13"/>
          <w:sz w:val="22"/>
          <w:szCs w:val="22"/>
        </w:rPr>
        <w:t xml:space="preserve"> </w:t>
      </w:r>
      <w:r w:rsidRPr="00B147F0">
        <w:rPr>
          <w:b/>
          <w:sz w:val="22"/>
          <w:szCs w:val="22"/>
        </w:rPr>
        <w:t>ubicata</w:t>
      </w:r>
      <w:r w:rsidRPr="00B147F0">
        <w:rPr>
          <w:b/>
          <w:spacing w:val="-4"/>
          <w:sz w:val="22"/>
          <w:szCs w:val="22"/>
        </w:rPr>
        <w:t xml:space="preserve"> </w:t>
      </w:r>
      <w:r w:rsidRPr="00B147F0">
        <w:rPr>
          <w:b/>
          <w:sz w:val="22"/>
          <w:szCs w:val="22"/>
        </w:rPr>
        <w:t>in:</w:t>
      </w:r>
    </w:p>
    <w:p w14:paraId="6BBAA671" w14:textId="77777777" w:rsidR="00A8619F" w:rsidRPr="00B147F0" w:rsidRDefault="00C028B4" w:rsidP="00543930">
      <w:pPr>
        <w:pStyle w:val="Corpodeltesto"/>
        <w:tabs>
          <w:tab w:val="left" w:pos="2767"/>
          <w:tab w:val="left" w:pos="5458"/>
          <w:tab w:val="left" w:pos="7201"/>
          <w:tab w:val="left" w:pos="8681"/>
        </w:tabs>
        <w:spacing w:before="221" w:line="415" w:lineRule="auto"/>
        <w:ind w:left="567" w:right="-43"/>
        <w:jc w:val="both"/>
        <w:rPr>
          <w:b/>
        </w:rPr>
      </w:pPr>
      <w:r w:rsidRPr="00B147F0">
        <w:rPr>
          <w:b/>
        </w:rPr>
        <w:t>via/viale/piazza/(altro)</w:t>
      </w:r>
      <w:r w:rsidRPr="00B147F0">
        <w:rPr>
          <w:b/>
          <w:u w:val="single"/>
        </w:rPr>
        <w:tab/>
      </w:r>
      <w:r w:rsidRPr="00B147F0">
        <w:rPr>
          <w:b/>
          <w:u w:val="single"/>
        </w:rPr>
        <w:tab/>
      </w:r>
      <w:r w:rsidRPr="00B147F0">
        <w:rPr>
          <w:b/>
          <w:u w:val="single"/>
        </w:rPr>
        <w:tab/>
      </w:r>
      <w:r w:rsidRPr="00B147F0">
        <w:rPr>
          <w:b/>
        </w:rPr>
        <w:t xml:space="preserve"> al</w:t>
      </w:r>
      <w:r w:rsidRPr="00B147F0">
        <w:rPr>
          <w:b/>
          <w:spacing w:val="-4"/>
        </w:rPr>
        <w:t xml:space="preserve"> </w:t>
      </w:r>
      <w:r w:rsidRPr="00B147F0">
        <w:rPr>
          <w:b/>
        </w:rPr>
        <w:t>n.</w:t>
      </w:r>
      <w:r w:rsidRPr="00B147F0">
        <w:rPr>
          <w:b/>
          <w:spacing w:val="2"/>
        </w:rPr>
        <w:t xml:space="preserve"> </w:t>
      </w:r>
      <w:r w:rsidRPr="00B147F0">
        <w:rPr>
          <w:b/>
        </w:rPr>
        <w:t>civico</w:t>
      </w:r>
      <w:r w:rsidRPr="00B147F0">
        <w:rPr>
          <w:b/>
          <w:u w:val="single"/>
        </w:rPr>
        <w:tab/>
      </w:r>
      <w:r w:rsidRPr="00B147F0">
        <w:rPr>
          <w:b/>
        </w:rPr>
        <w:t>,</w:t>
      </w:r>
      <w:r w:rsidR="00543930" w:rsidRPr="00B147F0">
        <w:rPr>
          <w:b/>
        </w:rPr>
        <w:t xml:space="preserve"> </w:t>
      </w:r>
      <w:r w:rsidRPr="00B147F0">
        <w:rPr>
          <w:b/>
        </w:rPr>
        <w:t>in</w:t>
      </w:r>
      <w:r w:rsidRPr="00B147F0">
        <w:rPr>
          <w:b/>
          <w:spacing w:val="-5"/>
        </w:rPr>
        <w:t xml:space="preserve"> </w:t>
      </w:r>
      <w:r w:rsidRPr="00B147F0">
        <w:rPr>
          <w:b/>
        </w:rPr>
        <w:t>località</w:t>
      </w:r>
      <w:r w:rsidR="00543930" w:rsidRPr="00B147F0">
        <w:rPr>
          <w:b/>
        </w:rPr>
        <w:t xml:space="preserve"> _____________________</w:t>
      </w:r>
      <w:r w:rsidRPr="00B147F0">
        <w:rPr>
          <w:b/>
        </w:rPr>
        <w:t>,</w:t>
      </w:r>
      <w:r w:rsidRPr="00B147F0">
        <w:rPr>
          <w:b/>
          <w:spacing w:val="-2"/>
        </w:rPr>
        <w:t xml:space="preserve"> </w:t>
      </w:r>
      <w:r w:rsidRPr="00B147F0">
        <w:rPr>
          <w:b/>
        </w:rPr>
        <w:t>CAP</w:t>
      </w:r>
      <w:r w:rsidR="00543930" w:rsidRPr="00B147F0">
        <w:rPr>
          <w:b/>
        </w:rPr>
        <w:t xml:space="preserve"> _________ </w:t>
      </w:r>
      <w:r w:rsidRPr="00B147F0">
        <w:rPr>
          <w:b/>
        </w:rPr>
        <w:t>nel</w:t>
      </w:r>
      <w:r w:rsidRPr="00B147F0">
        <w:rPr>
          <w:b/>
          <w:spacing w:val="-3"/>
        </w:rPr>
        <w:t xml:space="preserve"> </w:t>
      </w:r>
      <w:r w:rsidR="00543930" w:rsidRPr="00B147F0">
        <w:rPr>
          <w:b/>
        </w:rPr>
        <w:t>c</w:t>
      </w:r>
      <w:r w:rsidRPr="00B147F0">
        <w:rPr>
          <w:b/>
        </w:rPr>
        <w:t>omune</w:t>
      </w:r>
      <w:r w:rsidRPr="00B147F0">
        <w:rPr>
          <w:b/>
          <w:spacing w:val="-2"/>
        </w:rPr>
        <w:t xml:space="preserve"> </w:t>
      </w:r>
      <w:r w:rsidRPr="00B147F0">
        <w:rPr>
          <w:b/>
        </w:rPr>
        <w:t xml:space="preserve">di  </w:t>
      </w:r>
      <w:r w:rsidR="00543930" w:rsidRPr="00B147F0">
        <w:rPr>
          <w:b/>
        </w:rPr>
        <w:softHyphen/>
      </w:r>
      <w:r w:rsidR="00543930" w:rsidRPr="00B147F0">
        <w:rPr>
          <w:b/>
        </w:rPr>
        <w:softHyphen/>
      </w:r>
      <w:r w:rsidR="00543930" w:rsidRPr="00B147F0">
        <w:rPr>
          <w:b/>
        </w:rPr>
        <w:softHyphen/>
      </w:r>
      <w:r w:rsidR="00543930" w:rsidRPr="00B147F0">
        <w:rPr>
          <w:b/>
        </w:rPr>
        <w:softHyphen/>
        <w:t>______________________</w:t>
      </w:r>
      <w:r w:rsidRPr="00B147F0">
        <w:rPr>
          <w:b/>
        </w:rPr>
        <w:t>,</w:t>
      </w:r>
      <w:r w:rsidRPr="00B147F0">
        <w:rPr>
          <w:b/>
          <w:spacing w:val="-4"/>
        </w:rPr>
        <w:t xml:space="preserve"> </w:t>
      </w:r>
      <w:r w:rsidR="00543930" w:rsidRPr="00B147F0">
        <w:rPr>
          <w:b/>
          <w:spacing w:val="-4"/>
        </w:rPr>
        <w:t>p</w:t>
      </w:r>
      <w:r w:rsidRPr="00B147F0">
        <w:rPr>
          <w:b/>
        </w:rPr>
        <w:t>rovincia</w:t>
      </w:r>
      <w:r w:rsidRPr="00B147F0">
        <w:rPr>
          <w:b/>
          <w:spacing w:val="1"/>
        </w:rPr>
        <w:t xml:space="preserve"> </w:t>
      </w:r>
      <w:r w:rsidRPr="00B147F0">
        <w:rPr>
          <w:b/>
        </w:rPr>
        <w:t>di</w:t>
      </w:r>
      <w:r w:rsidR="00543930" w:rsidRPr="00B147F0">
        <w:rPr>
          <w:b/>
        </w:rPr>
        <w:t xml:space="preserve"> (_____) </w:t>
      </w:r>
      <w:r w:rsidRPr="00B147F0">
        <w:rPr>
          <w:b/>
        </w:rPr>
        <w:t>e</w:t>
      </w:r>
      <w:r w:rsidRPr="00B147F0">
        <w:rPr>
          <w:b/>
          <w:spacing w:val="-6"/>
        </w:rPr>
        <w:t xml:space="preserve"> </w:t>
      </w:r>
      <w:r w:rsidRPr="00B147F0">
        <w:rPr>
          <w:b/>
        </w:rPr>
        <w:t>distinta</w:t>
      </w:r>
      <w:r w:rsidRPr="00B147F0">
        <w:rPr>
          <w:b/>
          <w:spacing w:val="3"/>
        </w:rPr>
        <w:t xml:space="preserve"> </w:t>
      </w:r>
      <w:r w:rsidRPr="00B147F0">
        <w:rPr>
          <w:b/>
        </w:rPr>
        <w:t>in</w:t>
      </w:r>
      <w:r w:rsidRPr="00B147F0">
        <w:rPr>
          <w:b/>
          <w:spacing w:val="-4"/>
        </w:rPr>
        <w:t xml:space="preserve"> </w:t>
      </w:r>
      <w:r w:rsidRPr="00B147F0">
        <w:rPr>
          <w:b/>
        </w:rPr>
        <w:t>catasto</w:t>
      </w:r>
      <w:r w:rsidRPr="00B147F0">
        <w:rPr>
          <w:b/>
          <w:spacing w:val="-9"/>
        </w:rPr>
        <w:t xml:space="preserve"> </w:t>
      </w:r>
      <w:r w:rsidRPr="00B147F0">
        <w:rPr>
          <w:b/>
        </w:rPr>
        <w:t>al</w:t>
      </w:r>
      <w:r w:rsidRPr="00B147F0">
        <w:rPr>
          <w:b/>
          <w:spacing w:val="3"/>
        </w:rPr>
        <w:t xml:space="preserve"> </w:t>
      </w:r>
      <w:r w:rsidRPr="00B147F0">
        <w:rPr>
          <w:b/>
        </w:rPr>
        <w:t>foglio</w:t>
      </w:r>
      <w:r w:rsidRPr="00B147F0">
        <w:rPr>
          <w:b/>
          <w:spacing w:val="-4"/>
        </w:rPr>
        <w:t xml:space="preserve"> </w:t>
      </w:r>
      <w:r w:rsidRPr="00B147F0">
        <w:rPr>
          <w:b/>
        </w:rPr>
        <w:t xml:space="preserve">n. </w:t>
      </w:r>
      <w:r w:rsidR="00543930" w:rsidRPr="00B147F0">
        <w:rPr>
          <w:b/>
        </w:rPr>
        <w:t>_____</w:t>
      </w:r>
      <w:r w:rsidRPr="00B147F0">
        <w:rPr>
          <w:b/>
        </w:rPr>
        <w:t>,</w:t>
      </w:r>
      <w:r w:rsidRPr="00B147F0">
        <w:rPr>
          <w:b/>
          <w:spacing w:val="2"/>
        </w:rPr>
        <w:t xml:space="preserve"> </w:t>
      </w:r>
      <w:r w:rsidRPr="00B147F0">
        <w:rPr>
          <w:b/>
        </w:rPr>
        <w:t>mappale</w:t>
      </w:r>
      <w:r w:rsidR="00543930" w:rsidRPr="00B147F0">
        <w:rPr>
          <w:b/>
        </w:rPr>
        <w:t xml:space="preserve"> ________, </w:t>
      </w:r>
      <w:r w:rsidRPr="00B147F0">
        <w:rPr>
          <w:b/>
        </w:rPr>
        <w:t>sub</w:t>
      </w:r>
      <w:r w:rsidR="00543930" w:rsidRPr="00B147F0">
        <w:rPr>
          <w:b/>
        </w:rPr>
        <w:t xml:space="preserve"> __________</w:t>
      </w:r>
      <w:r w:rsidRPr="00B147F0">
        <w:rPr>
          <w:b/>
        </w:rPr>
        <w:t>,</w:t>
      </w:r>
      <w:r w:rsidRPr="00B147F0">
        <w:rPr>
          <w:b/>
          <w:spacing w:val="-4"/>
        </w:rPr>
        <w:t xml:space="preserve"> </w:t>
      </w:r>
      <w:r w:rsidRPr="00B147F0">
        <w:rPr>
          <w:b/>
        </w:rPr>
        <w:t>categoria</w:t>
      </w:r>
      <w:r w:rsidR="00543930" w:rsidRPr="00B147F0">
        <w:rPr>
          <w:b/>
        </w:rPr>
        <w:t xml:space="preserve"> _____</w:t>
      </w:r>
      <w:r w:rsidRPr="00B147F0">
        <w:rPr>
          <w:b/>
        </w:rPr>
        <w:t>,</w:t>
      </w:r>
      <w:r w:rsidRPr="00B147F0">
        <w:rPr>
          <w:b/>
          <w:spacing w:val="-13"/>
        </w:rPr>
        <w:t xml:space="preserve"> </w:t>
      </w:r>
      <w:r w:rsidR="00543930" w:rsidRPr="00B147F0">
        <w:rPr>
          <w:b/>
        </w:rPr>
        <w:t>intestazione catastale ____________</w:t>
      </w:r>
      <w:r w:rsidRPr="00B147F0">
        <w:rPr>
          <w:b/>
        </w:rPr>
        <w:t>; e che il prezzo di acquisto,</w:t>
      </w:r>
      <w:r w:rsidR="001F27C4" w:rsidRPr="00B147F0">
        <w:rPr>
          <w:b/>
        </w:rPr>
        <w:t xml:space="preserve"> riportato nell'atto</w:t>
      </w:r>
      <w:r w:rsidR="00021CA6" w:rsidRPr="00B147F0">
        <w:rPr>
          <w:b/>
        </w:rPr>
        <w:t xml:space="preserve"> </w:t>
      </w:r>
      <w:r w:rsidR="001F27C4" w:rsidRPr="00B147F0">
        <w:rPr>
          <w:b/>
        </w:rPr>
        <w:t>contenente</w:t>
      </w:r>
      <w:r w:rsidR="00021CA6" w:rsidRPr="00B147F0">
        <w:rPr>
          <w:b/>
        </w:rPr>
        <w:t xml:space="preserve"> </w:t>
      </w:r>
      <w:r w:rsidR="001F27C4" w:rsidRPr="00B147F0">
        <w:rPr>
          <w:b/>
        </w:rPr>
        <w:t>la</w:t>
      </w:r>
      <w:r w:rsidR="00021CA6" w:rsidRPr="00B147F0">
        <w:rPr>
          <w:b/>
        </w:rPr>
        <w:t xml:space="preserve"> </w:t>
      </w:r>
      <w:r w:rsidR="001F27C4" w:rsidRPr="00B147F0">
        <w:rPr>
          <w:b/>
        </w:rPr>
        <w:t>promessa</w:t>
      </w:r>
      <w:r w:rsidR="00021CA6" w:rsidRPr="00B147F0">
        <w:rPr>
          <w:b/>
        </w:rPr>
        <w:t xml:space="preserve"> </w:t>
      </w:r>
      <w:r w:rsidR="001F27C4" w:rsidRPr="00B147F0">
        <w:rPr>
          <w:b/>
        </w:rPr>
        <w:t>di</w:t>
      </w:r>
      <w:r w:rsidR="00021CA6" w:rsidRPr="00B147F0">
        <w:rPr>
          <w:b/>
        </w:rPr>
        <w:t xml:space="preserve"> </w:t>
      </w:r>
      <w:r w:rsidR="001F27C4" w:rsidRPr="00B147F0">
        <w:rPr>
          <w:b/>
        </w:rPr>
        <w:t>acquisto</w:t>
      </w:r>
      <w:r w:rsidR="00021CA6" w:rsidRPr="00B147F0">
        <w:rPr>
          <w:b/>
        </w:rPr>
        <w:t xml:space="preserve"> </w:t>
      </w:r>
      <w:r w:rsidR="001F27C4" w:rsidRPr="00B147F0">
        <w:rPr>
          <w:b/>
        </w:rPr>
        <w:t>allegato,</w:t>
      </w:r>
      <w:r w:rsidR="00021CA6" w:rsidRPr="00B147F0">
        <w:rPr>
          <w:b/>
        </w:rPr>
        <w:t xml:space="preserve"> </w:t>
      </w:r>
      <w:r w:rsidR="001F27C4" w:rsidRPr="00B147F0">
        <w:rPr>
          <w:b/>
        </w:rPr>
        <w:t>ammonta</w:t>
      </w:r>
      <w:r w:rsidR="00021CA6" w:rsidRPr="00B147F0">
        <w:rPr>
          <w:b/>
        </w:rPr>
        <w:t xml:space="preserve"> </w:t>
      </w:r>
      <w:r w:rsidR="001F27C4" w:rsidRPr="00B147F0">
        <w:rPr>
          <w:b/>
        </w:rPr>
        <w:t>ad</w:t>
      </w:r>
      <w:r w:rsidR="00021CA6" w:rsidRPr="00B147F0">
        <w:rPr>
          <w:b/>
        </w:rPr>
        <w:t xml:space="preserve"> </w:t>
      </w:r>
      <w:r w:rsidR="001F27C4" w:rsidRPr="00B147F0">
        <w:rPr>
          <w:b/>
        </w:rPr>
        <w:t>€</w:t>
      </w:r>
      <w:r w:rsidRPr="00B147F0">
        <w:rPr>
          <w:b/>
        </w:rPr>
        <w:t xml:space="preserve"> _______________</w:t>
      </w:r>
    </w:p>
    <w:p w14:paraId="3DA2C950" w14:textId="77777777" w:rsidR="00A8619F" w:rsidRDefault="00985ED9">
      <w:pPr>
        <w:tabs>
          <w:tab w:val="left" w:pos="1981"/>
        </w:tabs>
        <w:spacing w:before="91"/>
        <w:ind w:left="559"/>
        <w:rPr>
          <w:b/>
        </w:rPr>
      </w:pPr>
      <w:r w:rsidRPr="00232775">
        <w:rPr>
          <w:b/>
          <w:noProof/>
          <w:u w:val="single"/>
          <w:lang w:eastAsia="it-IT"/>
        </w:rPr>
        <mc:AlternateContent>
          <mc:Choice Requires="wps">
            <w:drawing>
              <wp:anchor distT="0" distB="0" distL="114300" distR="114300" simplePos="0" relativeHeight="251654144" behindDoc="1" locked="0" layoutInCell="1" allowOverlap="1" wp14:anchorId="5F46F394" wp14:editId="07777777">
                <wp:simplePos x="0" y="0"/>
                <wp:positionH relativeFrom="page">
                  <wp:posOffset>714375</wp:posOffset>
                </wp:positionH>
                <wp:positionV relativeFrom="paragraph">
                  <wp:posOffset>14605</wp:posOffset>
                </wp:positionV>
                <wp:extent cx="6139180" cy="9201150"/>
                <wp:effectExtent l="0" t="0" r="4445" b="4445"/>
                <wp:wrapNone/>
                <wp:docPr id="34792255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9201150"/>
                        </a:xfrm>
                        <a:custGeom>
                          <a:avLst/>
                          <a:gdLst>
                            <a:gd name="T0" fmla="*/ 2147483646 w 9668"/>
                            <a:gd name="T1" fmla="*/ 2147483646 h 11770"/>
                            <a:gd name="T2" fmla="*/ 2147483646 w 9668"/>
                            <a:gd name="T3" fmla="*/ 2147483646 h 11770"/>
                            <a:gd name="T4" fmla="*/ 2147483646 w 9668"/>
                            <a:gd name="T5" fmla="*/ 2147483646 h 11770"/>
                            <a:gd name="T6" fmla="*/ 2147483646 w 9668"/>
                            <a:gd name="T7" fmla="*/ 2147483646 h 11770"/>
                            <a:gd name="T8" fmla="*/ 2147483646 w 9668"/>
                            <a:gd name="T9" fmla="*/ 2147483646 h 11770"/>
                            <a:gd name="T10" fmla="*/ 2147483646 w 9668"/>
                            <a:gd name="T11" fmla="*/ 2147483646 h 11770"/>
                            <a:gd name="T12" fmla="*/ 2147483646 w 9668"/>
                            <a:gd name="T13" fmla="*/ 2147483646 h 11770"/>
                            <a:gd name="T14" fmla="*/ 2147483646 w 9668"/>
                            <a:gd name="T15" fmla="*/ 2147483646 h 11770"/>
                            <a:gd name="T16" fmla="*/ 2147483646 w 9668"/>
                            <a:gd name="T17" fmla="*/ 2147483646 h 11770"/>
                            <a:gd name="T18" fmla="*/ 2147483646 w 9668"/>
                            <a:gd name="T19" fmla="*/ 2147483646 h 11770"/>
                            <a:gd name="T20" fmla="*/ 2147483646 w 9668"/>
                            <a:gd name="T21" fmla="*/ 2147483646 h 11770"/>
                            <a:gd name="T22" fmla="*/ 2147483646 w 9668"/>
                            <a:gd name="T23" fmla="*/ 2147483646 h 11770"/>
                            <a:gd name="T24" fmla="*/ 2147483646 w 9668"/>
                            <a:gd name="T25" fmla="*/ 2147483646 h 11770"/>
                            <a:gd name="T26" fmla="*/ 2147483646 w 9668"/>
                            <a:gd name="T27" fmla="*/ 2147483646 h 11770"/>
                            <a:gd name="T28" fmla="*/ 2147483646 w 9668"/>
                            <a:gd name="T29" fmla="*/ 2147483646 h 11770"/>
                            <a:gd name="T30" fmla="*/ 2147483646 w 9668"/>
                            <a:gd name="T31" fmla="*/ 2147483646 h 11770"/>
                            <a:gd name="T32" fmla="*/ 2147483646 w 9668"/>
                            <a:gd name="T33" fmla="*/ 2147483646 h 11770"/>
                            <a:gd name="T34" fmla="*/ 2147483646 w 9668"/>
                            <a:gd name="T35" fmla="*/ 2147483646 h 11770"/>
                            <a:gd name="T36" fmla="*/ 2147483646 w 9668"/>
                            <a:gd name="T37" fmla="*/ 2147483646 h 11770"/>
                            <a:gd name="T38" fmla="*/ 2147483646 w 9668"/>
                            <a:gd name="T39" fmla="*/ 2147483646 h 11770"/>
                            <a:gd name="T40" fmla="*/ 2147483646 w 9668"/>
                            <a:gd name="T41" fmla="*/ 2147483646 h 11770"/>
                            <a:gd name="T42" fmla="*/ 2147483646 w 9668"/>
                            <a:gd name="T43" fmla="*/ 2147483646 h 11770"/>
                            <a:gd name="T44" fmla="*/ 2147483646 w 9668"/>
                            <a:gd name="T45" fmla="*/ 2147483646 h 11770"/>
                            <a:gd name="T46" fmla="*/ 2147483646 w 9668"/>
                            <a:gd name="T47" fmla="*/ 2147483646 h 11770"/>
                            <a:gd name="T48" fmla="*/ 2147483646 w 9668"/>
                            <a:gd name="T49" fmla="*/ 2147483646 h 11770"/>
                            <a:gd name="T50" fmla="*/ 2147483646 w 9668"/>
                            <a:gd name="T51" fmla="*/ 2147483646 h 11770"/>
                            <a:gd name="T52" fmla="*/ 2147483646 w 9668"/>
                            <a:gd name="T53" fmla="*/ 2147483646 h 11770"/>
                            <a:gd name="T54" fmla="*/ 2147483646 w 9668"/>
                            <a:gd name="T55" fmla="*/ 2147483646 h 11770"/>
                            <a:gd name="T56" fmla="*/ 2147483646 w 9668"/>
                            <a:gd name="T57" fmla="*/ 2147483646 h 11770"/>
                            <a:gd name="T58" fmla="*/ 0 w 9668"/>
                            <a:gd name="T59" fmla="*/ 2147483646 h 11770"/>
                            <a:gd name="T60" fmla="*/ 0 w 9668"/>
                            <a:gd name="T61" fmla="*/ 2147483646 h 11770"/>
                            <a:gd name="T62" fmla="*/ 2147483646 w 9668"/>
                            <a:gd name="T63" fmla="*/ 2147483646 h 11770"/>
                            <a:gd name="T64" fmla="*/ 2147483646 w 9668"/>
                            <a:gd name="T65" fmla="*/ 2147483646 h 11770"/>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Lst>
                          <a:ahLst/>
                          <a:cxnLst>
                            <a:cxn ang="T66">
                              <a:pos x="T0" y="T1"/>
                            </a:cxn>
                            <a:cxn ang="T67">
                              <a:pos x="T2" y="T3"/>
                            </a:cxn>
                            <a:cxn ang="T68">
                              <a:pos x="T4" y="T5"/>
                            </a:cxn>
                            <a:cxn ang="T69">
                              <a:pos x="T6" y="T7"/>
                            </a:cxn>
                            <a:cxn ang="T70">
                              <a:pos x="T8" y="T9"/>
                            </a:cxn>
                            <a:cxn ang="T71">
                              <a:pos x="T10" y="T11"/>
                            </a:cxn>
                            <a:cxn ang="T72">
                              <a:pos x="T12" y="T13"/>
                            </a:cxn>
                            <a:cxn ang="T73">
                              <a:pos x="T14" y="T15"/>
                            </a:cxn>
                            <a:cxn ang="T74">
                              <a:pos x="T16" y="T17"/>
                            </a:cxn>
                            <a:cxn ang="T75">
                              <a:pos x="T18" y="T19"/>
                            </a:cxn>
                            <a:cxn ang="T76">
                              <a:pos x="T20" y="T21"/>
                            </a:cxn>
                            <a:cxn ang="T77">
                              <a:pos x="T22" y="T23"/>
                            </a:cxn>
                            <a:cxn ang="T78">
                              <a:pos x="T24" y="T25"/>
                            </a:cxn>
                            <a:cxn ang="T79">
                              <a:pos x="T26" y="T27"/>
                            </a:cxn>
                            <a:cxn ang="T80">
                              <a:pos x="T28" y="T29"/>
                            </a:cxn>
                            <a:cxn ang="T81">
                              <a:pos x="T30" y="T31"/>
                            </a:cxn>
                            <a:cxn ang="T82">
                              <a:pos x="T32" y="T33"/>
                            </a:cxn>
                            <a:cxn ang="T83">
                              <a:pos x="T34" y="T35"/>
                            </a:cxn>
                            <a:cxn ang="T84">
                              <a:pos x="T36" y="T37"/>
                            </a:cxn>
                            <a:cxn ang="T85">
                              <a:pos x="T38" y="T39"/>
                            </a:cxn>
                            <a:cxn ang="T86">
                              <a:pos x="T40" y="T41"/>
                            </a:cxn>
                            <a:cxn ang="T87">
                              <a:pos x="T42" y="T43"/>
                            </a:cxn>
                            <a:cxn ang="T88">
                              <a:pos x="T44" y="T45"/>
                            </a:cxn>
                            <a:cxn ang="T89">
                              <a:pos x="T46" y="T47"/>
                            </a:cxn>
                            <a:cxn ang="T90">
                              <a:pos x="T48" y="T49"/>
                            </a:cxn>
                            <a:cxn ang="T91">
                              <a:pos x="T50" y="T51"/>
                            </a:cxn>
                            <a:cxn ang="T92">
                              <a:pos x="T52" y="T53"/>
                            </a:cxn>
                            <a:cxn ang="T93">
                              <a:pos x="T54" y="T55"/>
                            </a:cxn>
                            <a:cxn ang="T94">
                              <a:pos x="T56" y="T57"/>
                            </a:cxn>
                            <a:cxn ang="T95">
                              <a:pos x="T58" y="T59"/>
                            </a:cxn>
                            <a:cxn ang="T96">
                              <a:pos x="T60" y="T61"/>
                            </a:cxn>
                            <a:cxn ang="T97">
                              <a:pos x="T62" y="T63"/>
                            </a:cxn>
                            <a:cxn ang="T98">
                              <a:pos x="T64" y="T65"/>
                            </a:cxn>
                          </a:cxnLst>
                          <a:rect l="0" t="0" r="r" b="b"/>
                          <a:pathLst>
                            <a:path w="9668" h="11770">
                              <a:moveTo>
                                <a:pt x="9638" y="11759"/>
                              </a:moveTo>
                              <a:lnTo>
                                <a:pt x="20" y="11759"/>
                              </a:lnTo>
                              <a:lnTo>
                                <a:pt x="10" y="11759"/>
                              </a:lnTo>
                              <a:lnTo>
                                <a:pt x="10" y="11769"/>
                              </a:lnTo>
                              <a:lnTo>
                                <a:pt x="20" y="11769"/>
                              </a:lnTo>
                              <a:lnTo>
                                <a:pt x="9638" y="11769"/>
                              </a:lnTo>
                              <a:lnTo>
                                <a:pt x="9638" y="11759"/>
                              </a:lnTo>
                              <a:close/>
                              <a:moveTo>
                                <a:pt x="9638" y="6"/>
                              </a:moveTo>
                              <a:lnTo>
                                <a:pt x="20" y="6"/>
                              </a:lnTo>
                              <a:lnTo>
                                <a:pt x="10" y="6"/>
                              </a:lnTo>
                              <a:lnTo>
                                <a:pt x="10" y="15"/>
                              </a:lnTo>
                              <a:lnTo>
                                <a:pt x="10" y="11759"/>
                              </a:lnTo>
                              <a:lnTo>
                                <a:pt x="20" y="11759"/>
                              </a:lnTo>
                              <a:lnTo>
                                <a:pt x="20" y="15"/>
                              </a:lnTo>
                              <a:lnTo>
                                <a:pt x="9638" y="15"/>
                              </a:lnTo>
                              <a:lnTo>
                                <a:pt x="9638" y="6"/>
                              </a:lnTo>
                              <a:close/>
                              <a:moveTo>
                                <a:pt x="9648" y="11759"/>
                              </a:moveTo>
                              <a:lnTo>
                                <a:pt x="9638" y="11759"/>
                              </a:lnTo>
                              <a:lnTo>
                                <a:pt x="9638" y="11769"/>
                              </a:lnTo>
                              <a:lnTo>
                                <a:pt x="9648" y="11769"/>
                              </a:lnTo>
                              <a:lnTo>
                                <a:pt x="9648" y="11759"/>
                              </a:lnTo>
                              <a:close/>
                              <a:moveTo>
                                <a:pt x="9648" y="6"/>
                              </a:moveTo>
                              <a:lnTo>
                                <a:pt x="9638" y="6"/>
                              </a:lnTo>
                              <a:lnTo>
                                <a:pt x="9638" y="15"/>
                              </a:lnTo>
                              <a:lnTo>
                                <a:pt x="9638" y="11759"/>
                              </a:lnTo>
                              <a:lnTo>
                                <a:pt x="9648" y="11759"/>
                              </a:lnTo>
                              <a:lnTo>
                                <a:pt x="9648" y="15"/>
                              </a:lnTo>
                              <a:lnTo>
                                <a:pt x="9648" y="6"/>
                              </a:lnTo>
                              <a:close/>
                              <a:moveTo>
                                <a:pt x="9667" y="2"/>
                              </a:moveTo>
                              <a:lnTo>
                                <a:pt x="0" y="0"/>
                              </a:lnTo>
                              <a:lnTo>
                                <a:pt x="0" y="2"/>
                              </a:lnTo>
                              <a:lnTo>
                                <a:pt x="9667" y="5"/>
                              </a:lnTo>
                              <a:lnTo>
                                <a:pt x="9667" y="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60D2068">
              <v:shape id="AutoShape 15" style="position:absolute;margin-left:56.25pt;margin-top:1.15pt;width:483.4pt;height:724.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9668,11770" o:spid="_x0000_s1026" filled="f" stroked="f" path="m9638,11759r-9618,l10,11759r,10l20,11769r9618,l9638,11759xm9638,6l20,6,10,6r,9l10,11759r10,l20,15r9618,l9638,6xm9648,11759r-10,l9638,11769r10,l9648,11759xm9648,6r-10,l9638,15r,11744l9648,11759,9648,15r,-9xm9667,2l,,,2,9667,5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" w14:anchorId="6331F5F8">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 o:connectangles="0,0,0,0,0,0,0,0,0,0,0,0,0,0,0,0,0,0,0,0,0,0,0,0,0,0,0,0,0,0,0,0,0"/>
                <w10:wrap anchorx="page"/>
              </v:shape>
            </w:pict>
          </mc:Fallback>
        </mc:AlternateContent>
      </w:r>
      <w:r w:rsidR="001F27C4" w:rsidRPr="00B97E3B">
        <w:rPr>
          <w:b/>
          <w:spacing w:val="-1"/>
          <w:u w:val="single"/>
        </w:rPr>
        <w:t>SEZIONE</w:t>
      </w:r>
      <w:r w:rsidR="001F27C4" w:rsidRPr="00B97E3B">
        <w:rPr>
          <w:b/>
          <w:spacing w:val="-12"/>
          <w:u w:val="single"/>
        </w:rPr>
        <w:t xml:space="preserve"> </w:t>
      </w:r>
      <w:r w:rsidR="001F27C4" w:rsidRPr="00B97E3B">
        <w:rPr>
          <w:b/>
          <w:u w:val="single"/>
        </w:rPr>
        <w:t>7</w:t>
      </w:r>
      <w:r w:rsidR="001F27C4" w:rsidRPr="00B97E3B">
        <w:rPr>
          <w:b/>
          <w:spacing w:val="-21"/>
        </w:rPr>
        <w:t xml:space="preserve"> </w:t>
      </w:r>
      <w:r w:rsidR="001F27C4" w:rsidRPr="00B97E3B">
        <w:rPr>
          <w:b/>
        </w:rPr>
        <w:t>-</w:t>
      </w:r>
      <w:r w:rsidR="001F27C4">
        <w:tab/>
      </w:r>
      <w:r w:rsidR="001F27C4">
        <w:rPr>
          <w:b/>
        </w:rPr>
        <w:t>Esclusioni</w:t>
      </w:r>
    </w:p>
    <w:p w14:paraId="61829076" w14:textId="77777777" w:rsidR="00A8619F" w:rsidRDefault="00A8619F">
      <w:pPr>
        <w:pStyle w:val="Corpodeltesto"/>
        <w:spacing w:before="10"/>
        <w:rPr>
          <w:b/>
          <w:sz w:val="18"/>
        </w:rPr>
      </w:pPr>
    </w:p>
    <w:p w14:paraId="5BF87FA0" w14:textId="77777777" w:rsidR="00A8619F" w:rsidRPr="00B97E3B" w:rsidRDefault="00B97E3B" w:rsidP="00B97E3B">
      <w:pPr>
        <w:pStyle w:val="Corpodeltesto"/>
        <w:tabs>
          <w:tab w:val="left" w:pos="709"/>
          <w:tab w:val="left" w:pos="9923"/>
        </w:tabs>
        <w:spacing w:before="1" w:line="360" w:lineRule="auto"/>
        <w:ind w:left="567" w:right="-43"/>
      </w:pPr>
      <w:r>
        <w:t>Che i danni non rientrano tra le seguenti cause di esclusione per l’avvio dell’istruttoria finalizzata all’erogazione del contributo:</w:t>
      </w:r>
    </w:p>
    <w:p w14:paraId="54D83097" w14:textId="77777777" w:rsidR="00864717" w:rsidRPr="003F39F2" w:rsidRDefault="00864717">
      <w:pPr>
        <w:numPr>
          <w:ilvl w:val="0"/>
          <w:numId w:val="13"/>
        </w:numPr>
        <w:pBdr>
          <w:top w:val="nil"/>
          <w:left w:val="nil"/>
          <w:bottom w:val="nil"/>
          <w:right w:val="nil"/>
          <w:between w:val="nil"/>
          <w:bar w:val="nil"/>
        </w:pBdr>
        <w:autoSpaceDE/>
        <w:autoSpaceDN/>
        <w:spacing w:before="120"/>
        <w:jc w:val="both"/>
        <w:rPr>
          <w:lang w:eastAsia="x-none"/>
        </w:rPr>
      </w:pPr>
      <w:r w:rsidRPr="003F39F2">
        <w:rPr>
          <w:lang w:eastAsia="x-none"/>
        </w:rPr>
        <w:t xml:space="preserve">le pertinenze, ancorché distrutte o danneggiate, ove le stesse non siano direttamente funzionali all’attività economica e </w:t>
      </w:r>
      <w:r w:rsidRPr="00084064">
        <w:rPr>
          <w:lang w:eastAsia="x-none"/>
        </w:rPr>
        <w:t>produttiva;</w:t>
      </w:r>
    </w:p>
    <w:p w14:paraId="58E9FB1F" w14:textId="77777777" w:rsidR="00864717" w:rsidRPr="001E651E" w:rsidRDefault="00864717">
      <w:pPr>
        <w:numPr>
          <w:ilvl w:val="0"/>
          <w:numId w:val="13"/>
        </w:numPr>
        <w:pBdr>
          <w:top w:val="nil"/>
          <w:left w:val="nil"/>
          <w:bottom w:val="nil"/>
          <w:right w:val="nil"/>
          <w:between w:val="nil"/>
          <w:bar w:val="nil"/>
        </w:pBdr>
        <w:autoSpaceDE/>
        <w:autoSpaceDN/>
        <w:spacing w:before="120"/>
        <w:jc w:val="both"/>
        <w:rPr>
          <w:lang w:eastAsia="x-none"/>
        </w:rPr>
      </w:pPr>
      <w:r w:rsidRPr="003F39F2">
        <w:rPr>
          <w:lang w:eastAsia="x-none"/>
        </w:rPr>
        <w:t xml:space="preserve">le aree e fondi esterni al fabbricato, distrutto o dichiarato inagibile e sgomberato, sede legale e/o operativa dell’attività economica e produttiva, qualora l’intervento non sia funzionale ad evitarne la </w:t>
      </w:r>
      <w:r w:rsidRPr="001E651E">
        <w:rPr>
          <w:lang w:eastAsia="x-none"/>
        </w:rPr>
        <w:t xml:space="preserve">delocalizzazione; </w:t>
      </w:r>
    </w:p>
    <w:p w14:paraId="6B5DCA40" w14:textId="77777777" w:rsidR="00864717" w:rsidRPr="001E651E" w:rsidRDefault="00864717">
      <w:pPr>
        <w:numPr>
          <w:ilvl w:val="0"/>
          <w:numId w:val="14"/>
        </w:numPr>
        <w:pBdr>
          <w:top w:val="nil"/>
          <w:left w:val="nil"/>
          <w:bottom w:val="nil"/>
          <w:right w:val="nil"/>
          <w:between w:val="nil"/>
          <w:bar w:val="nil"/>
        </w:pBdr>
        <w:autoSpaceDE/>
        <w:autoSpaceDN/>
        <w:spacing w:before="120"/>
        <w:jc w:val="both"/>
        <w:rPr>
          <w:lang w:eastAsia="x-none"/>
        </w:rPr>
      </w:pPr>
      <w:r w:rsidRPr="001E651E">
        <w:rPr>
          <w:lang w:eastAsia="x-none"/>
        </w:rPr>
        <w:t>i fabbricati, o porzioni di fabbricati, realizzati in assenza o</w:t>
      </w:r>
      <w:r w:rsidR="001E651E" w:rsidRPr="001E651E">
        <w:rPr>
          <w:lang w:eastAsia="x-none"/>
        </w:rPr>
        <w:t xml:space="preserve"> difformità del titolo edilizio, </w:t>
      </w:r>
      <w:r w:rsidRPr="001E651E">
        <w:rPr>
          <w:lang w:eastAsia="x-none"/>
        </w:rPr>
        <w:t xml:space="preserve">salvo che alla data </w:t>
      </w:r>
      <w:r w:rsidR="008B1F78" w:rsidRPr="001E651E">
        <w:rPr>
          <w:lang w:eastAsia="x-none"/>
        </w:rPr>
        <w:t xml:space="preserve">di presentazione </w:t>
      </w:r>
      <w:r w:rsidRPr="001E651E">
        <w:rPr>
          <w:lang w:eastAsia="x-none"/>
        </w:rPr>
        <w:t>della domanda, in base alle norme di legge, siano stati conseguiti i relativi t</w:t>
      </w:r>
      <w:r w:rsidR="008552C4" w:rsidRPr="001E651E">
        <w:rPr>
          <w:lang w:eastAsia="x-none"/>
        </w:rPr>
        <w:t>itoli abilitativi, in sanatoria</w:t>
      </w:r>
      <w:r w:rsidRPr="001E651E">
        <w:rPr>
          <w:lang w:eastAsia="x-none"/>
        </w:rPr>
        <w:t>. Sono fatti salvi i fabbricati, o porzioni di fabbricati (e relative pertinenze), realizzati ante 1967 per i quali non vi era obbligo di titoli edilizi e sui quali sia dimostrato/asseverato, con ogni valenza probante, la mancanza sull’immobile di interventi edilizi o equipollenti - successivi al 1967 - che avrebbero necessitato obbligatoriamente di titoli abilitativi;</w:t>
      </w:r>
    </w:p>
    <w:p w14:paraId="285F91B1" w14:textId="77777777" w:rsidR="00864717" w:rsidRPr="003F39F2" w:rsidRDefault="00864717">
      <w:pPr>
        <w:numPr>
          <w:ilvl w:val="0"/>
          <w:numId w:val="13"/>
        </w:numPr>
        <w:pBdr>
          <w:top w:val="nil"/>
          <w:left w:val="nil"/>
          <w:bottom w:val="nil"/>
          <w:right w:val="nil"/>
          <w:between w:val="nil"/>
          <w:bar w:val="nil"/>
        </w:pBdr>
        <w:autoSpaceDE/>
        <w:autoSpaceDN/>
        <w:spacing w:before="120"/>
        <w:jc w:val="both"/>
        <w:rPr>
          <w:lang w:eastAsia="x-none"/>
        </w:rPr>
      </w:pPr>
      <w:r w:rsidRPr="003F39F2">
        <w:rPr>
          <w:lang w:eastAsia="x-none"/>
        </w:rPr>
        <w:t xml:space="preserve">i fabbricati che, alla data dell’evento, non risultino iscritti al catasto fabbricati o per i quali non sia stata presentata, entro tale data, apposita domanda di iscrizione a detto catasto; </w:t>
      </w:r>
    </w:p>
    <w:p w14:paraId="642664E5" w14:textId="77777777" w:rsidR="00864717" w:rsidRPr="003F39F2" w:rsidRDefault="00864717">
      <w:pPr>
        <w:numPr>
          <w:ilvl w:val="0"/>
          <w:numId w:val="13"/>
        </w:numPr>
        <w:pBdr>
          <w:top w:val="nil"/>
          <w:left w:val="nil"/>
          <w:bottom w:val="nil"/>
          <w:right w:val="nil"/>
          <w:between w:val="nil"/>
          <w:bar w:val="nil"/>
        </w:pBdr>
        <w:autoSpaceDE/>
        <w:autoSpaceDN/>
        <w:spacing w:before="120"/>
        <w:jc w:val="both"/>
        <w:rPr>
          <w:lang w:eastAsia="x-none"/>
        </w:rPr>
      </w:pPr>
      <w:r w:rsidRPr="003F39F2">
        <w:rPr>
          <w:lang w:eastAsia="x-none"/>
        </w:rPr>
        <w:t xml:space="preserve">i fabbricati che, alla data dell’evento, risultavano non utilizzabili o risultavano in corso di costruzione se non in regola con la normativa edilizia; </w:t>
      </w:r>
    </w:p>
    <w:p w14:paraId="0FC7151B" w14:textId="77777777" w:rsidR="00864717" w:rsidRPr="003F39F2" w:rsidRDefault="00864717">
      <w:pPr>
        <w:numPr>
          <w:ilvl w:val="0"/>
          <w:numId w:val="13"/>
        </w:numPr>
        <w:pBdr>
          <w:top w:val="nil"/>
          <w:left w:val="nil"/>
          <w:bottom w:val="nil"/>
          <w:right w:val="nil"/>
          <w:between w:val="nil"/>
          <w:bar w:val="nil"/>
        </w:pBdr>
        <w:autoSpaceDE/>
        <w:autoSpaceDN/>
        <w:spacing w:before="120"/>
        <w:jc w:val="both"/>
        <w:rPr>
          <w:lang w:eastAsia="x-none"/>
        </w:rPr>
      </w:pPr>
      <w:r w:rsidRPr="003F39F2">
        <w:rPr>
          <w:lang w:eastAsia="x-none"/>
        </w:rPr>
        <w:t>le parti comuni danneggiate di edifici residenziali in cui, oltre alle unità abitative, siano presenti unità immobiliari destinate a uffici, studi professionali o ad altro uso produttivo, per i quali si applicano le disposizioni in materia di danni ai privati;</w:t>
      </w:r>
    </w:p>
    <w:p w14:paraId="31634B71" w14:textId="77777777" w:rsidR="00864717" w:rsidRPr="003F39F2" w:rsidRDefault="00864717">
      <w:pPr>
        <w:numPr>
          <w:ilvl w:val="0"/>
          <w:numId w:val="13"/>
        </w:numPr>
        <w:pBdr>
          <w:top w:val="nil"/>
          <w:left w:val="nil"/>
          <w:bottom w:val="nil"/>
          <w:right w:val="nil"/>
          <w:between w:val="nil"/>
          <w:bar w:val="nil"/>
        </w:pBdr>
        <w:autoSpaceDE/>
        <w:autoSpaceDN/>
        <w:spacing w:before="120"/>
        <w:jc w:val="both"/>
        <w:rPr>
          <w:lang w:eastAsia="x-none"/>
        </w:rPr>
      </w:pPr>
      <w:r w:rsidRPr="003F39F2">
        <w:rPr>
          <w:lang w:eastAsia="x-none"/>
        </w:rPr>
        <w:t xml:space="preserve">i beni mobili registrati, se non sono beni aziendali ovvero strumentali all’esercizio di un’attività economica e produttiva; </w:t>
      </w:r>
    </w:p>
    <w:p w14:paraId="6536F9F6" w14:textId="77777777" w:rsidR="000912EA" w:rsidRDefault="000912EA">
      <w:pPr>
        <w:numPr>
          <w:ilvl w:val="0"/>
          <w:numId w:val="13"/>
        </w:numPr>
        <w:pBdr>
          <w:top w:val="nil"/>
          <w:left w:val="nil"/>
          <w:bottom w:val="nil"/>
          <w:right w:val="nil"/>
          <w:between w:val="nil"/>
          <w:bar w:val="nil"/>
        </w:pBdr>
        <w:autoSpaceDE/>
        <w:autoSpaceDN/>
        <w:spacing w:before="120"/>
        <w:jc w:val="both"/>
        <w:rPr>
          <w:lang w:eastAsia="x-none"/>
        </w:rPr>
      </w:pPr>
      <w:r w:rsidRPr="008038D3">
        <w:rPr>
          <w:sz w:val="24"/>
          <w:szCs w:val="24"/>
        </w:rPr>
        <w:t>i fabbricati rurali accatastati per uso abitativo</w:t>
      </w:r>
      <w:r w:rsidRPr="008038D3">
        <w:rPr>
          <w:color w:val="98A7BD" w:themeColor="text2" w:themeTint="80"/>
          <w:sz w:val="24"/>
          <w:szCs w:val="24"/>
        </w:rPr>
        <w:t xml:space="preserve">, </w:t>
      </w:r>
      <w:r w:rsidRPr="00B147F0">
        <w:rPr>
          <w:b/>
          <w:bCs/>
        </w:rPr>
        <w:t>se non identificati quali beni aziendali ovvero strumentali all’esercizio di un’attività economica e produttiva</w:t>
      </w:r>
      <w:r w:rsidRPr="000912EA">
        <w:rPr>
          <w:color w:val="98A7BD" w:themeColor="text2" w:themeTint="80"/>
        </w:rPr>
        <w:t>,</w:t>
      </w:r>
      <w:r w:rsidRPr="000912EA">
        <w:t xml:space="preserve"> </w:t>
      </w:r>
      <w:r w:rsidRPr="008038D3">
        <w:rPr>
          <w:sz w:val="24"/>
          <w:szCs w:val="24"/>
        </w:rPr>
        <w:t>secondo la normativa vigente</w:t>
      </w:r>
      <w:r w:rsidRPr="003F39F2">
        <w:rPr>
          <w:lang w:eastAsia="x-none"/>
        </w:rPr>
        <w:t xml:space="preserve"> </w:t>
      </w:r>
    </w:p>
    <w:p w14:paraId="42F1C2A1" w14:textId="3542F829" w:rsidR="00864717" w:rsidRPr="003F39F2" w:rsidRDefault="00864717">
      <w:pPr>
        <w:numPr>
          <w:ilvl w:val="0"/>
          <w:numId w:val="13"/>
        </w:numPr>
        <w:pBdr>
          <w:top w:val="nil"/>
          <w:left w:val="nil"/>
          <w:bottom w:val="nil"/>
          <w:right w:val="nil"/>
          <w:between w:val="nil"/>
          <w:bar w:val="nil"/>
        </w:pBdr>
        <w:autoSpaceDE/>
        <w:autoSpaceDN/>
        <w:spacing w:before="120"/>
        <w:jc w:val="both"/>
        <w:rPr>
          <w:lang w:eastAsia="x-none"/>
        </w:rPr>
      </w:pPr>
      <w:r w:rsidRPr="003F39F2">
        <w:rPr>
          <w:lang w:eastAsia="x-none"/>
        </w:rPr>
        <w:t xml:space="preserve">i terreni agricoli ripristinabili che, alla data dell’evento, non erano inseriti nel fascicolo aziendale del titolare della domanda ovvero erano privi di un valido titolo di conduzione; </w:t>
      </w:r>
    </w:p>
    <w:p w14:paraId="7EF7E634" w14:textId="77777777" w:rsidR="00864717" w:rsidRPr="003F39F2" w:rsidRDefault="00864717">
      <w:pPr>
        <w:numPr>
          <w:ilvl w:val="0"/>
          <w:numId w:val="15"/>
        </w:numPr>
        <w:pBdr>
          <w:top w:val="nil"/>
          <w:left w:val="nil"/>
          <w:bottom w:val="nil"/>
          <w:right w:val="nil"/>
          <w:between w:val="nil"/>
          <w:bar w:val="nil"/>
        </w:pBdr>
        <w:autoSpaceDE/>
        <w:autoSpaceDN/>
        <w:spacing w:before="120"/>
        <w:ind w:left="993" w:hanging="279"/>
        <w:jc w:val="both"/>
        <w:rPr>
          <w:lang w:eastAsia="x-none"/>
        </w:rPr>
      </w:pPr>
      <w:r w:rsidRPr="003F39F2">
        <w:rPr>
          <w:lang w:eastAsia="x-none"/>
        </w:rPr>
        <w:t>i fabbricati rurali abitativi e strumentali che alla data della calamità risultavano collabenti o dichiara</w:t>
      </w:r>
      <w:r w:rsidR="00B36F50">
        <w:rPr>
          <w:lang w:eastAsia="x-none"/>
        </w:rPr>
        <w:t>ti inabitabili o inagibili;</w:t>
      </w:r>
    </w:p>
    <w:p w14:paraId="4C5A0A6D" w14:textId="77777777" w:rsidR="00864717" w:rsidRPr="003F39F2" w:rsidRDefault="00864717">
      <w:pPr>
        <w:numPr>
          <w:ilvl w:val="0"/>
          <w:numId w:val="15"/>
        </w:numPr>
        <w:pBdr>
          <w:top w:val="nil"/>
          <w:left w:val="nil"/>
          <w:bottom w:val="nil"/>
          <w:right w:val="nil"/>
          <w:between w:val="nil"/>
          <w:bar w:val="nil"/>
        </w:pBdr>
        <w:autoSpaceDE/>
        <w:autoSpaceDN/>
        <w:spacing w:before="120"/>
        <w:ind w:left="993" w:hanging="279"/>
        <w:jc w:val="both"/>
        <w:rPr>
          <w:lang w:eastAsia="x-none"/>
        </w:rPr>
      </w:pPr>
      <w:r w:rsidRPr="003F39F2">
        <w:rPr>
          <w:lang w:eastAsia="x-none"/>
        </w:rPr>
        <w:t>Sono altresì escluse le autofatture per gli interventi in economia, salvo quanto disposto alla lettera aa</w:t>
      </w:r>
      <w:r w:rsidRPr="00084064">
        <w:rPr>
          <w:lang w:eastAsia="x-none"/>
        </w:rPr>
        <w:t xml:space="preserve">) </w:t>
      </w:r>
      <w:r w:rsidR="00CB45A0" w:rsidRPr="00084064">
        <w:rPr>
          <w:lang w:eastAsia="x-none"/>
        </w:rPr>
        <w:t xml:space="preserve">e bb) </w:t>
      </w:r>
      <w:r w:rsidRPr="00084064">
        <w:rPr>
          <w:lang w:eastAsia="x-none"/>
        </w:rPr>
        <w:t>di cui all’articolo 3</w:t>
      </w:r>
      <w:r w:rsidR="000A19D8" w:rsidRPr="00084064">
        <w:rPr>
          <w:lang w:eastAsia="x-none"/>
        </w:rPr>
        <w:t>,</w:t>
      </w:r>
      <w:r w:rsidR="00B762FE" w:rsidRPr="00084064">
        <w:rPr>
          <w:lang w:eastAsia="x-none"/>
        </w:rPr>
        <w:t xml:space="preserve"> comma 1,</w:t>
      </w:r>
      <w:r w:rsidR="000A19D8" w:rsidRPr="00084064">
        <w:rPr>
          <w:lang w:eastAsia="x-none"/>
        </w:rPr>
        <w:t xml:space="preserve"> </w:t>
      </w:r>
      <w:r w:rsidRPr="00084064">
        <w:rPr>
          <w:lang w:eastAsia="x-none"/>
        </w:rPr>
        <w:t>della presente ordinanza; in ogni caso, sono ammissibili a contributo, previa</w:t>
      </w:r>
      <w:r w:rsidRPr="003F39F2">
        <w:rPr>
          <w:lang w:eastAsia="x-none"/>
        </w:rPr>
        <w:t xml:space="preserve"> constatazione da parte del perito, solo le forniture, acquisite presso terzi fornitori, di materiali per l’esecuzione dei lavori in economia, la cui spesa sia comprovata da documentazione, valida ai fini fiscali e debitamente quietanzata e dai relativi mezzi di pagamento.</w:t>
      </w:r>
    </w:p>
    <w:p w14:paraId="2BA226A1" w14:textId="77777777" w:rsidR="00FE78B6" w:rsidRDefault="00FE78B6" w:rsidP="00FE78B6">
      <w:pPr>
        <w:pBdr>
          <w:top w:val="nil"/>
          <w:left w:val="nil"/>
          <w:bottom w:val="nil"/>
          <w:right w:val="nil"/>
          <w:between w:val="nil"/>
          <w:bar w:val="nil"/>
        </w:pBdr>
        <w:autoSpaceDE/>
        <w:autoSpaceDN/>
        <w:ind w:left="714"/>
        <w:jc w:val="both"/>
        <w:rPr>
          <w:sz w:val="24"/>
          <w:szCs w:val="24"/>
        </w:rPr>
      </w:pPr>
    </w:p>
    <w:p w14:paraId="753AC3C4" w14:textId="77777777" w:rsidR="00FE78B6" w:rsidRPr="001E651E" w:rsidRDefault="00FE78B6" w:rsidP="00FE78B6">
      <w:pPr>
        <w:pStyle w:val="TableParagraph"/>
        <w:spacing w:before="8"/>
        <w:ind w:left="215"/>
        <w:rPr>
          <w:b/>
          <w:spacing w:val="-4"/>
        </w:rPr>
      </w:pPr>
      <w:r w:rsidRPr="00B97E3B">
        <w:rPr>
          <w:b/>
          <w:spacing w:val="-1"/>
          <w:u w:val="single"/>
        </w:rPr>
        <w:t>SEZIONE</w:t>
      </w:r>
      <w:r w:rsidRPr="00B97E3B">
        <w:rPr>
          <w:b/>
          <w:spacing w:val="-13"/>
          <w:u w:val="single"/>
        </w:rPr>
        <w:t xml:space="preserve"> </w:t>
      </w:r>
      <w:r w:rsidRPr="00B97E3B">
        <w:rPr>
          <w:b/>
          <w:spacing w:val="-1"/>
          <w:u w:val="single"/>
        </w:rPr>
        <w:t>8</w:t>
      </w:r>
      <w:r>
        <w:rPr>
          <w:spacing w:val="43"/>
        </w:rPr>
        <w:t xml:space="preserve"> </w:t>
      </w:r>
      <w:r>
        <w:rPr>
          <w:spacing w:val="-1"/>
        </w:rPr>
        <w:t>-</w:t>
      </w:r>
      <w:r>
        <w:rPr>
          <w:spacing w:val="50"/>
        </w:rPr>
        <w:t xml:space="preserve"> </w:t>
      </w:r>
      <w:r w:rsidRPr="001E651E">
        <w:rPr>
          <w:b/>
          <w:spacing w:val="-4"/>
        </w:rPr>
        <w:t xml:space="preserve">Indennizzi assicurativi, </w:t>
      </w:r>
      <w:r w:rsidR="007E0525" w:rsidRPr="001E651E">
        <w:rPr>
          <w:b/>
          <w:spacing w:val="-4"/>
        </w:rPr>
        <w:t xml:space="preserve">crediti d’imposta o </w:t>
      </w:r>
      <w:r w:rsidRPr="001E651E">
        <w:rPr>
          <w:b/>
          <w:spacing w:val="-4"/>
        </w:rPr>
        <w:t>altre tipologie di contributi e stato di legittimità</w:t>
      </w:r>
    </w:p>
    <w:p w14:paraId="17AD93B2" w14:textId="77777777" w:rsidR="00FE78B6" w:rsidRPr="00C77701" w:rsidRDefault="00FE78B6" w:rsidP="00FE78B6">
      <w:pPr>
        <w:pStyle w:val="TableParagraph"/>
        <w:spacing w:before="7"/>
        <w:rPr>
          <w:spacing w:val="-4"/>
          <w:sz w:val="12"/>
        </w:rPr>
      </w:pPr>
    </w:p>
    <w:p w14:paraId="37E864CE" w14:textId="77777777" w:rsidR="00FE78B6" w:rsidRDefault="00FE78B6" w:rsidP="00FE78B6">
      <w:pPr>
        <w:pStyle w:val="TableParagraph"/>
        <w:spacing w:before="1"/>
        <w:ind w:left="215"/>
      </w:pPr>
      <w:r>
        <w:rPr>
          <w:spacing w:val="-1"/>
        </w:rPr>
        <w:t>Inoltre:</w:t>
      </w:r>
    </w:p>
    <w:p w14:paraId="404F5CEA" w14:textId="77777777" w:rsidR="00FE78B6" w:rsidRDefault="00FE78B6">
      <w:pPr>
        <w:pStyle w:val="TableParagraph"/>
        <w:numPr>
          <w:ilvl w:val="0"/>
          <w:numId w:val="9"/>
        </w:numPr>
        <w:tabs>
          <w:tab w:val="left" w:pos="567"/>
        </w:tabs>
        <w:spacing w:line="295" w:lineRule="auto"/>
        <w:ind w:left="567" w:right="-43" w:hanging="284"/>
        <w:jc w:val="both"/>
      </w:pPr>
      <w:r w:rsidRPr="00BA3581">
        <w:t>dichiara</w:t>
      </w:r>
      <w:r>
        <w:t xml:space="preserve"> che i danni denunciati sono stati </w:t>
      </w:r>
      <w:r w:rsidRPr="00AA0D0D">
        <w:t xml:space="preserve">causati dagli eventi occorsi a partire dal 1° maggio 2023 </w:t>
      </w:r>
      <w:r w:rsidR="00CB5DCB" w:rsidRPr="00AA0D0D">
        <w:t>ne</w:t>
      </w:r>
      <w:r w:rsidRPr="00AA0D0D">
        <w:t>l</w:t>
      </w:r>
      <w:r w:rsidRPr="00AA0D0D">
        <w:rPr>
          <w:spacing w:val="1"/>
        </w:rPr>
        <w:t xml:space="preserve"> </w:t>
      </w:r>
      <w:r w:rsidRPr="00AA0D0D">
        <w:t>territorio</w:t>
      </w:r>
      <w:r w:rsidRPr="00AA0D0D">
        <w:rPr>
          <w:spacing w:val="-5"/>
        </w:rPr>
        <w:t xml:space="preserve"> </w:t>
      </w:r>
      <w:r w:rsidRPr="00AA0D0D">
        <w:t>dell</w:t>
      </w:r>
      <w:r w:rsidR="0047689F" w:rsidRPr="00AA0D0D">
        <w:t>e</w:t>
      </w:r>
      <w:r w:rsidRPr="00AA0D0D">
        <w:rPr>
          <w:spacing w:val="2"/>
        </w:rPr>
        <w:t xml:space="preserve"> </w:t>
      </w:r>
      <w:r w:rsidR="00CB5DCB" w:rsidRPr="00AA0D0D">
        <w:t>r</w:t>
      </w:r>
      <w:r w:rsidRPr="00AA0D0D">
        <w:t>egion</w:t>
      </w:r>
      <w:r w:rsidR="0047689F" w:rsidRPr="00AA0D0D">
        <w:t>i</w:t>
      </w:r>
      <w:r w:rsidRPr="00AA0D0D">
        <w:rPr>
          <w:spacing w:val="-7"/>
        </w:rPr>
        <w:t xml:space="preserve"> </w:t>
      </w:r>
      <w:r w:rsidRPr="00AA0D0D">
        <w:t>Emilia-Romagna, Toscana e Marche</w:t>
      </w:r>
      <w:r w:rsidR="008810F5" w:rsidRPr="00AA0D0D">
        <w:t>,</w:t>
      </w:r>
      <w:r w:rsidR="00657E31" w:rsidRPr="00AA0D0D">
        <w:t xml:space="preserve"> </w:t>
      </w:r>
      <w:r w:rsidR="00657E31" w:rsidRPr="00250A07">
        <w:t>e</w:t>
      </w:r>
      <w:r w:rsidR="006B563F" w:rsidRPr="00250A07">
        <w:t xml:space="preserve">, </w:t>
      </w:r>
      <w:r w:rsidR="006B563F" w:rsidRPr="00250A07">
        <w:rPr>
          <w:strike/>
          <w:color w:val="E8E8E8"/>
          <w:lang w:eastAsia="x-none"/>
        </w:rPr>
        <w:t>limitatamente alle sole imprese agricole,</w:t>
      </w:r>
      <w:r w:rsidR="006B563F" w:rsidRPr="00250A07">
        <w:t xml:space="preserve"> </w:t>
      </w:r>
      <w:r w:rsidR="00657E31" w:rsidRPr="00250A07">
        <w:t xml:space="preserve"> nei territori della regione Emilia-Romagna interessati dagli eventi calamitosi verificatisi nei mesi di settembre e ottobre 2024,</w:t>
      </w:r>
      <w:r w:rsidR="008810F5" w:rsidRPr="00250A07">
        <w:t xml:space="preserve"> </w:t>
      </w:r>
      <w:r w:rsidR="002141DD" w:rsidRPr="00AA0D0D">
        <w:t>di cui a</w:t>
      </w:r>
      <w:r w:rsidR="008810F5" w:rsidRPr="00AA0D0D">
        <w:t>ll’articolo 20-</w:t>
      </w:r>
      <w:r w:rsidR="008810F5" w:rsidRPr="008810F5">
        <w:rPr>
          <w:i/>
        </w:rPr>
        <w:t>bis</w:t>
      </w:r>
      <w:r w:rsidR="008810F5" w:rsidRPr="008810F5">
        <w:t xml:space="preserve"> del decreto</w:t>
      </w:r>
      <w:r w:rsidR="00657E31">
        <w:t>-</w:t>
      </w:r>
      <w:r w:rsidR="008810F5" w:rsidRPr="008810F5">
        <w:t>legge 1° giugno 2023, n. 61</w:t>
      </w:r>
      <w:r w:rsidR="008810F5" w:rsidRPr="00E7653E">
        <w:rPr>
          <w:color w:val="FF0000"/>
        </w:rPr>
        <w:t>.</w:t>
      </w:r>
    </w:p>
    <w:p w14:paraId="2346F932" w14:textId="77777777" w:rsidR="00FE78B6" w:rsidRPr="008845FD" w:rsidRDefault="00FE78B6">
      <w:pPr>
        <w:pStyle w:val="TableParagraph"/>
        <w:numPr>
          <w:ilvl w:val="0"/>
          <w:numId w:val="9"/>
        </w:numPr>
        <w:tabs>
          <w:tab w:val="left" w:pos="567"/>
        </w:tabs>
        <w:ind w:right="198" w:hanging="1142"/>
        <w:jc w:val="both"/>
      </w:pPr>
      <w:r>
        <w:rPr>
          <w:spacing w:val="-1"/>
        </w:rPr>
        <w:t>dichiara:</w:t>
      </w:r>
    </w:p>
    <w:p w14:paraId="7E4013AB" w14:textId="77777777" w:rsidR="00FE78B6" w:rsidRDefault="00FE78B6">
      <w:pPr>
        <w:pStyle w:val="TableParagraph"/>
        <w:numPr>
          <w:ilvl w:val="0"/>
          <w:numId w:val="20"/>
        </w:numPr>
        <w:tabs>
          <w:tab w:val="left" w:pos="567"/>
        </w:tabs>
        <w:ind w:right="198"/>
        <w:jc w:val="both"/>
      </w:pPr>
      <w:r>
        <w:t>di</w:t>
      </w:r>
      <w:r w:rsidRPr="000E55B6">
        <w:t xml:space="preserve"> </w:t>
      </w:r>
      <w:r>
        <w:t>non</w:t>
      </w:r>
      <w:r w:rsidRPr="000E55B6">
        <w:t xml:space="preserve"> </w:t>
      </w:r>
      <w:r>
        <w:t>aver</w:t>
      </w:r>
      <w:r w:rsidRPr="000E55B6">
        <w:t xml:space="preserve"> </w:t>
      </w:r>
      <w:r>
        <w:t>titolo</w:t>
      </w:r>
      <w:r w:rsidRPr="000E55B6">
        <w:t xml:space="preserve"> </w:t>
      </w:r>
      <w:r>
        <w:t>a</w:t>
      </w:r>
      <w:r w:rsidRPr="000E55B6">
        <w:t xml:space="preserve"> </w:t>
      </w:r>
      <w:r>
        <w:t>indennizzi</w:t>
      </w:r>
      <w:r w:rsidRPr="000E55B6">
        <w:t xml:space="preserve"> </w:t>
      </w:r>
      <w:r>
        <w:t>da</w:t>
      </w:r>
      <w:r w:rsidRPr="000E55B6">
        <w:t xml:space="preserve"> </w:t>
      </w:r>
      <w:r>
        <w:t>compagnie</w:t>
      </w:r>
      <w:r w:rsidRPr="000E55B6">
        <w:t xml:space="preserve"> </w:t>
      </w:r>
      <w:r>
        <w:t>assicurative</w:t>
      </w:r>
    </w:p>
    <w:p w14:paraId="5F27B4CA" w14:textId="77777777" w:rsidR="00FE78B6" w:rsidRDefault="00FE78B6">
      <w:pPr>
        <w:pStyle w:val="TableParagraph"/>
        <w:numPr>
          <w:ilvl w:val="0"/>
          <w:numId w:val="20"/>
        </w:numPr>
        <w:tabs>
          <w:tab w:val="left" w:pos="567"/>
        </w:tabs>
        <w:ind w:right="198"/>
        <w:jc w:val="both"/>
      </w:pPr>
      <w:r w:rsidRPr="000E55B6">
        <w:t xml:space="preserve">di aver titolo all’indennizzo </w:t>
      </w:r>
      <w:r>
        <w:t>da</w:t>
      </w:r>
      <w:r w:rsidRPr="000E55B6">
        <w:t xml:space="preserve"> </w:t>
      </w:r>
      <w:r>
        <w:t>compagnie</w:t>
      </w:r>
      <w:r w:rsidRPr="000E55B6">
        <w:t xml:space="preserve"> </w:t>
      </w:r>
      <w:r>
        <w:t>assicurative</w:t>
      </w:r>
      <w:r w:rsidRPr="000E55B6">
        <w:t xml:space="preserve"> </w:t>
      </w:r>
      <w:r>
        <w:t>per</w:t>
      </w:r>
      <w:r w:rsidRPr="000E55B6">
        <w:t xml:space="preserve"> </w:t>
      </w:r>
      <w:r w:rsidR="0069263E">
        <w:t>il seguente importo:</w:t>
      </w:r>
    </w:p>
    <w:p w14:paraId="0DE4B5B7" w14:textId="77777777" w:rsidR="00C77701" w:rsidRPr="00C77701" w:rsidRDefault="00C77701" w:rsidP="00C77701">
      <w:pPr>
        <w:pStyle w:val="TableParagraph"/>
        <w:tabs>
          <w:tab w:val="left" w:pos="567"/>
        </w:tabs>
        <w:ind w:left="1074" w:right="198"/>
        <w:jc w:val="both"/>
        <w:rPr>
          <w:sz w:val="1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3"/>
        <w:gridCol w:w="4536"/>
      </w:tblGrid>
      <w:tr w:rsidR="00FE78B6" w:rsidRPr="002B726B" w14:paraId="4043B2B1" w14:textId="77777777" w:rsidTr="00F80DBD">
        <w:tc>
          <w:tcPr>
            <w:tcW w:w="4933" w:type="dxa"/>
            <w:shd w:val="clear" w:color="auto" w:fill="F2F2F2"/>
          </w:tcPr>
          <w:p w14:paraId="7DADA7C9" w14:textId="77777777" w:rsidR="00FE78B6" w:rsidRPr="000F4D97" w:rsidRDefault="00FE78B6" w:rsidP="000F4D97">
            <w:pPr>
              <w:pStyle w:val="TableParagraph"/>
              <w:tabs>
                <w:tab w:val="left" w:pos="706"/>
              </w:tabs>
              <w:spacing w:before="74"/>
              <w:ind w:right="198"/>
              <w:jc w:val="both"/>
              <w:rPr>
                <w:b/>
                <w:bCs/>
                <w:spacing w:val="-5"/>
              </w:rPr>
            </w:pPr>
            <w:r w:rsidRPr="000F4D97">
              <w:rPr>
                <w:b/>
                <w:bCs/>
                <w:spacing w:val="-5"/>
              </w:rPr>
              <w:t>Descrizione interventi</w:t>
            </w:r>
          </w:p>
        </w:tc>
        <w:tc>
          <w:tcPr>
            <w:tcW w:w="4536" w:type="dxa"/>
            <w:shd w:val="clear" w:color="auto" w:fill="F2F2F2"/>
          </w:tcPr>
          <w:p w14:paraId="187330EE" w14:textId="77777777" w:rsidR="00FE78B6" w:rsidRPr="000F4D97" w:rsidRDefault="00FE78B6" w:rsidP="000F4D97">
            <w:pPr>
              <w:pStyle w:val="TableParagraph"/>
              <w:tabs>
                <w:tab w:val="left" w:pos="706"/>
              </w:tabs>
              <w:spacing w:before="74"/>
              <w:ind w:right="198"/>
              <w:jc w:val="both"/>
              <w:rPr>
                <w:b/>
                <w:bCs/>
              </w:rPr>
            </w:pPr>
            <w:r w:rsidRPr="000F4D97">
              <w:rPr>
                <w:b/>
                <w:bCs/>
              </w:rPr>
              <w:t>Indennizzo assicurativo</w:t>
            </w:r>
          </w:p>
        </w:tc>
      </w:tr>
      <w:tr w:rsidR="00FE78B6" w14:paraId="0CECA9CC" w14:textId="77777777" w:rsidTr="00F80DBD">
        <w:tc>
          <w:tcPr>
            <w:tcW w:w="4933" w:type="dxa"/>
          </w:tcPr>
          <w:p w14:paraId="77A61608" w14:textId="77777777" w:rsidR="00FE78B6" w:rsidRDefault="00CB5DCB" w:rsidP="000F4D97">
            <w:pPr>
              <w:pStyle w:val="TableParagraph"/>
              <w:tabs>
                <w:tab w:val="left" w:pos="706"/>
              </w:tabs>
              <w:spacing w:before="74"/>
              <w:ind w:right="198"/>
              <w:jc w:val="both"/>
            </w:pPr>
            <w:r>
              <w:rPr>
                <w:spacing w:val="-5"/>
              </w:rPr>
              <w:t>come</w:t>
            </w:r>
            <w:r w:rsidR="00FE78B6" w:rsidRPr="000F4D97">
              <w:rPr>
                <w:spacing w:val="-5"/>
              </w:rPr>
              <w:t xml:space="preserve"> da Sez. 3 let. a)     </w:t>
            </w:r>
          </w:p>
        </w:tc>
        <w:tc>
          <w:tcPr>
            <w:tcW w:w="4536" w:type="dxa"/>
          </w:tcPr>
          <w:p w14:paraId="1A34E2AB"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rsidRPr="0000205A" w14:paraId="4E7DF3FB" w14:textId="77777777" w:rsidTr="00F80DBD">
        <w:tc>
          <w:tcPr>
            <w:tcW w:w="4933" w:type="dxa"/>
          </w:tcPr>
          <w:p w14:paraId="794F5C96"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b)      </w:t>
            </w:r>
          </w:p>
        </w:tc>
        <w:tc>
          <w:tcPr>
            <w:tcW w:w="4536" w:type="dxa"/>
          </w:tcPr>
          <w:p w14:paraId="7FEC92C7" w14:textId="77777777" w:rsidR="00FE78B6" w:rsidRPr="0000205A"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14:paraId="048C99D5" w14:textId="77777777" w:rsidTr="00F80DBD">
        <w:tc>
          <w:tcPr>
            <w:tcW w:w="4933" w:type="dxa"/>
          </w:tcPr>
          <w:p w14:paraId="6A70AD02"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c)      </w:t>
            </w:r>
          </w:p>
        </w:tc>
        <w:tc>
          <w:tcPr>
            <w:tcW w:w="4536" w:type="dxa"/>
          </w:tcPr>
          <w:p w14:paraId="05001E5A"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14:paraId="2D8A6F08" w14:textId="77777777" w:rsidTr="00F80DBD">
        <w:tc>
          <w:tcPr>
            <w:tcW w:w="4933" w:type="dxa"/>
          </w:tcPr>
          <w:p w14:paraId="2A828E09"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d) para. 1)     </w:t>
            </w:r>
          </w:p>
        </w:tc>
        <w:tc>
          <w:tcPr>
            <w:tcW w:w="4536" w:type="dxa"/>
          </w:tcPr>
          <w:p w14:paraId="6B29CEDB"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14:paraId="2B5CE5FA" w14:textId="77777777" w:rsidTr="00F80DBD">
        <w:tc>
          <w:tcPr>
            <w:tcW w:w="4933" w:type="dxa"/>
          </w:tcPr>
          <w:p w14:paraId="336DFED0"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da Sez. 3 let. d) para. 2)</w:t>
            </w:r>
          </w:p>
        </w:tc>
        <w:tc>
          <w:tcPr>
            <w:tcW w:w="4536" w:type="dxa"/>
          </w:tcPr>
          <w:p w14:paraId="59ADE937"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14:paraId="0F1E0037" w14:textId="77777777" w:rsidTr="00F80DBD">
        <w:tc>
          <w:tcPr>
            <w:tcW w:w="4933" w:type="dxa"/>
          </w:tcPr>
          <w:p w14:paraId="2367E92F"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da Sez. 3 let. d) para. 3)</w:t>
            </w:r>
          </w:p>
        </w:tc>
        <w:tc>
          <w:tcPr>
            <w:tcW w:w="4536" w:type="dxa"/>
          </w:tcPr>
          <w:p w14:paraId="67335E41"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14:paraId="7AB39F94" w14:textId="77777777" w:rsidTr="00F80DBD">
        <w:tc>
          <w:tcPr>
            <w:tcW w:w="4933" w:type="dxa"/>
          </w:tcPr>
          <w:p w14:paraId="456DF20A" w14:textId="77777777" w:rsidR="00FE78B6" w:rsidRPr="000F4D97" w:rsidRDefault="00D202DA" w:rsidP="000F4D97">
            <w:pPr>
              <w:pStyle w:val="TableParagraph"/>
              <w:tabs>
                <w:tab w:val="left" w:pos="706"/>
              </w:tabs>
              <w:spacing w:before="74"/>
              <w:ind w:right="198"/>
              <w:jc w:val="both"/>
              <w:rPr>
                <w:spacing w:val="-1"/>
              </w:rPr>
            </w:pPr>
            <w:r>
              <w:rPr>
                <w:spacing w:val="-5"/>
              </w:rPr>
              <w:t>come</w:t>
            </w:r>
            <w:r w:rsidRPr="000F4D97">
              <w:rPr>
                <w:spacing w:val="-5"/>
              </w:rPr>
              <w:t xml:space="preserve"> </w:t>
            </w:r>
            <w:r w:rsidR="00FE78B6" w:rsidRPr="000F4D97">
              <w:rPr>
                <w:spacing w:val="-5"/>
              </w:rPr>
              <w:t>da Sez. 3 let. d) para. 4)</w:t>
            </w:r>
          </w:p>
        </w:tc>
        <w:tc>
          <w:tcPr>
            <w:tcW w:w="4536" w:type="dxa"/>
          </w:tcPr>
          <w:p w14:paraId="72F5E544"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14:paraId="7BB9899A" w14:textId="77777777" w:rsidTr="00F80DBD">
        <w:tc>
          <w:tcPr>
            <w:tcW w:w="4933" w:type="dxa"/>
          </w:tcPr>
          <w:p w14:paraId="0FFE3EB8" w14:textId="77777777" w:rsidR="00FE78B6" w:rsidRPr="000F4D97" w:rsidRDefault="00D202DA" w:rsidP="000F4D97">
            <w:pPr>
              <w:pStyle w:val="TableParagraph"/>
              <w:tabs>
                <w:tab w:val="left" w:pos="706"/>
              </w:tabs>
              <w:spacing w:before="74"/>
              <w:ind w:right="198"/>
              <w:jc w:val="both"/>
              <w:rPr>
                <w:spacing w:val="-1"/>
              </w:rPr>
            </w:pPr>
            <w:r>
              <w:rPr>
                <w:spacing w:val="-5"/>
              </w:rPr>
              <w:t>come</w:t>
            </w:r>
            <w:r w:rsidRPr="000F4D97">
              <w:rPr>
                <w:spacing w:val="-5"/>
              </w:rPr>
              <w:t xml:space="preserve"> </w:t>
            </w:r>
            <w:r w:rsidR="00FE78B6" w:rsidRPr="000F4D97">
              <w:rPr>
                <w:spacing w:val="-5"/>
              </w:rPr>
              <w:t>da Sez. 3 let. d) para. 5)</w:t>
            </w:r>
          </w:p>
        </w:tc>
        <w:tc>
          <w:tcPr>
            <w:tcW w:w="4536" w:type="dxa"/>
          </w:tcPr>
          <w:p w14:paraId="5FA62D25"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14:paraId="39719AA5" w14:textId="77777777" w:rsidTr="00F80DBD">
        <w:tc>
          <w:tcPr>
            <w:tcW w:w="4933" w:type="dxa"/>
          </w:tcPr>
          <w:p w14:paraId="5A6FE6D5" w14:textId="77777777" w:rsidR="00FE78B6" w:rsidRPr="000F4D97" w:rsidRDefault="00D202DA" w:rsidP="000F4D97">
            <w:pPr>
              <w:pStyle w:val="TableParagraph"/>
              <w:tabs>
                <w:tab w:val="left" w:pos="706"/>
              </w:tabs>
              <w:spacing w:before="74"/>
              <w:ind w:right="198"/>
              <w:jc w:val="both"/>
              <w:rPr>
                <w:spacing w:val="-1"/>
              </w:rPr>
            </w:pPr>
            <w:r>
              <w:rPr>
                <w:spacing w:val="-5"/>
              </w:rPr>
              <w:t>come</w:t>
            </w:r>
            <w:r w:rsidRPr="000F4D97">
              <w:rPr>
                <w:spacing w:val="-5"/>
              </w:rPr>
              <w:t xml:space="preserve"> </w:t>
            </w:r>
            <w:r w:rsidR="00FE78B6" w:rsidRPr="000F4D97">
              <w:rPr>
                <w:spacing w:val="-5"/>
              </w:rPr>
              <w:t xml:space="preserve">da Sez. 3 let. e)      </w:t>
            </w:r>
          </w:p>
        </w:tc>
        <w:tc>
          <w:tcPr>
            <w:tcW w:w="4536" w:type="dxa"/>
          </w:tcPr>
          <w:p w14:paraId="3BD2B3B5"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14:paraId="46E2E541" w14:textId="77777777" w:rsidTr="00F80DBD">
        <w:tc>
          <w:tcPr>
            <w:tcW w:w="4933" w:type="dxa"/>
          </w:tcPr>
          <w:p w14:paraId="0F5DFB80" w14:textId="77777777" w:rsidR="00FE78B6" w:rsidRPr="000F4D97" w:rsidRDefault="00D202DA" w:rsidP="000F4D97">
            <w:pPr>
              <w:pStyle w:val="TableParagraph"/>
              <w:tabs>
                <w:tab w:val="left" w:pos="706"/>
              </w:tabs>
              <w:spacing w:before="74"/>
              <w:ind w:right="198"/>
              <w:jc w:val="both"/>
              <w:rPr>
                <w:spacing w:val="-1"/>
              </w:rPr>
            </w:pPr>
            <w:r>
              <w:rPr>
                <w:spacing w:val="-5"/>
              </w:rPr>
              <w:t>come</w:t>
            </w:r>
            <w:r w:rsidRPr="000F4D97">
              <w:rPr>
                <w:spacing w:val="-5"/>
              </w:rPr>
              <w:t xml:space="preserve"> </w:t>
            </w:r>
            <w:r w:rsidR="00FE78B6" w:rsidRPr="000F4D97">
              <w:rPr>
                <w:spacing w:val="-5"/>
              </w:rPr>
              <w:t xml:space="preserve">da Sez. 3 let. f)      </w:t>
            </w:r>
          </w:p>
        </w:tc>
        <w:tc>
          <w:tcPr>
            <w:tcW w:w="4536" w:type="dxa"/>
          </w:tcPr>
          <w:p w14:paraId="3DC037D4"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3F5CAE" w14:paraId="317BB74D" w14:textId="77777777" w:rsidTr="00F80DBD">
        <w:tc>
          <w:tcPr>
            <w:tcW w:w="4933" w:type="dxa"/>
          </w:tcPr>
          <w:p w14:paraId="496136B7" w14:textId="77777777" w:rsidR="003F5CAE" w:rsidRPr="00B147F0" w:rsidRDefault="003F5CAE" w:rsidP="000F4D97">
            <w:pPr>
              <w:pStyle w:val="TableParagraph"/>
              <w:tabs>
                <w:tab w:val="left" w:pos="706"/>
              </w:tabs>
              <w:spacing w:before="74"/>
              <w:ind w:right="198"/>
              <w:jc w:val="both"/>
              <w:rPr>
                <w:b/>
                <w:bCs/>
                <w:spacing w:val="-5"/>
              </w:rPr>
            </w:pPr>
            <w:r w:rsidRPr="00B147F0">
              <w:rPr>
                <w:b/>
                <w:bCs/>
              </w:rPr>
              <w:t>come da Sez. 3 let. f bis)</w:t>
            </w:r>
            <w:r w:rsidRPr="00B147F0">
              <w:rPr>
                <w:b/>
                <w:bCs/>
                <w:spacing w:val="-5"/>
              </w:rPr>
              <w:t xml:space="preserve">      </w:t>
            </w:r>
          </w:p>
        </w:tc>
        <w:tc>
          <w:tcPr>
            <w:tcW w:w="4536" w:type="dxa"/>
          </w:tcPr>
          <w:p w14:paraId="3DF3570B" w14:textId="77777777" w:rsidR="003F5CAE" w:rsidRPr="0000205A" w:rsidRDefault="003F5CAE" w:rsidP="000F4D97">
            <w:pPr>
              <w:pStyle w:val="TableParagraph"/>
              <w:tabs>
                <w:tab w:val="left" w:pos="706"/>
              </w:tabs>
              <w:spacing w:before="74"/>
              <w:ind w:right="198"/>
              <w:jc w:val="both"/>
            </w:pPr>
            <w:r w:rsidRPr="0000205A">
              <w:t>€</w:t>
            </w:r>
          </w:p>
        </w:tc>
      </w:tr>
      <w:tr w:rsidR="00FE78B6" w14:paraId="1B7BCDB5" w14:textId="77777777" w:rsidTr="00F80DBD">
        <w:tc>
          <w:tcPr>
            <w:tcW w:w="4933" w:type="dxa"/>
          </w:tcPr>
          <w:p w14:paraId="254630F3" w14:textId="77777777" w:rsidR="00FE78B6" w:rsidRPr="000F4D97" w:rsidRDefault="00D202DA" w:rsidP="000F4D97">
            <w:pPr>
              <w:pStyle w:val="TableParagraph"/>
              <w:tabs>
                <w:tab w:val="left" w:pos="706"/>
              </w:tabs>
              <w:spacing w:before="74"/>
              <w:ind w:right="198"/>
              <w:jc w:val="both"/>
              <w:rPr>
                <w:spacing w:val="-1"/>
              </w:rPr>
            </w:pPr>
            <w:r>
              <w:rPr>
                <w:spacing w:val="-5"/>
              </w:rPr>
              <w:t>come</w:t>
            </w:r>
            <w:r w:rsidRPr="000F4D97">
              <w:rPr>
                <w:spacing w:val="-5"/>
              </w:rPr>
              <w:t xml:space="preserve"> </w:t>
            </w:r>
            <w:r w:rsidR="00FE78B6" w:rsidRPr="000F4D97">
              <w:rPr>
                <w:spacing w:val="-5"/>
              </w:rPr>
              <w:t xml:space="preserve">da Sez. 3 let. g)      </w:t>
            </w:r>
          </w:p>
        </w:tc>
        <w:tc>
          <w:tcPr>
            <w:tcW w:w="4536" w:type="dxa"/>
          </w:tcPr>
          <w:p w14:paraId="6C00E45F"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14:paraId="5E07A84A" w14:textId="77777777" w:rsidTr="00F80DBD">
        <w:tc>
          <w:tcPr>
            <w:tcW w:w="4933" w:type="dxa"/>
          </w:tcPr>
          <w:p w14:paraId="61AC95DC" w14:textId="77777777" w:rsidR="00FE78B6" w:rsidRDefault="00D202DA" w:rsidP="000F4D97">
            <w:pPr>
              <w:pStyle w:val="TableParagraph"/>
              <w:tabs>
                <w:tab w:val="left" w:pos="706"/>
              </w:tabs>
              <w:spacing w:before="74"/>
              <w:ind w:right="198"/>
              <w:jc w:val="both"/>
            </w:pPr>
            <w:r>
              <w:rPr>
                <w:spacing w:val="-5"/>
              </w:rPr>
              <w:t>come</w:t>
            </w:r>
            <w:r w:rsidRPr="000F4D97">
              <w:rPr>
                <w:spacing w:val="-5"/>
              </w:rPr>
              <w:t xml:space="preserve"> </w:t>
            </w:r>
            <w:r w:rsidR="00FE78B6" w:rsidRPr="000F4D97">
              <w:rPr>
                <w:spacing w:val="-5"/>
              </w:rPr>
              <w:t xml:space="preserve">da Sez. 3 let. h)      </w:t>
            </w:r>
          </w:p>
        </w:tc>
        <w:tc>
          <w:tcPr>
            <w:tcW w:w="4536" w:type="dxa"/>
          </w:tcPr>
          <w:p w14:paraId="1D64B9C7" w14:textId="77777777" w:rsidR="00FE78B6"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rsidRPr="0000205A" w14:paraId="409248C8" w14:textId="77777777" w:rsidTr="00F80DBD">
        <w:tc>
          <w:tcPr>
            <w:tcW w:w="4933" w:type="dxa"/>
          </w:tcPr>
          <w:p w14:paraId="245446E4"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i)      </w:t>
            </w:r>
          </w:p>
        </w:tc>
        <w:tc>
          <w:tcPr>
            <w:tcW w:w="4536" w:type="dxa"/>
          </w:tcPr>
          <w:p w14:paraId="64940977" w14:textId="77777777" w:rsidR="00FE78B6" w:rsidRPr="0000205A"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rsidRPr="0000205A" w14:paraId="0ABB2B92" w14:textId="77777777" w:rsidTr="00F80DBD">
        <w:tc>
          <w:tcPr>
            <w:tcW w:w="4933" w:type="dxa"/>
          </w:tcPr>
          <w:p w14:paraId="30E71CD7"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j)      </w:t>
            </w:r>
          </w:p>
        </w:tc>
        <w:tc>
          <w:tcPr>
            <w:tcW w:w="4536" w:type="dxa"/>
          </w:tcPr>
          <w:p w14:paraId="367363C7" w14:textId="77777777" w:rsidR="00FE78B6" w:rsidRPr="0000205A" w:rsidRDefault="00FE78B6" w:rsidP="000F4D97">
            <w:pPr>
              <w:pStyle w:val="TableParagraph"/>
              <w:tabs>
                <w:tab w:val="left" w:pos="706"/>
              </w:tabs>
              <w:spacing w:before="74"/>
              <w:ind w:right="198"/>
              <w:jc w:val="both"/>
            </w:pPr>
            <w:r w:rsidRPr="0000205A">
              <w:t>€</w:t>
            </w:r>
            <w:r w:rsidRPr="000F4D97">
              <w:rPr>
                <w:spacing w:val="-8"/>
              </w:rPr>
              <w:t xml:space="preserve"> </w:t>
            </w:r>
          </w:p>
        </w:tc>
      </w:tr>
      <w:tr w:rsidR="00FE78B6" w:rsidRPr="0000205A" w14:paraId="287856C0" w14:textId="77777777" w:rsidTr="00F80DBD">
        <w:tc>
          <w:tcPr>
            <w:tcW w:w="4933" w:type="dxa"/>
          </w:tcPr>
          <w:p w14:paraId="613FA359"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k)      </w:t>
            </w:r>
          </w:p>
        </w:tc>
        <w:tc>
          <w:tcPr>
            <w:tcW w:w="4536" w:type="dxa"/>
          </w:tcPr>
          <w:p w14:paraId="23A33573"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78869E17" w14:textId="77777777" w:rsidTr="00F80DBD">
        <w:tc>
          <w:tcPr>
            <w:tcW w:w="4933" w:type="dxa"/>
          </w:tcPr>
          <w:p w14:paraId="63074192"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l)      </w:t>
            </w:r>
          </w:p>
        </w:tc>
        <w:tc>
          <w:tcPr>
            <w:tcW w:w="4536" w:type="dxa"/>
          </w:tcPr>
          <w:p w14:paraId="6880346E"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41F5D6AC" w14:textId="77777777" w:rsidTr="00F80DBD">
        <w:tc>
          <w:tcPr>
            <w:tcW w:w="4933" w:type="dxa"/>
          </w:tcPr>
          <w:p w14:paraId="7C41DA11"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m)      </w:t>
            </w:r>
          </w:p>
        </w:tc>
        <w:tc>
          <w:tcPr>
            <w:tcW w:w="4536" w:type="dxa"/>
          </w:tcPr>
          <w:p w14:paraId="7515DF2C"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35EAE5BB" w14:textId="77777777" w:rsidTr="00F80DBD">
        <w:tc>
          <w:tcPr>
            <w:tcW w:w="4933" w:type="dxa"/>
          </w:tcPr>
          <w:p w14:paraId="40681D35"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n)      </w:t>
            </w:r>
          </w:p>
        </w:tc>
        <w:tc>
          <w:tcPr>
            <w:tcW w:w="4536" w:type="dxa"/>
          </w:tcPr>
          <w:p w14:paraId="618D018A"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725A0985" w14:textId="77777777" w:rsidTr="00F80DBD">
        <w:tc>
          <w:tcPr>
            <w:tcW w:w="4933" w:type="dxa"/>
          </w:tcPr>
          <w:p w14:paraId="53FC5DCC"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o)      </w:t>
            </w:r>
          </w:p>
        </w:tc>
        <w:tc>
          <w:tcPr>
            <w:tcW w:w="4536" w:type="dxa"/>
          </w:tcPr>
          <w:p w14:paraId="0501D0C4"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589793EE" w14:textId="77777777" w:rsidTr="00F80DBD">
        <w:tc>
          <w:tcPr>
            <w:tcW w:w="4933" w:type="dxa"/>
          </w:tcPr>
          <w:p w14:paraId="48BED39B"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p)      </w:t>
            </w:r>
          </w:p>
        </w:tc>
        <w:tc>
          <w:tcPr>
            <w:tcW w:w="4536" w:type="dxa"/>
          </w:tcPr>
          <w:p w14:paraId="2FF65969"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6CE45A88" w14:textId="77777777" w:rsidTr="00F80DBD">
        <w:tc>
          <w:tcPr>
            <w:tcW w:w="4933" w:type="dxa"/>
          </w:tcPr>
          <w:p w14:paraId="3B0FE758"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q)      </w:t>
            </w:r>
          </w:p>
        </w:tc>
        <w:tc>
          <w:tcPr>
            <w:tcW w:w="4536" w:type="dxa"/>
          </w:tcPr>
          <w:p w14:paraId="33E74997"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1C1B0B5F" w14:textId="77777777" w:rsidTr="00F80DBD">
        <w:tc>
          <w:tcPr>
            <w:tcW w:w="4933" w:type="dxa"/>
          </w:tcPr>
          <w:p w14:paraId="54F73B97"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r)      </w:t>
            </w:r>
          </w:p>
        </w:tc>
        <w:tc>
          <w:tcPr>
            <w:tcW w:w="4536" w:type="dxa"/>
          </w:tcPr>
          <w:p w14:paraId="4FE33AA6"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4D8404B0" w14:textId="77777777" w:rsidTr="00F80DBD">
        <w:tc>
          <w:tcPr>
            <w:tcW w:w="4933" w:type="dxa"/>
          </w:tcPr>
          <w:p w14:paraId="650D3D93"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s)      </w:t>
            </w:r>
          </w:p>
        </w:tc>
        <w:tc>
          <w:tcPr>
            <w:tcW w:w="4536" w:type="dxa"/>
          </w:tcPr>
          <w:p w14:paraId="1073EC12"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75E5CA17" w14:textId="77777777" w:rsidTr="00F80DBD">
        <w:tc>
          <w:tcPr>
            <w:tcW w:w="4933" w:type="dxa"/>
          </w:tcPr>
          <w:p w14:paraId="180AB870"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t)      </w:t>
            </w:r>
          </w:p>
        </w:tc>
        <w:tc>
          <w:tcPr>
            <w:tcW w:w="4536" w:type="dxa"/>
          </w:tcPr>
          <w:p w14:paraId="6B9B7ED4"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657C0E5F" w14:textId="77777777" w:rsidTr="00F80DBD">
        <w:tc>
          <w:tcPr>
            <w:tcW w:w="4933" w:type="dxa"/>
          </w:tcPr>
          <w:p w14:paraId="340E9086"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u)      </w:t>
            </w:r>
          </w:p>
        </w:tc>
        <w:tc>
          <w:tcPr>
            <w:tcW w:w="4536" w:type="dxa"/>
          </w:tcPr>
          <w:p w14:paraId="4CE41E2B"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42E07C6C" w14:textId="77777777" w:rsidTr="00F80DBD">
        <w:tc>
          <w:tcPr>
            <w:tcW w:w="4933" w:type="dxa"/>
          </w:tcPr>
          <w:p w14:paraId="617C4C78"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v)      </w:t>
            </w:r>
          </w:p>
        </w:tc>
        <w:tc>
          <w:tcPr>
            <w:tcW w:w="4536" w:type="dxa"/>
          </w:tcPr>
          <w:p w14:paraId="08024D7A" w14:textId="77777777" w:rsidR="00FE78B6" w:rsidRPr="0000205A"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548A84C7" w14:textId="77777777" w:rsidTr="00F80DBD">
        <w:tc>
          <w:tcPr>
            <w:tcW w:w="4933" w:type="dxa"/>
          </w:tcPr>
          <w:p w14:paraId="2BF962E9" w14:textId="77777777" w:rsidR="00FE78B6" w:rsidRPr="000F4D97" w:rsidRDefault="00D202DA" w:rsidP="000F4D97">
            <w:pPr>
              <w:pStyle w:val="TableParagraph"/>
              <w:tabs>
                <w:tab w:val="left" w:pos="706"/>
              </w:tabs>
              <w:spacing w:before="74"/>
              <w:ind w:right="198"/>
              <w:jc w:val="both"/>
              <w:rPr>
                <w:spacing w:val="-5"/>
              </w:rPr>
            </w:pPr>
            <w:r>
              <w:rPr>
                <w:spacing w:val="-5"/>
              </w:rPr>
              <w:t>come</w:t>
            </w:r>
            <w:r w:rsidRPr="000F4D97">
              <w:rPr>
                <w:spacing w:val="-5"/>
              </w:rPr>
              <w:t xml:space="preserve"> </w:t>
            </w:r>
            <w:r w:rsidR="00FE78B6" w:rsidRPr="000F4D97">
              <w:rPr>
                <w:spacing w:val="-5"/>
              </w:rPr>
              <w:t xml:space="preserve">da Sez. 3 let. w)      </w:t>
            </w:r>
          </w:p>
        </w:tc>
        <w:tc>
          <w:tcPr>
            <w:tcW w:w="4536" w:type="dxa"/>
          </w:tcPr>
          <w:p w14:paraId="2EFBD4FB" w14:textId="77777777" w:rsidR="00FE78B6" w:rsidRPr="00C65B98"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00A89185" w14:textId="77777777" w:rsidTr="00F80DBD">
        <w:tc>
          <w:tcPr>
            <w:tcW w:w="4933" w:type="dxa"/>
          </w:tcPr>
          <w:p w14:paraId="6FFD13E5" w14:textId="77777777" w:rsidR="00FE78B6" w:rsidRPr="00AA0D0D" w:rsidRDefault="00D202DA" w:rsidP="000F4D97">
            <w:pPr>
              <w:pStyle w:val="TableParagraph"/>
              <w:tabs>
                <w:tab w:val="left" w:pos="706"/>
              </w:tabs>
              <w:spacing w:before="74"/>
              <w:ind w:right="198"/>
              <w:jc w:val="both"/>
              <w:rPr>
                <w:spacing w:val="-5"/>
              </w:rPr>
            </w:pPr>
            <w:r w:rsidRPr="00AA0D0D">
              <w:rPr>
                <w:spacing w:val="-5"/>
              </w:rPr>
              <w:t xml:space="preserve">come </w:t>
            </w:r>
            <w:r w:rsidR="00FE78B6" w:rsidRPr="00AA0D0D">
              <w:rPr>
                <w:spacing w:val="-5"/>
              </w:rPr>
              <w:t xml:space="preserve">da Sez. 3 let. x)      </w:t>
            </w:r>
          </w:p>
        </w:tc>
        <w:tc>
          <w:tcPr>
            <w:tcW w:w="4536" w:type="dxa"/>
          </w:tcPr>
          <w:p w14:paraId="1244B70E" w14:textId="77777777" w:rsidR="00FE78B6" w:rsidRPr="00C65B98"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3E326810" w14:textId="77777777" w:rsidTr="00F80DBD">
        <w:tc>
          <w:tcPr>
            <w:tcW w:w="4933" w:type="dxa"/>
          </w:tcPr>
          <w:p w14:paraId="158CCAFA" w14:textId="77777777" w:rsidR="00FE78B6" w:rsidRPr="00AA0D0D" w:rsidRDefault="00D202DA" w:rsidP="000F4D97">
            <w:pPr>
              <w:pStyle w:val="TableParagraph"/>
              <w:tabs>
                <w:tab w:val="left" w:pos="706"/>
              </w:tabs>
              <w:spacing w:before="74"/>
              <w:ind w:right="198"/>
              <w:jc w:val="both"/>
              <w:rPr>
                <w:spacing w:val="-5"/>
              </w:rPr>
            </w:pPr>
            <w:r w:rsidRPr="00AA0D0D">
              <w:rPr>
                <w:spacing w:val="-5"/>
              </w:rPr>
              <w:t xml:space="preserve">come </w:t>
            </w:r>
            <w:r w:rsidR="00FE78B6" w:rsidRPr="00AA0D0D">
              <w:rPr>
                <w:spacing w:val="-5"/>
              </w:rPr>
              <w:t xml:space="preserve">da Sez. 3 let. z)      </w:t>
            </w:r>
          </w:p>
        </w:tc>
        <w:tc>
          <w:tcPr>
            <w:tcW w:w="4536" w:type="dxa"/>
          </w:tcPr>
          <w:p w14:paraId="6384B407" w14:textId="77777777" w:rsidR="00FE78B6" w:rsidRPr="00C65B98"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670D53E3" w14:textId="77777777" w:rsidTr="00F80DBD">
        <w:tc>
          <w:tcPr>
            <w:tcW w:w="4933" w:type="dxa"/>
          </w:tcPr>
          <w:p w14:paraId="5F227890" w14:textId="77777777" w:rsidR="00FE78B6" w:rsidRPr="00250A07" w:rsidRDefault="00D202DA" w:rsidP="000F4D97">
            <w:pPr>
              <w:pStyle w:val="TableParagraph"/>
              <w:tabs>
                <w:tab w:val="left" w:pos="706"/>
              </w:tabs>
              <w:spacing w:before="74"/>
              <w:ind w:right="198"/>
              <w:jc w:val="both"/>
              <w:rPr>
                <w:spacing w:val="-5"/>
              </w:rPr>
            </w:pPr>
            <w:r w:rsidRPr="00250A07">
              <w:rPr>
                <w:spacing w:val="-5"/>
              </w:rPr>
              <w:t xml:space="preserve">come </w:t>
            </w:r>
            <w:r w:rsidR="00FE78B6" w:rsidRPr="00250A07">
              <w:rPr>
                <w:spacing w:val="-5"/>
              </w:rPr>
              <w:t xml:space="preserve">da Sez. 3 let. aa) </w:t>
            </w:r>
            <w:r w:rsidR="00657E31" w:rsidRPr="00250A07">
              <w:rPr>
                <w:spacing w:val="-5"/>
              </w:rPr>
              <w:t>(IMPRESE AGRICOLE)</w:t>
            </w:r>
          </w:p>
        </w:tc>
        <w:tc>
          <w:tcPr>
            <w:tcW w:w="4536" w:type="dxa"/>
          </w:tcPr>
          <w:p w14:paraId="3F396F85" w14:textId="77777777" w:rsidR="00FE78B6" w:rsidRPr="00C65B98" w:rsidRDefault="00FE78B6" w:rsidP="000F4D97">
            <w:pPr>
              <w:pStyle w:val="TableParagraph"/>
              <w:tabs>
                <w:tab w:val="left" w:pos="706"/>
              </w:tabs>
              <w:spacing w:before="74"/>
              <w:ind w:right="198"/>
              <w:jc w:val="both"/>
            </w:pPr>
            <w:r w:rsidRPr="00C65B98">
              <w:t>€</w:t>
            </w:r>
            <w:r w:rsidRPr="000F4D97">
              <w:rPr>
                <w:spacing w:val="-8"/>
              </w:rPr>
              <w:t xml:space="preserve"> </w:t>
            </w:r>
          </w:p>
        </w:tc>
      </w:tr>
      <w:tr w:rsidR="00FE78B6" w:rsidRPr="0000205A" w14:paraId="5073084C" w14:textId="77777777">
        <w:tc>
          <w:tcPr>
            <w:tcW w:w="4933" w:type="dxa"/>
          </w:tcPr>
          <w:p w14:paraId="5CD6EA6F" w14:textId="77777777" w:rsidR="00FE78B6" w:rsidRPr="00250A07" w:rsidRDefault="00E7653E" w:rsidP="000F4D97">
            <w:pPr>
              <w:pStyle w:val="TableParagraph"/>
              <w:tabs>
                <w:tab w:val="left" w:pos="706"/>
              </w:tabs>
              <w:spacing w:before="74"/>
              <w:ind w:right="198"/>
              <w:jc w:val="both"/>
              <w:rPr>
                <w:spacing w:val="-5"/>
              </w:rPr>
            </w:pPr>
            <w:r w:rsidRPr="00250A07">
              <w:rPr>
                <w:spacing w:val="-5"/>
              </w:rPr>
              <w:t>Di cui</w:t>
            </w:r>
            <w:r w:rsidR="00657E31" w:rsidRPr="00250A07">
              <w:rPr>
                <w:spacing w:val="-5"/>
              </w:rPr>
              <w:t xml:space="preserve"> (per le sole imprese agricole)</w:t>
            </w:r>
            <w:r w:rsidRPr="00250A07">
              <w:rPr>
                <w:spacing w:val="-5"/>
              </w:rPr>
              <w:t>:</w:t>
            </w:r>
          </w:p>
        </w:tc>
        <w:tc>
          <w:tcPr>
            <w:tcW w:w="4536" w:type="dxa"/>
            <w:shd w:val="clear" w:color="auto" w:fill="BFBFBF"/>
          </w:tcPr>
          <w:p w14:paraId="66204FF1" w14:textId="77777777" w:rsidR="00FE78B6" w:rsidRPr="00657E31" w:rsidRDefault="00FE78B6" w:rsidP="000F4D97">
            <w:pPr>
              <w:pStyle w:val="TableParagraph"/>
              <w:tabs>
                <w:tab w:val="left" w:pos="706"/>
              </w:tabs>
              <w:spacing w:before="74"/>
              <w:ind w:right="198"/>
              <w:jc w:val="both"/>
              <w:rPr>
                <w:b/>
                <w:bCs/>
                <w:highlight w:val="lightGray"/>
              </w:rPr>
            </w:pPr>
          </w:p>
        </w:tc>
      </w:tr>
      <w:tr w:rsidR="0011114E" w:rsidRPr="0000205A" w14:paraId="6806DE22" w14:textId="77777777" w:rsidTr="00F80DBD">
        <w:tc>
          <w:tcPr>
            <w:tcW w:w="4933" w:type="dxa"/>
          </w:tcPr>
          <w:p w14:paraId="122F1D9D" w14:textId="77777777" w:rsidR="0011114E" w:rsidRPr="00250A07" w:rsidRDefault="0011114E" w:rsidP="0011114E">
            <w:pPr>
              <w:pStyle w:val="TableParagraph"/>
              <w:tabs>
                <w:tab w:val="left" w:pos="706"/>
              </w:tabs>
              <w:spacing w:before="74"/>
              <w:ind w:right="198"/>
              <w:jc w:val="both"/>
              <w:rPr>
                <w:sz w:val="24"/>
                <w:szCs w:val="24"/>
              </w:rPr>
            </w:pPr>
            <w:r w:rsidRPr="00250A07">
              <w:t xml:space="preserve">come da articoli 1 lett. a) e 2 dell’ordinanza </w:t>
            </w:r>
            <w:r w:rsidRPr="00250A07">
              <w:lastRenderedPageBreak/>
              <w:t>20/2024;</w:t>
            </w:r>
          </w:p>
        </w:tc>
        <w:tc>
          <w:tcPr>
            <w:tcW w:w="4536" w:type="dxa"/>
          </w:tcPr>
          <w:p w14:paraId="242E52B3" w14:textId="77777777" w:rsidR="0011114E" w:rsidRPr="00657E31" w:rsidRDefault="0011114E" w:rsidP="000F4D97">
            <w:pPr>
              <w:pStyle w:val="TableParagraph"/>
              <w:tabs>
                <w:tab w:val="left" w:pos="706"/>
              </w:tabs>
              <w:spacing w:before="74"/>
              <w:ind w:right="198"/>
              <w:jc w:val="both"/>
              <w:rPr>
                <w:b/>
                <w:bCs/>
              </w:rPr>
            </w:pPr>
            <w:r w:rsidRPr="00657E31">
              <w:rPr>
                <w:b/>
                <w:bCs/>
              </w:rPr>
              <w:lastRenderedPageBreak/>
              <w:t>€</w:t>
            </w:r>
          </w:p>
        </w:tc>
      </w:tr>
      <w:tr w:rsidR="0011114E" w:rsidRPr="0000205A" w14:paraId="7C27B795" w14:textId="77777777" w:rsidTr="00F80DBD">
        <w:tc>
          <w:tcPr>
            <w:tcW w:w="4933" w:type="dxa"/>
          </w:tcPr>
          <w:p w14:paraId="1F624D88" w14:textId="77777777" w:rsidR="0011114E" w:rsidRPr="00250A07" w:rsidRDefault="0011114E" w:rsidP="0011114E">
            <w:pPr>
              <w:pStyle w:val="TableParagraph"/>
              <w:tabs>
                <w:tab w:val="left" w:pos="706"/>
              </w:tabs>
              <w:spacing w:before="74"/>
              <w:ind w:right="198"/>
              <w:jc w:val="both"/>
              <w:rPr>
                <w:sz w:val="24"/>
                <w:szCs w:val="24"/>
              </w:rPr>
            </w:pPr>
            <w:r w:rsidRPr="00250A07">
              <w:t>come da articoli 1 lett. b) e 3 dell’ordinanza 20/2024;</w:t>
            </w:r>
          </w:p>
        </w:tc>
        <w:tc>
          <w:tcPr>
            <w:tcW w:w="4536" w:type="dxa"/>
          </w:tcPr>
          <w:p w14:paraId="4825DEB6" w14:textId="77777777" w:rsidR="0011114E" w:rsidRPr="00657E31" w:rsidRDefault="0011114E" w:rsidP="000F4D97">
            <w:pPr>
              <w:pStyle w:val="TableParagraph"/>
              <w:tabs>
                <w:tab w:val="left" w:pos="706"/>
              </w:tabs>
              <w:spacing w:before="74"/>
              <w:ind w:right="198"/>
              <w:jc w:val="both"/>
              <w:rPr>
                <w:b/>
                <w:bCs/>
              </w:rPr>
            </w:pPr>
            <w:r w:rsidRPr="00657E31">
              <w:rPr>
                <w:b/>
                <w:bCs/>
              </w:rPr>
              <w:t>€</w:t>
            </w:r>
          </w:p>
        </w:tc>
      </w:tr>
      <w:tr w:rsidR="0011114E" w:rsidRPr="0000205A" w14:paraId="4EE68C53" w14:textId="77777777" w:rsidTr="00F80DBD">
        <w:tc>
          <w:tcPr>
            <w:tcW w:w="4933" w:type="dxa"/>
          </w:tcPr>
          <w:p w14:paraId="29F4B07B" w14:textId="77777777" w:rsidR="0011114E" w:rsidRPr="00250A07" w:rsidRDefault="0011114E" w:rsidP="0011114E">
            <w:pPr>
              <w:pStyle w:val="TableParagraph"/>
              <w:tabs>
                <w:tab w:val="left" w:pos="706"/>
              </w:tabs>
              <w:spacing w:before="74"/>
              <w:ind w:right="198"/>
              <w:jc w:val="both"/>
              <w:rPr>
                <w:sz w:val="24"/>
                <w:szCs w:val="24"/>
              </w:rPr>
            </w:pPr>
            <w:r w:rsidRPr="00250A07">
              <w:t>come da articoli 1 lett. b-bis) e 3-bis dell’ordinanza 20/2024;</w:t>
            </w:r>
          </w:p>
        </w:tc>
        <w:tc>
          <w:tcPr>
            <w:tcW w:w="4536" w:type="dxa"/>
          </w:tcPr>
          <w:p w14:paraId="6BD42FB8" w14:textId="77777777" w:rsidR="0011114E" w:rsidRPr="00657E31" w:rsidRDefault="0011114E" w:rsidP="000F4D97">
            <w:pPr>
              <w:pStyle w:val="TableParagraph"/>
              <w:tabs>
                <w:tab w:val="left" w:pos="706"/>
              </w:tabs>
              <w:spacing w:before="74"/>
              <w:ind w:right="198"/>
              <w:jc w:val="both"/>
              <w:rPr>
                <w:b/>
                <w:bCs/>
              </w:rPr>
            </w:pPr>
            <w:r w:rsidRPr="00657E31">
              <w:rPr>
                <w:b/>
                <w:bCs/>
              </w:rPr>
              <w:t>€</w:t>
            </w:r>
          </w:p>
        </w:tc>
      </w:tr>
      <w:tr w:rsidR="0011114E" w:rsidRPr="0000205A" w14:paraId="0AE138CD" w14:textId="77777777" w:rsidTr="00F80DBD">
        <w:tc>
          <w:tcPr>
            <w:tcW w:w="4933" w:type="dxa"/>
          </w:tcPr>
          <w:p w14:paraId="3493B073" w14:textId="77777777" w:rsidR="0011114E" w:rsidRPr="00250A07" w:rsidRDefault="0011114E" w:rsidP="000F4D97">
            <w:pPr>
              <w:pStyle w:val="TableParagraph"/>
              <w:tabs>
                <w:tab w:val="left" w:pos="706"/>
              </w:tabs>
              <w:spacing w:before="74"/>
              <w:ind w:right="198"/>
              <w:jc w:val="both"/>
              <w:rPr>
                <w:sz w:val="24"/>
                <w:szCs w:val="24"/>
              </w:rPr>
            </w:pPr>
            <w:r w:rsidRPr="00250A07">
              <w:t xml:space="preserve">come da </w:t>
            </w:r>
            <w:r w:rsidR="0073558B" w:rsidRPr="00250A07">
              <w:t>articoli 1 lett. b-ter e 3 – ter dell’ordinanza 20/2024;</w:t>
            </w:r>
          </w:p>
        </w:tc>
        <w:tc>
          <w:tcPr>
            <w:tcW w:w="4536" w:type="dxa"/>
          </w:tcPr>
          <w:p w14:paraId="32E8F620" w14:textId="77777777" w:rsidR="0011114E" w:rsidRPr="00657E31" w:rsidRDefault="0011114E" w:rsidP="000F4D97">
            <w:pPr>
              <w:pStyle w:val="TableParagraph"/>
              <w:tabs>
                <w:tab w:val="left" w:pos="706"/>
              </w:tabs>
              <w:spacing w:before="74"/>
              <w:ind w:right="198"/>
              <w:jc w:val="both"/>
              <w:rPr>
                <w:b/>
                <w:bCs/>
              </w:rPr>
            </w:pPr>
            <w:r w:rsidRPr="00657E31">
              <w:rPr>
                <w:b/>
                <w:bCs/>
              </w:rPr>
              <w:t>€</w:t>
            </w:r>
          </w:p>
        </w:tc>
      </w:tr>
      <w:tr w:rsidR="00CB45A0" w:rsidRPr="0000205A" w14:paraId="53C070DB" w14:textId="77777777" w:rsidTr="00F80DBD">
        <w:tc>
          <w:tcPr>
            <w:tcW w:w="4933" w:type="dxa"/>
          </w:tcPr>
          <w:p w14:paraId="29B749BE" w14:textId="77777777" w:rsidR="00CB45A0" w:rsidRPr="00CB45A0" w:rsidRDefault="00CB45A0" w:rsidP="000F4D97">
            <w:pPr>
              <w:pStyle w:val="TableParagraph"/>
              <w:tabs>
                <w:tab w:val="left" w:pos="706"/>
              </w:tabs>
              <w:spacing w:before="74"/>
              <w:ind w:right="198"/>
              <w:jc w:val="both"/>
            </w:pPr>
            <w:r w:rsidRPr="00084064">
              <w:t>come da Sez. 3 let. bb)</w:t>
            </w:r>
          </w:p>
        </w:tc>
        <w:tc>
          <w:tcPr>
            <w:tcW w:w="4536" w:type="dxa"/>
          </w:tcPr>
          <w:p w14:paraId="60D94DCC" w14:textId="77777777" w:rsidR="00CB45A0" w:rsidRPr="00657E31" w:rsidRDefault="003F5CAE" w:rsidP="000F4D97">
            <w:pPr>
              <w:pStyle w:val="TableParagraph"/>
              <w:tabs>
                <w:tab w:val="left" w:pos="706"/>
              </w:tabs>
              <w:spacing w:before="74"/>
              <w:ind w:right="198"/>
              <w:jc w:val="both"/>
              <w:rPr>
                <w:b/>
                <w:bCs/>
              </w:rPr>
            </w:pPr>
            <w:r w:rsidRPr="0000205A">
              <w:t>€</w:t>
            </w:r>
          </w:p>
        </w:tc>
      </w:tr>
      <w:tr w:rsidR="00250A07" w:rsidRPr="0000205A" w14:paraId="2F89D4CA" w14:textId="77777777" w:rsidTr="00F80DBD">
        <w:tc>
          <w:tcPr>
            <w:tcW w:w="4933" w:type="dxa"/>
          </w:tcPr>
          <w:p w14:paraId="5734EA07" w14:textId="77777777" w:rsidR="00250A07" w:rsidRPr="00B147F0" w:rsidRDefault="00250A07" w:rsidP="000F4D97">
            <w:pPr>
              <w:pStyle w:val="TableParagraph"/>
              <w:tabs>
                <w:tab w:val="left" w:pos="706"/>
              </w:tabs>
              <w:spacing w:before="74"/>
              <w:ind w:right="198"/>
              <w:jc w:val="both"/>
              <w:rPr>
                <w:b/>
                <w:bCs/>
              </w:rPr>
            </w:pPr>
            <w:r w:rsidRPr="00B147F0">
              <w:rPr>
                <w:b/>
                <w:bCs/>
              </w:rPr>
              <w:t>come da Sez. 3 let. bb-bis</w:t>
            </w:r>
            <w:r w:rsidR="00396491" w:rsidRPr="00B147F0">
              <w:rPr>
                <w:b/>
                <w:bCs/>
              </w:rPr>
              <w:t>)</w:t>
            </w:r>
          </w:p>
        </w:tc>
        <w:tc>
          <w:tcPr>
            <w:tcW w:w="4536" w:type="dxa"/>
          </w:tcPr>
          <w:p w14:paraId="224C3EE1" w14:textId="77777777" w:rsidR="00250A07" w:rsidRPr="00657E31" w:rsidRDefault="003F5CAE" w:rsidP="000F4D97">
            <w:pPr>
              <w:pStyle w:val="TableParagraph"/>
              <w:tabs>
                <w:tab w:val="left" w:pos="706"/>
              </w:tabs>
              <w:spacing w:before="74"/>
              <w:ind w:right="198"/>
              <w:jc w:val="both"/>
              <w:rPr>
                <w:sz w:val="24"/>
                <w:szCs w:val="24"/>
              </w:rPr>
            </w:pPr>
            <w:r w:rsidRPr="0000205A">
              <w:t>€</w:t>
            </w:r>
          </w:p>
        </w:tc>
      </w:tr>
      <w:tr w:rsidR="0011114E" w:rsidRPr="0000205A" w14:paraId="0F7A54E5" w14:textId="77777777" w:rsidTr="00F80DBD">
        <w:tc>
          <w:tcPr>
            <w:tcW w:w="4933" w:type="dxa"/>
          </w:tcPr>
          <w:p w14:paraId="440606B9" w14:textId="77777777" w:rsidR="0011114E" w:rsidRPr="00657E31" w:rsidRDefault="0011114E" w:rsidP="000F4D97">
            <w:pPr>
              <w:pStyle w:val="TableParagraph"/>
              <w:tabs>
                <w:tab w:val="left" w:pos="706"/>
              </w:tabs>
              <w:spacing w:before="74"/>
              <w:ind w:right="198"/>
              <w:jc w:val="both"/>
            </w:pPr>
            <w:r w:rsidRPr="00657E31">
              <w:t>altro</w:t>
            </w:r>
          </w:p>
        </w:tc>
        <w:tc>
          <w:tcPr>
            <w:tcW w:w="4536" w:type="dxa"/>
          </w:tcPr>
          <w:p w14:paraId="6DFFA815" w14:textId="77777777" w:rsidR="0011114E" w:rsidRPr="00657E31" w:rsidRDefault="00657E31" w:rsidP="000F4D97">
            <w:pPr>
              <w:pStyle w:val="TableParagraph"/>
              <w:tabs>
                <w:tab w:val="left" w:pos="706"/>
              </w:tabs>
              <w:spacing w:before="74"/>
              <w:ind w:right="198"/>
              <w:jc w:val="both"/>
              <w:rPr>
                <w:sz w:val="24"/>
                <w:szCs w:val="24"/>
              </w:rPr>
            </w:pPr>
            <w:r w:rsidRPr="00657E31">
              <w:rPr>
                <w:sz w:val="24"/>
                <w:szCs w:val="24"/>
              </w:rPr>
              <w:t>€</w:t>
            </w:r>
          </w:p>
        </w:tc>
      </w:tr>
      <w:tr w:rsidR="00FE78B6" w:rsidRPr="0000205A" w14:paraId="14FDC53A" w14:textId="77777777" w:rsidTr="00F80DBD">
        <w:tc>
          <w:tcPr>
            <w:tcW w:w="4933" w:type="dxa"/>
          </w:tcPr>
          <w:p w14:paraId="675647C1" w14:textId="77777777" w:rsidR="00FE78B6" w:rsidRPr="000F4D97" w:rsidRDefault="00D202DA" w:rsidP="000F4D97">
            <w:pPr>
              <w:pStyle w:val="TableParagraph"/>
              <w:tabs>
                <w:tab w:val="left" w:pos="706"/>
              </w:tabs>
              <w:spacing w:before="74"/>
              <w:ind w:right="198"/>
              <w:jc w:val="both"/>
              <w:rPr>
                <w:spacing w:val="-5"/>
              </w:rPr>
            </w:pPr>
            <w:r>
              <w:rPr>
                <w:b/>
                <w:bCs/>
                <w:sz w:val="24"/>
                <w:szCs w:val="24"/>
              </w:rPr>
              <w:t>t</w:t>
            </w:r>
            <w:r w:rsidR="00FE78B6" w:rsidRPr="000F4D97">
              <w:rPr>
                <w:b/>
                <w:bCs/>
                <w:sz w:val="24"/>
                <w:szCs w:val="24"/>
              </w:rPr>
              <w:t>otale</w:t>
            </w:r>
          </w:p>
        </w:tc>
        <w:tc>
          <w:tcPr>
            <w:tcW w:w="4536" w:type="dxa"/>
          </w:tcPr>
          <w:p w14:paraId="063F47E5" w14:textId="77777777" w:rsidR="00FE78B6" w:rsidRPr="00C65B98" w:rsidRDefault="00FE78B6" w:rsidP="000F4D97">
            <w:pPr>
              <w:pStyle w:val="TableParagraph"/>
              <w:tabs>
                <w:tab w:val="left" w:pos="706"/>
              </w:tabs>
              <w:spacing w:before="74"/>
              <w:ind w:right="198"/>
              <w:jc w:val="both"/>
            </w:pPr>
            <w:r w:rsidRPr="000F4D97">
              <w:rPr>
                <w:b/>
                <w:bCs/>
                <w:sz w:val="24"/>
                <w:szCs w:val="24"/>
              </w:rPr>
              <w:t>€</w:t>
            </w:r>
            <w:r w:rsidRPr="000F4D97">
              <w:rPr>
                <w:b/>
                <w:bCs/>
                <w:spacing w:val="-8"/>
                <w:sz w:val="24"/>
                <w:szCs w:val="24"/>
              </w:rPr>
              <w:t xml:space="preserve"> </w:t>
            </w:r>
          </w:p>
        </w:tc>
      </w:tr>
    </w:tbl>
    <w:p w14:paraId="61F9921A" w14:textId="77777777" w:rsidR="00C30B96" w:rsidRDefault="00C30B96" w:rsidP="002C7069">
      <w:pPr>
        <w:pStyle w:val="TableParagraph"/>
        <w:spacing w:before="122" w:line="242" w:lineRule="auto"/>
        <w:ind w:left="441" w:right="99"/>
        <w:jc w:val="both"/>
        <w:rPr>
          <w:i/>
          <w:spacing w:val="-8"/>
        </w:rPr>
      </w:pPr>
      <w:r w:rsidRPr="00C77701">
        <w:rPr>
          <w:i/>
          <w:spacing w:val="-8"/>
        </w:rPr>
        <w:t>allegare eventuale copia della documentazione attestante l’indennizzo o il contributo deliberato e non ancora percepito o della quietanza liberatoria relativa all’indennizzo assicurativo già percepito unitamente alla perizia</w:t>
      </w:r>
      <w:r w:rsidR="00C77701">
        <w:rPr>
          <w:i/>
          <w:spacing w:val="-8"/>
        </w:rPr>
        <w:t xml:space="preserve"> re</w:t>
      </w:r>
      <w:r w:rsidRPr="00C77701">
        <w:rPr>
          <w:i/>
          <w:spacing w:val="-8"/>
        </w:rPr>
        <w:t>datta</w:t>
      </w:r>
      <w:r w:rsidR="00C77701">
        <w:rPr>
          <w:i/>
          <w:spacing w:val="-8"/>
        </w:rPr>
        <w:t xml:space="preserve"> </w:t>
      </w:r>
      <w:r w:rsidRPr="00C77701">
        <w:rPr>
          <w:i/>
          <w:spacing w:val="-8"/>
        </w:rPr>
        <w:t xml:space="preserve">dalla Compagnia di assicurazioni e/o idonea documentazione </w:t>
      </w:r>
      <w:r w:rsidR="002C7069" w:rsidRPr="00C77701">
        <w:rPr>
          <w:i/>
          <w:spacing w:val="-8"/>
        </w:rPr>
        <w:t xml:space="preserve">                                                                   </w:t>
      </w:r>
      <w:r w:rsidRPr="00C77701">
        <w:rPr>
          <w:i/>
          <w:spacing w:val="-8"/>
        </w:rPr>
        <w:t>attestante l’importo e titolo in base al quale è stato già corrisposto il contributo da parte di altro ente pubblico,</w:t>
      </w:r>
    </w:p>
    <w:p w14:paraId="2DBF0D7D" w14:textId="77777777" w:rsidR="00C77701" w:rsidRPr="00C77701" w:rsidRDefault="00C77701" w:rsidP="002C7069">
      <w:pPr>
        <w:pStyle w:val="TableParagraph"/>
        <w:spacing w:before="122" w:line="242" w:lineRule="auto"/>
        <w:ind w:left="441" w:right="99"/>
        <w:jc w:val="both"/>
        <w:rPr>
          <w:i/>
          <w:spacing w:val="-8"/>
        </w:rPr>
      </w:pPr>
    </w:p>
    <w:p w14:paraId="38CC8DD8" w14:textId="4E396AFA" w:rsidR="00C30B96" w:rsidRDefault="00BA3581">
      <w:pPr>
        <w:pStyle w:val="TableParagraph"/>
        <w:numPr>
          <w:ilvl w:val="0"/>
          <w:numId w:val="9"/>
        </w:numPr>
        <w:tabs>
          <w:tab w:val="left" w:pos="567"/>
        </w:tabs>
        <w:spacing w:line="295" w:lineRule="auto"/>
        <w:ind w:left="567" w:right="-43" w:hanging="284"/>
        <w:jc w:val="both"/>
      </w:pPr>
      <w:r w:rsidRPr="00C374FE">
        <w:t>dichiara</w:t>
      </w:r>
      <w:r>
        <w:t xml:space="preserve"> </w:t>
      </w:r>
      <w:r w:rsidR="00C30B96">
        <w:t>nel caso in cui le procedure di verifica e liquidazione degli indennizzi assicurativi all’impresa</w:t>
      </w:r>
      <w:r w:rsidR="00C30B96" w:rsidRPr="00C374FE">
        <w:t xml:space="preserve"> </w:t>
      </w:r>
      <w:r w:rsidR="00C30B96">
        <w:t>siano in corso di definizione/quantificazione al momento della presentazione della presente</w:t>
      </w:r>
      <w:r w:rsidR="00C30B96" w:rsidRPr="00C374FE">
        <w:t xml:space="preserve"> istanza di contributo, di impegnarsi a comunicare</w:t>
      </w:r>
      <w:r w:rsidR="00C30B96">
        <w:t xml:space="preserve"> entro</w:t>
      </w:r>
      <w:r w:rsidR="00C30B96" w:rsidRPr="00C374FE">
        <w:t xml:space="preserve"> </w:t>
      </w:r>
      <w:r w:rsidR="00C30B96">
        <w:t>10</w:t>
      </w:r>
      <w:r w:rsidR="00C30B96" w:rsidRPr="00C374FE">
        <w:t xml:space="preserve"> </w:t>
      </w:r>
      <w:r w:rsidR="00C30B96">
        <w:t>giorni</w:t>
      </w:r>
      <w:r w:rsidR="00C30B96" w:rsidRPr="00C374FE">
        <w:t xml:space="preserve"> </w:t>
      </w:r>
      <w:r w:rsidR="00C30B96">
        <w:t>dalla</w:t>
      </w:r>
      <w:r w:rsidR="00C30B96" w:rsidRPr="00C374FE">
        <w:t xml:space="preserve"> </w:t>
      </w:r>
      <w:r w:rsidR="0000202C" w:rsidRPr="00C374FE">
        <w:t xml:space="preserve">  </w:t>
      </w:r>
      <w:r w:rsidR="00C30B96">
        <w:t>data</w:t>
      </w:r>
      <w:r w:rsidR="00C30B96" w:rsidRPr="00C374FE">
        <w:t xml:space="preserve"> </w:t>
      </w:r>
      <w:r w:rsidR="00C30B96">
        <w:t>di</w:t>
      </w:r>
      <w:r w:rsidR="00C30B96" w:rsidRPr="00C374FE">
        <w:t xml:space="preserve"> </w:t>
      </w:r>
      <w:r w:rsidR="00C30B96">
        <w:t>avvenuta</w:t>
      </w:r>
      <w:r w:rsidR="00C30B96" w:rsidRPr="00C374FE">
        <w:t xml:space="preserve"> </w:t>
      </w:r>
      <w:r w:rsidR="00C30B96">
        <w:t>erogazione,</w:t>
      </w:r>
      <w:r w:rsidR="00C30B96" w:rsidRPr="00C374FE">
        <w:t xml:space="preserve"> </w:t>
      </w:r>
      <w:r w:rsidR="00C30B96">
        <w:t>il</w:t>
      </w:r>
      <w:r w:rsidR="00C30B96" w:rsidRPr="00C374FE">
        <w:t xml:space="preserve"> </w:t>
      </w:r>
      <w:r w:rsidR="00C30B96">
        <w:t>relativo</w:t>
      </w:r>
      <w:r w:rsidR="00C30B96" w:rsidRPr="00C374FE">
        <w:t xml:space="preserve"> </w:t>
      </w:r>
      <w:r w:rsidR="00C30B96">
        <w:t>ammontare</w:t>
      </w:r>
      <w:r w:rsidR="00C30B96" w:rsidRPr="00C374FE">
        <w:t xml:space="preserve"> </w:t>
      </w:r>
      <w:r w:rsidR="00C30B96">
        <w:t>via</w:t>
      </w:r>
      <w:r w:rsidR="00C30B96" w:rsidRPr="00C374FE">
        <w:t xml:space="preserve"> </w:t>
      </w:r>
      <w:r w:rsidR="00C30B96">
        <w:t>PEC</w:t>
      </w:r>
      <w:r w:rsidR="00C30B96" w:rsidRPr="00C374FE">
        <w:t xml:space="preserve"> </w:t>
      </w:r>
      <w:r w:rsidR="00C30B96">
        <w:t xml:space="preserve">al </w:t>
      </w:r>
      <w:r w:rsidR="00C30B96">
        <w:rPr>
          <w:strike/>
          <w:color w:val="D1D1D1"/>
        </w:rPr>
        <w:t>comune</w:t>
      </w:r>
      <w:r w:rsidR="00C30B96">
        <w:t xml:space="preserve"> </w:t>
      </w:r>
      <w:r w:rsidR="00C329C7" w:rsidRPr="00B147F0">
        <w:rPr>
          <w:b/>
          <w:bCs/>
        </w:rPr>
        <w:t>s</w:t>
      </w:r>
      <w:r w:rsidR="003F5CAE" w:rsidRPr="00B147F0">
        <w:rPr>
          <w:b/>
          <w:bCs/>
        </w:rPr>
        <w:t xml:space="preserve">oggetto </w:t>
      </w:r>
      <w:r w:rsidR="00B147F0">
        <w:rPr>
          <w:b/>
          <w:bCs/>
        </w:rPr>
        <w:t>i</w:t>
      </w:r>
      <w:r w:rsidR="003F5CAE" w:rsidRPr="00B147F0">
        <w:rPr>
          <w:b/>
          <w:bCs/>
        </w:rPr>
        <w:t>struttore</w:t>
      </w:r>
      <w:r w:rsidR="003F5CAE" w:rsidRPr="00B147F0">
        <w:t xml:space="preserve"> </w:t>
      </w:r>
      <w:r w:rsidR="00C30B96">
        <w:t>responsabile del presente procedimento</w:t>
      </w:r>
      <w:r w:rsidR="00280534">
        <w:t>;</w:t>
      </w:r>
    </w:p>
    <w:p w14:paraId="30FB2DE7" w14:textId="77777777" w:rsidR="00C30B96" w:rsidRDefault="00BA3581">
      <w:pPr>
        <w:pStyle w:val="TableParagraph"/>
        <w:numPr>
          <w:ilvl w:val="0"/>
          <w:numId w:val="9"/>
        </w:numPr>
        <w:tabs>
          <w:tab w:val="left" w:pos="567"/>
        </w:tabs>
        <w:spacing w:line="295" w:lineRule="auto"/>
        <w:ind w:left="567" w:right="-43" w:hanging="284"/>
        <w:jc w:val="both"/>
      </w:pPr>
      <w:r w:rsidRPr="00C374FE">
        <w:t>dichiara</w:t>
      </w:r>
      <w:r w:rsidRPr="00C30B96">
        <w:t xml:space="preserve"> </w:t>
      </w:r>
      <w:r w:rsidR="00C30B96" w:rsidRPr="00C30B96">
        <w:t>di</w:t>
      </w:r>
      <w:r w:rsidR="00C30B96" w:rsidRPr="00C374FE">
        <w:t xml:space="preserve"> essere consapevole che il mancato </w:t>
      </w:r>
      <w:r w:rsidR="00C30B96">
        <w:t>rispetto</w:t>
      </w:r>
      <w:r w:rsidR="00C30B96" w:rsidRPr="00C374FE">
        <w:t xml:space="preserve"> </w:t>
      </w:r>
      <w:r w:rsidR="00C30B96">
        <w:t>dell’impegno</w:t>
      </w:r>
      <w:r w:rsidR="00C30B96" w:rsidRPr="00C374FE">
        <w:t xml:space="preserve"> </w:t>
      </w:r>
      <w:r w:rsidR="00C30B96">
        <w:t>di</w:t>
      </w:r>
      <w:r w:rsidR="00C30B96" w:rsidRPr="00C374FE">
        <w:t xml:space="preserve"> </w:t>
      </w:r>
      <w:r w:rsidR="00C30B96">
        <w:t>cui</w:t>
      </w:r>
      <w:r w:rsidR="00C30B96" w:rsidRPr="00C374FE">
        <w:t xml:space="preserve"> </w:t>
      </w:r>
      <w:r w:rsidR="00C30B96">
        <w:t>al</w:t>
      </w:r>
      <w:r w:rsidR="00C30B96" w:rsidRPr="00C374FE">
        <w:t xml:space="preserve"> </w:t>
      </w:r>
      <w:r w:rsidR="00C30B96">
        <w:t>precedente</w:t>
      </w:r>
      <w:r w:rsidR="00C30B96" w:rsidRPr="00C374FE">
        <w:t xml:space="preserve"> </w:t>
      </w:r>
      <w:r w:rsidR="00C30B96">
        <w:t>punto</w:t>
      </w:r>
      <w:r w:rsidR="00C30B96" w:rsidRPr="00C374FE">
        <w:t xml:space="preserve"> </w:t>
      </w:r>
      <w:r w:rsidR="00DB4A03">
        <w:t>3</w:t>
      </w:r>
      <w:r w:rsidR="00712438">
        <w:t>)</w:t>
      </w:r>
      <w:r w:rsidR="00C30B96" w:rsidRPr="00C374FE">
        <w:t xml:space="preserve"> </w:t>
      </w:r>
      <w:r w:rsidR="00C30B96">
        <w:t>determina</w:t>
      </w:r>
      <w:r w:rsidR="00C30B96" w:rsidRPr="00C374FE">
        <w:t xml:space="preserve"> </w:t>
      </w:r>
      <w:r w:rsidR="00C30B96">
        <w:t>la</w:t>
      </w:r>
      <w:r w:rsidR="00C30B96" w:rsidRPr="00C374FE">
        <w:t xml:space="preserve"> </w:t>
      </w:r>
      <w:r w:rsidR="00C30B96">
        <w:t>decadenza</w:t>
      </w:r>
      <w:r w:rsidR="00C30B96" w:rsidRPr="00C374FE">
        <w:t xml:space="preserve"> </w:t>
      </w:r>
      <w:r w:rsidR="00C30B96">
        <w:t>dal</w:t>
      </w:r>
      <w:r w:rsidR="00C30B96" w:rsidRPr="00C374FE">
        <w:t xml:space="preserve"> </w:t>
      </w:r>
      <w:r w:rsidR="00280534">
        <w:t>contributo;</w:t>
      </w:r>
    </w:p>
    <w:p w14:paraId="47778B88" w14:textId="77777777" w:rsidR="00C30B96" w:rsidRDefault="00BA3581">
      <w:pPr>
        <w:pStyle w:val="TableParagraph"/>
        <w:numPr>
          <w:ilvl w:val="0"/>
          <w:numId w:val="9"/>
        </w:numPr>
        <w:tabs>
          <w:tab w:val="left" w:pos="567"/>
        </w:tabs>
        <w:spacing w:line="295" w:lineRule="auto"/>
        <w:ind w:left="567" w:right="-43" w:hanging="284"/>
        <w:jc w:val="both"/>
      </w:pPr>
      <w:r w:rsidRPr="00C374FE">
        <w:t>dichiara</w:t>
      </w:r>
      <w:r>
        <w:t xml:space="preserve"> che </w:t>
      </w:r>
      <w:r w:rsidR="00C30B96">
        <w:t>per l’unità immobiliare sono state presentate domande di contributo per lo stesso evento presso</w:t>
      </w:r>
      <w:r w:rsidR="00C30B96" w:rsidRPr="00C374FE">
        <w:t xml:space="preserve"> </w:t>
      </w:r>
      <w:r w:rsidR="00C30B96">
        <w:t>altri</w:t>
      </w:r>
      <w:r w:rsidR="00C30B96" w:rsidRPr="00C374FE">
        <w:t xml:space="preserve"> </w:t>
      </w:r>
      <w:r w:rsidR="00C30B96">
        <w:t>enti</w:t>
      </w:r>
      <w:r w:rsidR="00C30B96" w:rsidRPr="00C374FE">
        <w:t xml:space="preserve"> </w:t>
      </w:r>
      <w:r w:rsidR="00C30B96">
        <w:t>pubblici:</w:t>
      </w:r>
    </w:p>
    <w:p w14:paraId="4823FBD9" w14:textId="77777777" w:rsidR="00F80DBD" w:rsidRDefault="00985ED9">
      <w:pPr>
        <w:pStyle w:val="TableParagraph"/>
        <w:numPr>
          <w:ilvl w:val="0"/>
          <w:numId w:val="25"/>
        </w:numPr>
        <w:tabs>
          <w:tab w:val="left" w:pos="706"/>
        </w:tabs>
        <w:ind w:right="198"/>
        <w:jc w:val="both"/>
      </w:pPr>
      <w:r>
        <w:rPr>
          <w:noProof/>
          <w:lang w:eastAsia="it-IT"/>
        </w:rPr>
        <mc:AlternateContent>
          <mc:Choice Requires="wps">
            <w:drawing>
              <wp:anchor distT="0" distB="0" distL="114300" distR="114300" simplePos="0" relativeHeight="251659264" behindDoc="0" locked="0" layoutInCell="1" allowOverlap="1" wp14:anchorId="69FFBD41" wp14:editId="07777777">
                <wp:simplePos x="0" y="0"/>
                <wp:positionH relativeFrom="column">
                  <wp:posOffset>1205865</wp:posOffset>
                </wp:positionH>
                <wp:positionV relativeFrom="paragraph">
                  <wp:posOffset>106045</wp:posOffset>
                </wp:positionV>
                <wp:extent cx="74930" cy="99060"/>
                <wp:effectExtent l="5715" t="10795" r="5080" b="13970"/>
                <wp:wrapNone/>
                <wp:docPr id="152200373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5AC4EEC6">
              <v:rect id="Rectangle 8" style="position:absolute;margin-left:94.95pt;margin-top:8.35pt;width:5.9pt;height: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F6D1FC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"/>
            </w:pict>
          </mc:Fallback>
        </mc:AlternateContent>
      </w:r>
      <w:r w:rsidR="00F80DBD">
        <w:t>SI</w:t>
      </w:r>
      <w:r w:rsidR="00F80DBD" w:rsidRPr="00F80DBD">
        <w:t xml:space="preserve"> </w:t>
      </w:r>
      <w:r w:rsidR="00F80DBD">
        <w:t xml:space="preserve">              NO</w:t>
      </w:r>
    </w:p>
    <w:p w14:paraId="6F7DBBF7" w14:textId="77777777" w:rsidR="00C30B96" w:rsidRPr="00C374FE" w:rsidRDefault="00C30B96" w:rsidP="00F80DBD">
      <w:pPr>
        <w:pStyle w:val="TableParagraph"/>
        <w:tabs>
          <w:tab w:val="left" w:pos="2034"/>
          <w:tab w:val="left" w:pos="8481"/>
        </w:tabs>
        <w:spacing w:before="136"/>
        <w:ind w:right="99" w:firstLine="709"/>
      </w:pPr>
      <w:r w:rsidRPr="00C374FE">
        <w:t xml:space="preserve">Indicare  </w:t>
      </w:r>
      <w:r w:rsidRPr="00C374FE">
        <w:rPr>
          <w:spacing w:val="26"/>
        </w:rPr>
        <w:t xml:space="preserve"> </w:t>
      </w:r>
      <w:r w:rsidRPr="00C374FE">
        <w:t>la</w:t>
      </w:r>
      <w:r w:rsidRPr="00C374FE">
        <w:tab/>
        <w:t>denominazione</w:t>
      </w:r>
      <w:r w:rsidRPr="00C374FE">
        <w:rPr>
          <w:spacing w:val="79"/>
        </w:rPr>
        <w:t xml:space="preserve"> </w:t>
      </w:r>
      <w:r w:rsidR="00C374FE">
        <w:t>dell’Ente: __</w:t>
      </w:r>
      <w:r w:rsidR="00C374FE" w:rsidRPr="00C374FE">
        <w:t>______________________________________________</w:t>
      </w:r>
      <w:r w:rsidRPr="00C374FE">
        <w:tab/>
      </w:r>
    </w:p>
    <w:p w14:paraId="189AAFDA" w14:textId="77777777" w:rsidR="00C30B96" w:rsidRDefault="00C30B96" w:rsidP="00690911">
      <w:pPr>
        <w:pStyle w:val="TableParagraph"/>
        <w:tabs>
          <w:tab w:val="left" w:pos="7894"/>
        </w:tabs>
        <w:spacing w:before="126"/>
        <w:ind w:left="758" w:right="99"/>
      </w:pPr>
      <w:r>
        <w:t>Indicare</w:t>
      </w:r>
      <w:r>
        <w:rPr>
          <w:spacing w:val="-6"/>
        </w:rPr>
        <w:t xml:space="preserve"> </w:t>
      </w:r>
      <w:r>
        <w:t>il</w:t>
      </w:r>
      <w:r>
        <w:rPr>
          <w:spacing w:val="-2"/>
        </w:rPr>
        <w:t xml:space="preserve"> </w:t>
      </w:r>
      <w:r>
        <w:t>tipo</w:t>
      </w:r>
      <w:r>
        <w:rPr>
          <w:spacing w:val="-3"/>
        </w:rPr>
        <w:t xml:space="preserve"> </w:t>
      </w:r>
      <w:r>
        <w:t>di</w:t>
      </w:r>
      <w:r>
        <w:rPr>
          <w:spacing w:val="-2"/>
        </w:rPr>
        <w:t xml:space="preserve"> </w:t>
      </w:r>
      <w:r>
        <w:t>contributo</w:t>
      </w:r>
      <w:r>
        <w:rPr>
          <w:spacing w:val="-3"/>
        </w:rPr>
        <w:t xml:space="preserve"> </w:t>
      </w:r>
      <w:r>
        <w:t>richiesto</w:t>
      </w:r>
      <w:r w:rsidR="00C374FE">
        <w:t xml:space="preserve">: </w:t>
      </w:r>
      <w:r w:rsidR="00C374FE" w:rsidRPr="00C374FE">
        <w:t>____________________</w:t>
      </w:r>
      <w:r w:rsidR="00C374FE">
        <w:t>_______________________________</w:t>
      </w:r>
    </w:p>
    <w:p w14:paraId="6B62F1B3" w14:textId="77777777" w:rsidR="00C30B96" w:rsidRDefault="00C30B96" w:rsidP="00690911">
      <w:pPr>
        <w:pStyle w:val="TableParagraph"/>
        <w:spacing w:before="1"/>
        <w:ind w:right="99"/>
        <w:rPr>
          <w:sz w:val="23"/>
        </w:rPr>
      </w:pPr>
    </w:p>
    <w:p w14:paraId="1907380F" w14:textId="77777777" w:rsidR="00C30B96" w:rsidRDefault="00C30B96" w:rsidP="00690911">
      <w:pPr>
        <w:pStyle w:val="TableParagraph"/>
        <w:ind w:left="758" w:right="99"/>
      </w:pPr>
      <w:r>
        <w:t>e</w:t>
      </w:r>
      <w:r>
        <w:rPr>
          <w:spacing w:val="-1"/>
        </w:rPr>
        <w:t xml:space="preserve"> </w:t>
      </w:r>
      <w:r>
        <w:t>il</w:t>
      </w:r>
      <w:r>
        <w:rPr>
          <w:spacing w:val="-3"/>
        </w:rPr>
        <w:t xml:space="preserve"> </w:t>
      </w:r>
      <w:r>
        <w:t>contributo</w:t>
      </w:r>
      <w:r>
        <w:rPr>
          <w:spacing w:val="2"/>
        </w:rPr>
        <w:t xml:space="preserve"> </w:t>
      </w:r>
      <w:r>
        <w:t>è</w:t>
      </w:r>
      <w:r>
        <w:rPr>
          <w:spacing w:val="-6"/>
        </w:rPr>
        <w:t xml:space="preserve"> </w:t>
      </w:r>
      <w:r>
        <w:t>stato</w:t>
      </w:r>
      <w:r>
        <w:rPr>
          <w:spacing w:val="-4"/>
        </w:rPr>
        <w:t xml:space="preserve"> </w:t>
      </w:r>
      <w:r>
        <w:t>percepito</w:t>
      </w:r>
    </w:p>
    <w:p w14:paraId="045C4B1D" w14:textId="77777777" w:rsidR="00C30B96" w:rsidRDefault="00985ED9">
      <w:pPr>
        <w:pStyle w:val="TableParagraph"/>
        <w:numPr>
          <w:ilvl w:val="0"/>
          <w:numId w:val="25"/>
        </w:numPr>
        <w:tabs>
          <w:tab w:val="left" w:pos="706"/>
        </w:tabs>
        <w:ind w:right="198"/>
        <w:jc w:val="both"/>
      </w:pPr>
      <w:r>
        <w:rPr>
          <w:noProof/>
          <w:lang w:eastAsia="it-IT"/>
        </w:rPr>
        <mc:AlternateContent>
          <mc:Choice Requires="wps">
            <w:drawing>
              <wp:anchor distT="0" distB="0" distL="114300" distR="114300" simplePos="0" relativeHeight="251660288" behindDoc="0" locked="0" layoutInCell="1" allowOverlap="1" wp14:anchorId="7E962C0B" wp14:editId="07777777">
                <wp:simplePos x="0" y="0"/>
                <wp:positionH relativeFrom="column">
                  <wp:posOffset>1117600</wp:posOffset>
                </wp:positionH>
                <wp:positionV relativeFrom="paragraph">
                  <wp:posOffset>100330</wp:posOffset>
                </wp:positionV>
                <wp:extent cx="74930" cy="99060"/>
                <wp:effectExtent l="12700" t="5080" r="7620" b="10160"/>
                <wp:wrapNone/>
                <wp:docPr id="159702971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A5998B0">
              <v:rect id="Rectangle 7" style="position:absolute;margin-left:88pt;margin-top:7.9pt;width:5.9pt;height:7.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4E1B83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"/>
            </w:pict>
          </mc:Fallback>
        </mc:AlternateContent>
      </w:r>
      <w:r w:rsidR="00C374FE">
        <w:t>SI             NO</w:t>
      </w:r>
    </w:p>
    <w:p w14:paraId="52E511A2" w14:textId="77777777" w:rsidR="00C30B96" w:rsidRDefault="00C30B96" w:rsidP="00690911">
      <w:pPr>
        <w:pStyle w:val="TableParagraph"/>
        <w:tabs>
          <w:tab w:val="left" w:pos="5810"/>
        </w:tabs>
        <w:spacing w:before="141"/>
        <w:ind w:left="758" w:right="99"/>
      </w:pPr>
      <w:r>
        <w:t>per</w:t>
      </w:r>
      <w:r>
        <w:rPr>
          <w:spacing w:val="4"/>
        </w:rPr>
        <w:t xml:space="preserve"> </w:t>
      </w:r>
      <w:r>
        <w:t>un</w:t>
      </w:r>
      <w:r>
        <w:rPr>
          <w:spacing w:val="-3"/>
        </w:rPr>
        <w:t xml:space="preserve"> </w:t>
      </w:r>
      <w:r>
        <w:t>importo</w:t>
      </w:r>
      <w:r>
        <w:rPr>
          <w:spacing w:val="-3"/>
        </w:rPr>
        <w:t xml:space="preserve"> </w:t>
      </w:r>
      <w:r>
        <w:t>pari</w:t>
      </w:r>
      <w:r>
        <w:rPr>
          <w:spacing w:val="-2"/>
        </w:rPr>
        <w:t xml:space="preserve"> </w:t>
      </w:r>
      <w:r>
        <w:t>a</w:t>
      </w:r>
      <w:r>
        <w:rPr>
          <w:spacing w:val="-1"/>
        </w:rPr>
        <w:t xml:space="preserve"> </w:t>
      </w:r>
      <w:r>
        <w:t>€</w:t>
      </w:r>
      <w:r w:rsidR="00C374FE">
        <w:t>: __________________________</w:t>
      </w:r>
    </w:p>
    <w:p w14:paraId="02F2C34E" w14:textId="77777777" w:rsidR="00C30B96" w:rsidRDefault="00C30B96" w:rsidP="00690911">
      <w:pPr>
        <w:pStyle w:val="TableParagraph"/>
        <w:ind w:right="99"/>
        <w:rPr>
          <w:sz w:val="23"/>
        </w:rPr>
      </w:pPr>
    </w:p>
    <w:p w14:paraId="0E918164" w14:textId="77777777" w:rsidR="00C30B96" w:rsidRDefault="00C30B96" w:rsidP="00690911">
      <w:pPr>
        <w:pStyle w:val="TableParagraph"/>
        <w:spacing w:before="1"/>
        <w:ind w:left="758" w:right="99"/>
      </w:pPr>
      <w:r>
        <w:t>e</w:t>
      </w:r>
      <w:r>
        <w:rPr>
          <w:spacing w:val="-2"/>
        </w:rPr>
        <w:t xml:space="preserve"> </w:t>
      </w:r>
      <w:r>
        <w:t>il</w:t>
      </w:r>
      <w:r>
        <w:rPr>
          <w:spacing w:val="-4"/>
        </w:rPr>
        <w:t xml:space="preserve"> </w:t>
      </w:r>
      <w:r>
        <w:t>contributo</w:t>
      </w:r>
      <w:r>
        <w:rPr>
          <w:spacing w:val="1"/>
        </w:rPr>
        <w:t xml:space="preserve"> </w:t>
      </w:r>
      <w:r>
        <w:t>è</w:t>
      </w:r>
      <w:r>
        <w:rPr>
          <w:spacing w:val="-7"/>
        </w:rPr>
        <w:t xml:space="preserve"> </w:t>
      </w:r>
      <w:r>
        <w:t>stato</w:t>
      </w:r>
      <w:r>
        <w:rPr>
          <w:spacing w:val="-4"/>
        </w:rPr>
        <w:t xml:space="preserve"> </w:t>
      </w:r>
      <w:r>
        <w:t>già</w:t>
      </w:r>
      <w:r>
        <w:rPr>
          <w:spacing w:val="3"/>
        </w:rPr>
        <w:t xml:space="preserve"> </w:t>
      </w:r>
      <w:r>
        <w:t>erogato</w:t>
      </w:r>
    </w:p>
    <w:p w14:paraId="7AD751B8" w14:textId="77777777" w:rsidR="00C30B96" w:rsidRDefault="00985ED9">
      <w:pPr>
        <w:pStyle w:val="TableParagraph"/>
        <w:numPr>
          <w:ilvl w:val="0"/>
          <w:numId w:val="25"/>
        </w:numPr>
        <w:tabs>
          <w:tab w:val="left" w:pos="706"/>
        </w:tabs>
        <w:ind w:right="198"/>
        <w:jc w:val="both"/>
      </w:pPr>
      <w:r>
        <w:rPr>
          <w:noProof/>
          <w:lang w:eastAsia="it-IT"/>
        </w:rPr>
        <mc:AlternateContent>
          <mc:Choice Requires="wps">
            <w:drawing>
              <wp:anchor distT="0" distB="0" distL="114300" distR="114300" simplePos="0" relativeHeight="251661312" behindDoc="0" locked="0" layoutInCell="1" allowOverlap="1" wp14:anchorId="1C33C979" wp14:editId="07777777">
                <wp:simplePos x="0" y="0"/>
                <wp:positionH relativeFrom="column">
                  <wp:posOffset>1144905</wp:posOffset>
                </wp:positionH>
                <wp:positionV relativeFrom="paragraph">
                  <wp:posOffset>94615</wp:posOffset>
                </wp:positionV>
                <wp:extent cx="74930" cy="99060"/>
                <wp:effectExtent l="11430" t="8890" r="8890" b="6350"/>
                <wp:wrapNone/>
                <wp:docPr id="99265382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930" cy="990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7EC8EA36">
              <v:rect id="Rectangle 6" style="position:absolute;margin-left:90.15pt;margin-top:7.45pt;width:5.9pt;height:7.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84E31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"/>
            </w:pict>
          </mc:Fallback>
        </mc:AlternateContent>
      </w:r>
      <w:r w:rsidR="00C374FE">
        <w:t>SI</w:t>
      </w:r>
      <w:r w:rsidR="00C374FE">
        <w:tab/>
      </w:r>
      <w:r w:rsidR="00C30B96">
        <w:rPr>
          <w:spacing w:val="54"/>
        </w:rPr>
        <w:t xml:space="preserve"> </w:t>
      </w:r>
      <w:r w:rsidR="00C374FE">
        <w:rPr>
          <w:spacing w:val="54"/>
        </w:rPr>
        <w:t xml:space="preserve">    </w:t>
      </w:r>
      <w:r w:rsidR="00C30B96">
        <w:t>NO</w:t>
      </w:r>
    </w:p>
    <w:p w14:paraId="59D7DDA7" w14:textId="77777777" w:rsidR="00C30B96" w:rsidRDefault="00EC0973" w:rsidP="00690911">
      <w:pPr>
        <w:pStyle w:val="TableParagraph"/>
        <w:tabs>
          <w:tab w:val="left" w:pos="706"/>
        </w:tabs>
        <w:spacing w:before="74" w:line="276" w:lineRule="auto"/>
        <w:ind w:right="99"/>
        <w:jc w:val="both"/>
      </w:pPr>
      <w:r>
        <w:tab/>
      </w:r>
      <w:r w:rsidR="00C30B96">
        <w:t>per</w:t>
      </w:r>
      <w:r w:rsidR="00C30B96">
        <w:rPr>
          <w:spacing w:val="4"/>
        </w:rPr>
        <w:t xml:space="preserve"> </w:t>
      </w:r>
      <w:r w:rsidR="00C30B96">
        <w:t>un</w:t>
      </w:r>
      <w:r w:rsidR="00C30B96">
        <w:rPr>
          <w:spacing w:val="-3"/>
        </w:rPr>
        <w:t xml:space="preserve"> </w:t>
      </w:r>
      <w:r w:rsidR="00C30B96">
        <w:t>importo</w:t>
      </w:r>
      <w:r w:rsidR="00C30B96">
        <w:rPr>
          <w:spacing w:val="-3"/>
        </w:rPr>
        <w:t xml:space="preserve"> </w:t>
      </w:r>
      <w:r w:rsidR="00C30B96">
        <w:t>pari</w:t>
      </w:r>
      <w:r w:rsidR="00C30B96">
        <w:rPr>
          <w:spacing w:val="-2"/>
        </w:rPr>
        <w:t xml:space="preserve"> </w:t>
      </w:r>
      <w:r w:rsidR="00C30B96">
        <w:t>a</w:t>
      </w:r>
      <w:r w:rsidR="00C30B96">
        <w:rPr>
          <w:spacing w:val="-1"/>
        </w:rPr>
        <w:t xml:space="preserve"> </w:t>
      </w:r>
      <w:r w:rsidR="00C30B96">
        <w:t>€</w:t>
      </w:r>
      <w:r w:rsidR="00C374FE">
        <w:t xml:space="preserve">: </w:t>
      </w:r>
      <w:r w:rsidR="005A0370">
        <w:t>_____________________</w:t>
      </w:r>
      <w:r w:rsidR="00C374FE">
        <w:t>______</w:t>
      </w:r>
    </w:p>
    <w:p w14:paraId="05AC0F39" w14:textId="77777777" w:rsidR="00A8619F" w:rsidRDefault="00BA3581">
      <w:pPr>
        <w:pStyle w:val="TableParagraph"/>
        <w:numPr>
          <w:ilvl w:val="0"/>
          <w:numId w:val="9"/>
        </w:numPr>
        <w:tabs>
          <w:tab w:val="left" w:pos="567"/>
        </w:tabs>
        <w:spacing w:before="120"/>
        <w:ind w:left="568" w:right="-45" w:hanging="284"/>
        <w:jc w:val="both"/>
      </w:pPr>
      <w:r w:rsidRPr="00C374FE">
        <w:t>dichiara</w:t>
      </w:r>
      <w:r>
        <w:t xml:space="preserve"> </w:t>
      </w:r>
      <w:r w:rsidR="001F27C4">
        <w:t>che</w:t>
      </w:r>
      <w:r w:rsidR="001F27C4" w:rsidRPr="00C374FE">
        <w:t xml:space="preserve"> </w:t>
      </w:r>
      <w:r w:rsidR="001F27C4">
        <w:t>l’esercizio</w:t>
      </w:r>
      <w:r w:rsidR="001F27C4" w:rsidRPr="00C374FE">
        <w:t xml:space="preserve"> </w:t>
      </w:r>
      <w:r w:rsidR="001F27C4">
        <w:t>delle</w:t>
      </w:r>
      <w:r w:rsidR="001F27C4" w:rsidRPr="00C374FE">
        <w:t xml:space="preserve"> </w:t>
      </w:r>
      <w:r w:rsidR="001F27C4">
        <w:t>attività</w:t>
      </w:r>
      <w:r w:rsidR="001F27C4" w:rsidRPr="00C374FE">
        <w:t xml:space="preserve"> </w:t>
      </w:r>
      <w:r w:rsidR="001F27C4">
        <w:t>economiche</w:t>
      </w:r>
      <w:r w:rsidR="001F27C4" w:rsidRPr="00C374FE">
        <w:t xml:space="preserve"> </w:t>
      </w:r>
      <w:r w:rsidR="001F27C4">
        <w:t>e</w:t>
      </w:r>
      <w:r w:rsidR="001F27C4" w:rsidRPr="00C374FE">
        <w:t xml:space="preserve"> </w:t>
      </w:r>
      <w:r w:rsidR="001F27C4">
        <w:t>produttive</w:t>
      </w:r>
      <w:r w:rsidR="001F27C4" w:rsidRPr="00C374FE">
        <w:t xml:space="preserve"> </w:t>
      </w:r>
      <w:r w:rsidR="001F27C4">
        <w:t>è</w:t>
      </w:r>
      <w:r w:rsidR="001F27C4" w:rsidRPr="00C374FE">
        <w:t xml:space="preserve"> </w:t>
      </w:r>
      <w:r w:rsidR="001F27C4">
        <w:t>condotto</w:t>
      </w:r>
      <w:r w:rsidR="001F27C4" w:rsidRPr="00C374FE">
        <w:t xml:space="preserve"> </w:t>
      </w:r>
      <w:r w:rsidR="001F27C4">
        <w:t>secondo</w:t>
      </w:r>
      <w:r w:rsidR="001F27C4" w:rsidRPr="00C374FE">
        <w:t xml:space="preserve"> </w:t>
      </w:r>
      <w:r w:rsidR="001F27C4">
        <w:t>le</w:t>
      </w:r>
      <w:r w:rsidR="001F27C4" w:rsidRPr="00C374FE">
        <w:t xml:space="preserve"> </w:t>
      </w:r>
      <w:r w:rsidR="001F27C4">
        <w:t>necessarie</w:t>
      </w:r>
      <w:r w:rsidR="001F27C4" w:rsidRPr="00C374FE">
        <w:t xml:space="preserve"> </w:t>
      </w:r>
      <w:r w:rsidR="001F27C4">
        <w:t>autorizzazioni</w:t>
      </w:r>
      <w:r w:rsidR="001F27C4" w:rsidRPr="00C374FE">
        <w:t xml:space="preserve"> </w:t>
      </w:r>
      <w:r w:rsidR="001F27C4">
        <w:t>ed</w:t>
      </w:r>
      <w:r w:rsidR="001F27C4" w:rsidRPr="00C374FE">
        <w:t xml:space="preserve"> </w:t>
      </w:r>
      <w:r w:rsidR="001F27C4">
        <w:t>i</w:t>
      </w:r>
      <w:r w:rsidR="001F27C4" w:rsidRPr="00C374FE">
        <w:t xml:space="preserve"> </w:t>
      </w:r>
      <w:r w:rsidR="001F27C4">
        <w:t>relativi</w:t>
      </w:r>
      <w:r w:rsidR="001F27C4" w:rsidRPr="00C374FE">
        <w:t xml:space="preserve"> </w:t>
      </w:r>
      <w:r w:rsidR="001F27C4">
        <w:t>permessi;</w:t>
      </w:r>
    </w:p>
    <w:p w14:paraId="73004780" w14:textId="77777777" w:rsidR="00A8619F" w:rsidRDefault="00BA3581">
      <w:pPr>
        <w:pStyle w:val="TableParagraph"/>
        <w:numPr>
          <w:ilvl w:val="0"/>
          <w:numId w:val="9"/>
        </w:numPr>
        <w:tabs>
          <w:tab w:val="left" w:pos="567"/>
        </w:tabs>
        <w:spacing w:before="120"/>
        <w:ind w:left="568" w:right="-45" w:hanging="284"/>
        <w:jc w:val="both"/>
      </w:pPr>
      <w:r w:rsidRPr="00C374FE">
        <w:t>dichiara</w:t>
      </w:r>
      <w:r>
        <w:t xml:space="preserve"> </w:t>
      </w:r>
      <w:r w:rsidR="001F27C4">
        <w:t>che</w:t>
      </w:r>
      <w:r w:rsidR="001F27C4" w:rsidRPr="00C374FE">
        <w:t xml:space="preserve"> l’impresa </w:t>
      </w:r>
      <w:r w:rsidR="001F27C4">
        <w:t>non</w:t>
      </w:r>
      <w:r w:rsidR="001F27C4" w:rsidRPr="00C374FE">
        <w:t xml:space="preserve"> </w:t>
      </w:r>
      <w:r w:rsidR="001F27C4">
        <w:t>ha</w:t>
      </w:r>
      <w:r w:rsidR="001F27C4" w:rsidRPr="00C374FE">
        <w:t xml:space="preserve"> </w:t>
      </w:r>
      <w:r w:rsidR="001F27C4">
        <w:t>cessato</w:t>
      </w:r>
      <w:r w:rsidR="001F27C4" w:rsidRPr="00C374FE">
        <w:t xml:space="preserve"> </w:t>
      </w:r>
      <w:r w:rsidR="001F27C4">
        <w:t>l’attività</w:t>
      </w:r>
      <w:r w:rsidR="001F27C4" w:rsidRPr="00C374FE">
        <w:t xml:space="preserve"> </w:t>
      </w:r>
      <w:r w:rsidR="001F27C4">
        <w:t>o</w:t>
      </w:r>
      <w:r w:rsidR="001F27C4" w:rsidRPr="00C374FE">
        <w:t xml:space="preserve"> </w:t>
      </w:r>
      <w:r w:rsidR="001F27C4">
        <w:t>trasferito</w:t>
      </w:r>
      <w:r w:rsidR="001F27C4" w:rsidRPr="00C374FE">
        <w:t xml:space="preserve"> </w:t>
      </w:r>
      <w:r w:rsidR="001F27C4">
        <w:t>la</w:t>
      </w:r>
      <w:r w:rsidR="001F27C4" w:rsidRPr="00C374FE">
        <w:t xml:space="preserve"> </w:t>
      </w:r>
      <w:r w:rsidR="001F27C4">
        <w:t>proprietà</w:t>
      </w:r>
      <w:r w:rsidR="001F27C4" w:rsidRPr="00C374FE">
        <w:t xml:space="preserve"> </w:t>
      </w:r>
      <w:r w:rsidR="001F27C4">
        <w:t>dell’azienda</w:t>
      </w:r>
      <w:r w:rsidR="001F27C4" w:rsidRPr="00C374FE">
        <w:t xml:space="preserve"> </w:t>
      </w:r>
      <w:r w:rsidR="001F27C4">
        <w:t>ad</w:t>
      </w:r>
      <w:r w:rsidR="001F27C4" w:rsidRPr="00C374FE">
        <w:t xml:space="preserve"> </w:t>
      </w:r>
      <w:r w:rsidR="001F27C4">
        <w:t>altra</w:t>
      </w:r>
      <w:r w:rsidR="001F27C4" w:rsidRPr="00C374FE">
        <w:t xml:space="preserve"> </w:t>
      </w:r>
      <w:r w:rsidR="001F27C4">
        <w:t>impresa</w:t>
      </w:r>
      <w:r w:rsidR="001F27C4" w:rsidRPr="00C374FE">
        <w:t xml:space="preserve"> </w:t>
      </w:r>
      <w:r w:rsidR="001F27C4">
        <w:t>dopo</w:t>
      </w:r>
      <w:r w:rsidR="001F27C4" w:rsidRPr="00C374FE">
        <w:t xml:space="preserve"> </w:t>
      </w:r>
      <w:r w:rsidR="001F27C4">
        <w:t>l’evento</w:t>
      </w:r>
      <w:r w:rsidR="001F27C4" w:rsidRPr="00C374FE">
        <w:t xml:space="preserve"> </w:t>
      </w:r>
      <w:r w:rsidR="001F27C4">
        <w:t>calamitoso</w:t>
      </w:r>
      <w:r w:rsidR="001F27C4" w:rsidRPr="00C374FE">
        <w:t xml:space="preserve"> </w:t>
      </w:r>
      <w:r w:rsidR="001F27C4">
        <w:t>ovvero</w:t>
      </w:r>
      <w:r w:rsidR="001F27C4" w:rsidRPr="00C374FE">
        <w:t xml:space="preserve"> </w:t>
      </w:r>
      <w:r w:rsidR="001F27C4">
        <w:t>non</w:t>
      </w:r>
      <w:r w:rsidR="001F27C4" w:rsidRPr="00C374FE">
        <w:t xml:space="preserve"> </w:t>
      </w:r>
      <w:r w:rsidR="001F27C4">
        <w:t>ha</w:t>
      </w:r>
      <w:r w:rsidR="001F27C4" w:rsidRPr="00C374FE">
        <w:t xml:space="preserve"> </w:t>
      </w:r>
      <w:r w:rsidR="001F27C4">
        <w:t>acquistato</w:t>
      </w:r>
      <w:r w:rsidR="001F27C4" w:rsidRPr="00C374FE">
        <w:t xml:space="preserve"> </w:t>
      </w:r>
      <w:r w:rsidR="001F27C4">
        <w:t>la</w:t>
      </w:r>
      <w:r w:rsidR="001F27C4" w:rsidRPr="00C374FE">
        <w:t xml:space="preserve"> </w:t>
      </w:r>
      <w:r w:rsidR="001F27C4">
        <w:t>proprietà</w:t>
      </w:r>
      <w:r w:rsidR="001F27C4" w:rsidRPr="00C374FE">
        <w:t xml:space="preserve"> </w:t>
      </w:r>
      <w:r w:rsidR="001F27C4">
        <w:t>dell’impresa</w:t>
      </w:r>
      <w:r w:rsidR="001F27C4" w:rsidRPr="00C374FE">
        <w:t xml:space="preserve"> </w:t>
      </w:r>
      <w:r w:rsidR="001F27C4">
        <w:t>che</w:t>
      </w:r>
      <w:r w:rsidR="001F27C4" w:rsidRPr="00C374FE">
        <w:t xml:space="preserve"> </w:t>
      </w:r>
      <w:r w:rsidR="001F27C4">
        <w:t>ha</w:t>
      </w:r>
      <w:r w:rsidR="001F27C4" w:rsidRPr="00C374FE">
        <w:t xml:space="preserve"> </w:t>
      </w:r>
      <w:r w:rsidR="001F27C4">
        <w:t>subito</w:t>
      </w:r>
      <w:r w:rsidR="001F27C4" w:rsidRPr="00C374FE">
        <w:t xml:space="preserve"> </w:t>
      </w:r>
      <w:r w:rsidR="001F27C4">
        <w:t>danneggiamenti</w:t>
      </w:r>
      <w:r w:rsidR="001F27C4" w:rsidRPr="00C374FE">
        <w:t xml:space="preserve"> </w:t>
      </w:r>
      <w:r w:rsidR="001F27C4">
        <w:t>a</w:t>
      </w:r>
      <w:r w:rsidR="001F27C4" w:rsidRPr="00C374FE">
        <w:t xml:space="preserve"> </w:t>
      </w:r>
      <w:r w:rsidR="001F27C4">
        <w:t>seguito</w:t>
      </w:r>
      <w:r w:rsidR="001F27C4" w:rsidRPr="00C374FE">
        <w:t xml:space="preserve"> </w:t>
      </w:r>
      <w:r w:rsidR="001F27C4">
        <w:t>degli</w:t>
      </w:r>
      <w:r w:rsidR="001F27C4" w:rsidRPr="00C374FE">
        <w:t xml:space="preserve"> </w:t>
      </w:r>
      <w:r w:rsidR="001F27C4">
        <w:t>eventi</w:t>
      </w:r>
      <w:r w:rsidR="001F27C4" w:rsidRPr="00C374FE">
        <w:t xml:space="preserve"> </w:t>
      </w:r>
      <w:r w:rsidR="001F27C4">
        <w:t>meteo</w:t>
      </w:r>
      <w:r w:rsidR="001F27C4" w:rsidRPr="00C374FE">
        <w:t xml:space="preserve"> </w:t>
      </w:r>
      <w:r w:rsidR="001F27C4">
        <w:t>di</w:t>
      </w:r>
      <w:r w:rsidR="001F27C4" w:rsidRPr="00C374FE">
        <w:t xml:space="preserve"> </w:t>
      </w:r>
      <w:r w:rsidR="001F27C4">
        <w:t>cui</w:t>
      </w:r>
      <w:r w:rsidR="001F27C4" w:rsidRPr="00C374FE">
        <w:t xml:space="preserve"> </w:t>
      </w:r>
      <w:r w:rsidR="001F27C4">
        <w:t>al</w:t>
      </w:r>
      <w:r w:rsidR="005B5B8C">
        <w:t xml:space="preserve"> presente evento calamitoso</w:t>
      </w:r>
      <w:r w:rsidR="001F27C4">
        <w:t>;</w:t>
      </w:r>
    </w:p>
    <w:p w14:paraId="26221ED2" w14:textId="77777777" w:rsidR="00A8619F" w:rsidRDefault="00BA3581">
      <w:pPr>
        <w:pStyle w:val="TableParagraph"/>
        <w:numPr>
          <w:ilvl w:val="0"/>
          <w:numId w:val="9"/>
        </w:numPr>
        <w:tabs>
          <w:tab w:val="left" w:pos="567"/>
        </w:tabs>
        <w:spacing w:before="120"/>
        <w:ind w:left="568" w:right="-45" w:hanging="284"/>
        <w:jc w:val="both"/>
      </w:pPr>
      <w:r w:rsidRPr="00C374FE">
        <w:t>dichiara</w:t>
      </w:r>
      <w:r w:rsidRPr="00E90CF4">
        <w:t xml:space="preserve"> </w:t>
      </w:r>
      <w:r w:rsidR="001F27C4" w:rsidRPr="00E90CF4">
        <w:t>che</w:t>
      </w:r>
      <w:r w:rsidR="001F27C4" w:rsidRPr="00C374FE">
        <w:t xml:space="preserve"> la proprietà:</w:t>
      </w:r>
    </w:p>
    <w:p w14:paraId="0901D898" w14:textId="77777777" w:rsidR="00A8619F" w:rsidRPr="00C374FE" w:rsidRDefault="001F27C4">
      <w:pPr>
        <w:pStyle w:val="Paragrafoelenco"/>
        <w:numPr>
          <w:ilvl w:val="1"/>
          <w:numId w:val="2"/>
        </w:numPr>
        <w:tabs>
          <w:tab w:val="left" w:pos="1134"/>
        </w:tabs>
        <w:ind w:right="99" w:hanging="916"/>
        <w:jc w:val="both"/>
        <w:rPr>
          <w:sz w:val="22"/>
        </w:rPr>
      </w:pPr>
      <w:r w:rsidRPr="00C374FE">
        <w:rPr>
          <w:spacing w:val="-3"/>
          <w:sz w:val="22"/>
        </w:rPr>
        <w:t>è</w:t>
      </w:r>
      <w:r w:rsidRPr="00C374FE">
        <w:rPr>
          <w:spacing w:val="-14"/>
          <w:sz w:val="22"/>
        </w:rPr>
        <w:t xml:space="preserve"> </w:t>
      </w:r>
      <w:r w:rsidRPr="00C374FE">
        <w:rPr>
          <w:spacing w:val="-2"/>
          <w:sz w:val="22"/>
        </w:rPr>
        <w:t>stata</w:t>
      </w:r>
      <w:r w:rsidRPr="00C374FE">
        <w:rPr>
          <w:spacing w:val="-4"/>
          <w:sz w:val="22"/>
        </w:rPr>
        <w:t xml:space="preserve"> </w:t>
      </w:r>
      <w:r w:rsidRPr="00C374FE">
        <w:rPr>
          <w:spacing w:val="-2"/>
          <w:sz w:val="22"/>
        </w:rPr>
        <w:t>trasferita</w:t>
      </w:r>
    </w:p>
    <w:p w14:paraId="3AB1C79C" w14:textId="77777777" w:rsidR="00BA3581" w:rsidRPr="00C374FE" w:rsidRDefault="001F27C4">
      <w:pPr>
        <w:pStyle w:val="Paragrafoelenco"/>
        <w:numPr>
          <w:ilvl w:val="1"/>
          <w:numId w:val="2"/>
        </w:numPr>
        <w:tabs>
          <w:tab w:val="left" w:pos="1134"/>
        </w:tabs>
        <w:ind w:right="99" w:hanging="916"/>
        <w:jc w:val="both"/>
        <w:rPr>
          <w:sz w:val="22"/>
        </w:rPr>
      </w:pPr>
      <w:r w:rsidRPr="00C374FE">
        <w:rPr>
          <w:spacing w:val="-2"/>
          <w:sz w:val="22"/>
        </w:rPr>
        <w:t>non</w:t>
      </w:r>
      <w:r w:rsidRPr="00C374FE">
        <w:rPr>
          <w:spacing w:val="-7"/>
          <w:sz w:val="22"/>
        </w:rPr>
        <w:t xml:space="preserve"> </w:t>
      </w:r>
      <w:r w:rsidRPr="00C374FE">
        <w:rPr>
          <w:spacing w:val="-2"/>
          <w:sz w:val="22"/>
        </w:rPr>
        <w:t>è</w:t>
      </w:r>
      <w:r w:rsidRPr="00C374FE">
        <w:rPr>
          <w:spacing w:val="-13"/>
          <w:sz w:val="22"/>
        </w:rPr>
        <w:t xml:space="preserve"> </w:t>
      </w:r>
      <w:r w:rsidRPr="00C374FE">
        <w:rPr>
          <w:spacing w:val="-2"/>
          <w:sz w:val="22"/>
        </w:rPr>
        <w:t>stata</w:t>
      </w:r>
      <w:r w:rsidRPr="00C374FE">
        <w:rPr>
          <w:spacing w:val="-14"/>
          <w:sz w:val="22"/>
        </w:rPr>
        <w:t xml:space="preserve"> </w:t>
      </w:r>
      <w:r w:rsidRPr="00C374FE">
        <w:rPr>
          <w:spacing w:val="-2"/>
          <w:sz w:val="22"/>
        </w:rPr>
        <w:t>trasferita</w:t>
      </w:r>
      <w:r w:rsidRPr="00C374FE">
        <w:rPr>
          <w:spacing w:val="-12"/>
          <w:sz w:val="22"/>
        </w:rPr>
        <w:t xml:space="preserve"> </w:t>
      </w:r>
    </w:p>
    <w:p w14:paraId="472508FC" w14:textId="77777777" w:rsidR="00A8619F" w:rsidRDefault="001F27C4" w:rsidP="00BA3581">
      <w:pPr>
        <w:tabs>
          <w:tab w:val="left" w:pos="1626"/>
        </w:tabs>
        <w:spacing w:before="152" w:line="276" w:lineRule="auto"/>
        <w:ind w:left="709" w:right="99"/>
        <w:jc w:val="both"/>
      </w:pPr>
      <w:r w:rsidRPr="00BA3581">
        <w:rPr>
          <w:spacing w:val="-2"/>
        </w:rPr>
        <w:t>all’impresa</w:t>
      </w:r>
      <w:r w:rsidRPr="00BA3581">
        <w:rPr>
          <w:spacing w:val="-4"/>
        </w:rPr>
        <w:t xml:space="preserve"> </w:t>
      </w:r>
      <w:r w:rsidRPr="00BA3581">
        <w:rPr>
          <w:spacing w:val="-2"/>
        </w:rPr>
        <w:t>che</w:t>
      </w:r>
      <w:r w:rsidRPr="00BA3581">
        <w:rPr>
          <w:spacing w:val="-13"/>
        </w:rPr>
        <w:t xml:space="preserve"> </w:t>
      </w:r>
      <w:r w:rsidRPr="00BA3581">
        <w:rPr>
          <w:spacing w:val="-2"/>
        </w:rPr>
        <w:t>alla</w:t>
      </w:r>
      <w:r w:rsidRPr="00BA3581">
        <w:rPr>
          <w:spacing w:val="-9"/>
        </w:rPr>
        <w:t xml:space="preserve"> </w:t>
      </w:r>
      <w:r w:rsidRPr="00BA3581">
        <w:rPr>
          <w:spacing w:val="-2"/>
        </w:rPr>
        <w:t>data</w:t>
      </w:r>
      <w:r w:rsidRPr="00BA3581">
        <w:rPr>
          <w:spacing w:val="-8"/>
        </w:rPr>
        <w:t xml:space="preserve"> </w:t>
      </w:r>
      <w:r w:rsidRPr="00BA3581">
        <w:rPr>
          <w:spacing w:val="-2"/>
        </w:rPr>
        <w:t xml:space="preserve">dell’evento </w:t>
      </w:r>
      <w:r w:rsidRPr="00BA3581">
        <w:rPr>
          <w:spacing w:val="-1"/>
        </w:rPr>
        <w:t>calamitoso</w:t>
      </w:r>
      <w:r w:rsidRPr="00BA3581">
        <w:rPr>
          <w:spacing w:val="-2"/>
        </w:rPr>
        <w:t xml:space="preserve"> </w:t>
      </w:r>
      <w:r w:rsidRPr="00BA3581">
        <w:rPr>
          <w:spacing w:val="-1"/>
        </w:rPr>
        <w:t>esercitava</w:t>
      </w:r>
      <w:r w:rsidRPr="00BA3581">
        <w:rPr>
          <w:spacing w:val="6"/>
        </w:rPr>
        <w:t xml:space="preserve"> </w:t>
      </w:r>
      <w:r w:rsidRPr="00BA3581">
        <w:rPr>
          <w:spacing w:val="-1"/>
        </w:rPr>
        <w:t>la</w:t>
      </w:r>
      <w:r w:rsidRPr="00BA3581">
        <w:rPr>
          <w:spacing w:val="5"/>
        </w:rPr>
        <w:t xml:space="preserve"> </w:t>
      </w:r>
      <w:r w:rsidRPr="00BA3581">
        <w:rPr>
          <w:spacing w:val="-1"/>
        </w:rPr>
        <w:t>propria</w:t>
      </w:r>
      <w:r w:rsidR="00712438">
        <w:rPr>
          <w:spacing w:val="-1"/>
        </w:rPr>
        <w:t xml:space="preserve">  </w:t>
      </w:r>
      <w:r w:rsidRPr="00BA3581">
        <w:rPr>
          <w:spacing w:val="-52"/>
        </w:rPr>
        <w:t xml:space="preserve"> </w:t>
      </w:r>
      <w:r>
        <w:t>attività nell’azienda condotta a titolo di diritto reale o personale di godimento</w:t>
      </w:r>
      <w:r w:rsidRPr="00BA3581">
        <w:rPr>
          <w:spacing w:val="1"/>
        </w:rPr>
        <w:t xml:space="preserve"> </w:t>
      </w:r>
      <w:r>
        <w:t>(usufrutto,</w:t>
      </w:r>
      <w:r w:rsidRPr="00BA3581">
        <w:rPr>
          <w:spacing w:val="-2"/>
        </w:rPr>
        <w:t xml:space="preserve"> </w:t>
      </w:r>
      <w:r>
        <w:t>affitto,</w:t>
      </w:r>
      <w:r w:rsidRPr="00BA3581">
        <w:rPr>
          <w:spacing w:val="4"/>
        </w:rPr>
        <w:t xml:space="preserve"> </w:t>
      </w:r>
      <w:r>
        <w:t>comodato,</w:t>
      </w:r>
      <w:r w:rsidRPr="00BA3581">
        <w:rPr>
          <w:spacing w:val="8"/>
        </w:rPr>
        <w:t xml:space="preserve"> </w:t>
      </w:r>
      <w:r>
        <w:t>etc.);</w:t>
      </w:r>
    </w:p>
    <w:p w14:paraId="76BAAB3B" w14:textId="77777777" w:rsidR="00A8619F" w:rsidRDefault="00BA3581">
      <w:pPr>
        <w:pStyle w:val="TableParagraph"/>
        <w:numPr>
          <w:ilvl w:val="0"/>
          <w:numId w:val="9"/>
        </w:numPr>
        <w:tabs>
          <w:tab w:val="left" w:pos="567"/>
        </w:tabs>
        <w:spacing w:line="295" w:lineRule="auto"/>
        <w:ind w:left="567" w:right="-43" w:hanging="284"/>
        <w:jc w:val="both"/>
      </w:pPr>
      <w:r w:rsidRPr="00C374FE">
        <w:lastRenderedPageBreak/>
        <w:t>dichiara</w:t>
      </w:r>
      <w:r>
        <w:t xml:space="preserve"> </w:t>
      </w:r>
      <w:r w:rsidR="001F27C4">
        <w:t>che:</w:t>
      </w:r>
    </w:p>
    <w:p w14:paraId="02EFBD2D" w14:textId="77777777" w:rsidR="00A8619F" w:rsidRPr="00C374FE" w:rsidRDefault="001F27C4">
      <w:pPr>
        <w:pStyle w:val="Paragrafoelenco"/>
        <w:numPr>
          <w:ilvl w:val="1"/>
          <w:numId w:val="2"/>
        </w:numPr>
        <w:tabs>
          <w:tab w:val="left" w:pos="1134"/>
        </w:tabs>
        <w:ind w:left="1628" w:right="96" w:hanging="919"/>
        <w:jc w:val="both"/>
        <w:rPr>
          <w:spacing w:val="-3"/>
          <w:sz w:val="22"/>
        </w:rPr>
      </w:pPr>
      <w:r w:rsidRPr="00C374FE">
        <w:rPr>
          <w:spacing w:val="-3"/>
          <w:sz w:val="22"/>
        </w:rPr>
        <w:t>si è determinata;</w:t>
      </w:r>
    </w:p>
    <w:p w14:paraId="562CEB45" w14:textId="77777777" w:rsidR="007879BB" w:rsidRPr="00C374FE" w:rsidRDefault="001F27C4">
      <w:pPr>
        <w:pStyle w:val="Paragrafoelenco"/>
        <w:numPr>
          <w:ilvl w:val="1"/>
          <w:numId w:val="2"/>
        </w:numPr>
        <w:tabs>
          <w:tab w:val="left" w:pos="1134"/>
        </w:tabs>
        <w:ind w:right="99" w:hanging="916"/>
        <w:jc w:val="both"/>
        <w:rPr>
          <w:spacing w:val="-3"/>
          <w:sz w:val="22"/>
        </w:rPr>
      </w:pPr>
      <w:r w:rsidRPr="00C374FE">
        <w:rPr>
          <w:spacing w:val="-3"/>
          <w:sz w:val="22"/>
        </w:rPr>
        <w:t xml:space="preserve">non si è determinata </w:t>
      </w:r>
    </w:p>
    <w:p w14:paraId="07E6D8C6" w14:textId="77777777" w:rsidR="00A8619F" w:rsidRDefault="001F27C4" w:rsidP="004C6E4D">
      <w:pPr>
        <w:tabs>
          <w:tab w:val="left" w:pos="1626"/>
        </w:tabs>
        <w:ind w:left="709" w:right="99"/>
        <w:jc w:val="both"/>
      </w:pPr>
      <w:r>
        <w:t>una</w:t>
      </w:r>
      <w:r w:rsidRPr="007879BB">
        <w:rPr>
          <w:spacing w:val="-5"/>
        </w:rPr>
        <w:t xml:space="preserve"> </w:t>
      </w:r>
      <w:r>
        <w:t>situazione</w:t>
      </w:r>
      <w:r w:rsidRPr="007879BB">
        <w:rPr>
          <w:spacing w:val="-4"/>
        </w:rPr>
        <w:t xml:space="preserve"> </w:t>
      </w:r>
      <w:r>
        <w:t>di</w:t>
      </w:r>
      <w:r w:rsidRPr="007879BB">
        <w:rPr>
          <w:spacing w:val="-6"/>
        </w:rPr>
        <w:t xml:space="preserve"> </w:t>
      </w:r>
      <w:r>
        <w:t>inattività temporanea</w:t>
      </w:r>
      <w:r w:rsidRPr="007879BB">
        <w:rPr>
          <w:spacing w:val="1"/>
        </w:rPr>
        <w:t xml:space="preserve"> </w:t>
      </w:r>
      <w:r>
        <w:t>dell’impresa proprietaria</w:t>
      </w:r>
      <w:r w:rsidRPr="007879BB">
        <w:rPr>
          <w:spacing w:val="1"/>
        </w:rPr>
        <w:t xml:space="preserve"> </w:t>
      </w:r>
      <w:r>
        <w:t>o</w:t>
      </w:r>
      <w:r w:rsidRPr="007879BB">
        <w:rPr>
          <w:spacing w:val="-52"/>
        </w:rPr>
        <w:t xml:space="preserve"> </w:t>
      </w:r>
      <w:r>
        <w:t>di</w:t>
      </w:r>
      <w:r w:rsidRPr="007879BB">
        <w:rPr>
          <w:spacing w:val="-3"/>
        </w:rPr>
        <w:t xml:space="preserve"> </w:t>
      </w:r>
      <w:r>
        <w:t>affitto</w:t>
      </w:r>
      <w:r w:rsidRPr="007879BB">
        <w:rPr>
          <w:spacing w:val="-3"/>
        </w:rPr>
        <w:t xml:space="preserve"> </w:t>
      </w:r>
      <w:r>
        <w:t>d’azienda</w:t>
      </w:r>
      <w:r w:rsidRPr="007879BB">
        <w:rPr>
          <w:spacing w:val="5"/>
        </w:rPr>
        <w:t xml:space="preserve"> </w:t>
      </w:r>
      <w:r>
        <w:t>senza</w:t>
      </w:r>
      <w:r w:rsidRPr="007879BB">
        <w:rPr>
          <w:spacing w:val="4"/>
        </w:rPr>
        <w:t xml:space="preserve"> </w:t>
      </w:r>
      <w:r>
        <w:t>cessare</w:t>
      </w:r>
      <w:r w:rsidRPr="007879BB">
        <w:rPr>
          <w:spacing w:val="-5"/>
        </w:rPr>
        <w:t xml:space="preserve"> </w:t>
      </w:r>
      <w:r>
        <w:t>l’attività;</w:t>
      </w:r>
    </w:p>
    <w:p w14:paraId="680A4E5D" w14:textId="77777777" w:rsidR="00C77701" w:rsidRDefault="00C77701" w:rsidP="004C6E4D">
      <w:pPr>
        <w:tabs>
          <w:tab w:val="left" w:pos="1626"/>
        </w:tabs>
        <w:ind w:left="709" w:right="99"/>
        <w:jc w:val="both"/>
      </w:pPr>
    </w:p>
    <w:p w14:paraId="4B19C6D4" w14:textId="77777777" w:rsidR="00F34F3E" w:rsidRDefault="00BA3581">
      <w:pPr>
        <w:pStyle w:val="TableParagraph"/>
        <w:numPr>
          <w:ilvl w:val="0"/>
          <w:numId w:val="9"/>
        </w:numPr>
        <w:spacing w:before="120"/>
        <w:ind w:left="568" w:right="-45" w:hanging="426"/>
        <w:jc w:val="both"/>
      </w:pPr>
      <w:r w:rsidRPr="00C374FE">
        <w:t>dichiara</w:t>
      </w:r>
      <w:r>
        <w:t xml:space="preserve"> </w:t>
      </w:r>
      <w:r w:rsidR="001F27C4">
        <w:t xml:space="preserve">che le unità immobiliari danneggiate </w:t>
      </w:r>
    </w:p>
    <w:p w14:paraId="57ED73CC" w14:textId="77777777" w:rsidR="00A8619F" w:rsidRPr="00C374FE" w:rsidRDefault="001F27C4">
      <w:pPr>
        <w:pStyle w:val="Paragrafoelenco"/>
        <w:numPr>
          <w:ilvl w:val="1"/>
          <w:numId w:val="2"/>
        </w:numPr>
        <w:tabs>
          <w:tab w:val="left" w:pos="1134"/>
        </w:tabs>
        <w:ind w:left="1134" w:right="99" w:hanging="425"/>
        <w:jc w:val="both"/>
        <w:rPr>
          <w:spacing w:val="-3"/>
          <w:sz w:val="22"/>
        </w:rPr>
      </w:pPr>
      <w:r w:rsidRPr="00C374FE">
        <w:rPr>
          <w:spacing w:val="-3"/>
          <w:sz w:val="22"/>
        </w:rPr>
        <w:t>non sono state realizzate in difformità o in assenza delle autorizzazioni o concessioni previste dalla legge;</w:t>
      </w:r>
    </w:p>
    <w:p w14:paraId="4BA9E321" w14:textId="77777777" w:rsidR="00F34F3E" w:rsidRPr="001E651E" w:rsidRDefault="001F27C4">
      <w:pPr>
        <w:pStyle w:val="Paragrafoelenco"/>
        <w:numPr>
          <w:ilvl w:val="1"/>
          <w:numId w:val="2"/>
        </w:numPr>
        <w:tabs>
          <w:tab w:val="left" w:pos="1134"/>
        </w:tabs>
        <w:ind w:left="1134" w:right="99" w:hanging="425"/>
        <w:jc w:val="both"/>
        <w:rPr>
          <w:spacing w:val="-3"/>
          <w:sz w:val="22"/>
        </w:rPr>
      </w:pPr>
      <w:r w:rsidRPr="001E651E">
        <w:rPr>
          <w:spacing w:val="-3"/>
          <w:sz w:val="22"/>
        </w:rPr>
        <w:t xml:space="preserve">sono state realizzate in difformità alle regole urbanistiche ed edilizie e </w:t>
      </w:r>
      <w:r w:rsidR="008B54F2" w:rsidRPr="001E651E">
        <w:rPr>
          <w:spacing w:val="-3"/>
          <w:sz w:val="22"/>
        </w:rPr>
        <w:t xml:space="preserve">che </w:t>
      </w:r>
      <w:r w:rsidRPr="001E651E">
        <w:rPr>
          <w:spacing w:val="-3"/>
          <w:sz w:val="22"/>
        </w:rPr>
        <w:t>alla data dell</w:t>
      </w:r>
      <w:r w:rsidR="000B454E" w:rsidRPr="001E651E">
        <w:rPr>
          <w:spacing w:val="-3"/>
          <w:sz w:val="22"/>
        </w:rPr>
        <w:t>a domanda</w:t>
      </w:r>
      <w:r w:rsidR="005A6226" w:rsidRPr="001E651E">
        <w:rPr>
          <w:spacing w:val="-3"/>
          <w:sz w:val="22"/>
        </w:rPr>
        <w:t xml:space="preserve"> sono stati conseguiti i relativi titoli abilitativi in sanatoria (allegare documentazione</w:t>
      </w:r>
      <w:r w:rsidR="00BA3581" w:rsidRPr="001E651E">
        <w:rPr>
          <w:spacing w:val="-3"/>
          <w:sz w:val="22"/>
        </w:rPr>
        <w:t>)</w:t>
      </w:r>
      <w:r w:rsidRPr="001E651E">
        <w:rPr>
          <w:spacing w:val="-3"/>
          <w:sz w:val="22"/>
        </w:rPr>
        <w:t>;</w:t>
      </w:r>
      <w:r w:rsidR="00F34F3E" w:rsidRPr="001E651E">
        <w:rPr>
          <w:spacing w:val="-3"/>
          <w:sz w:val="22"/>
        </w:rPr>
        <w:t xml:space="preserve"> </w:t>
      </w:r>
    </w:p>
    <w:p w14:paraId="19219836" w14:textId="77777777" w:rsidR="005340DE" w:rsidRPr="00081880" w:rsidRDefault="005340DE" w:rsidP="005340DE">
      <w:pPr>
        <w:pStyle w:val="Paragrafoelenco"/>
        <w:tabs>
          <w:tab w:val="left" w:pos="1134"/>
        </w:tabs>
        <w:ind w:left="709" w:right="99" w:firstLine="0"/>
        <w:jc w:val="both"/>
        <w:rPr>
          <w:spacing w:val="-3"/>
          <w:sz w:val="22"/>
        </w:rPr>
      </w:pPr>
    </w:p>
    <w:p w14:paraId="2EB7665F" w14:textId="77777777" w:rsidR="00280534" w:rsidRDefault="00280534">
      <w:pPr>
        <w:pStyle w:val="TableParagraph"/>
        <w:numPr>
          <w:ilvl w:val="0"/>
          <w:numId w:val="9"/>
        </w:numPr>
        <w:tabs>
          <w:tab w:val="left" w:pos="426"/>
        </w:tabs>
        <w:spacing w:line="295" w:lineRule="auto"/>
        <w:ind w:left="567" w:right="-43" w:hanging="425"/>
        <w:jc w:val="both"/>
      </w:pPr>
      <w:r w:rsidRPr="004C6E4D">
        <w:t xml:space="preserve">dichiara </w:t>
      </w:r>
      <w:r>
        <w:t>di rinunciare a fruire dell’eventuale credito d’imposta per i lavori realizzati/da realizzare, se finanziati con i contributi erogati in via diretta dal Commissario straordinario;</w:t>
      </w:r>
    </w:p>
    <w:p w14:paraId="296FEF7D" w14:textId="77777777" w:rsidR="008810F5" w:rsidRPr="00294CFA" w:rsidRDefault="008810F5" w:rsidP="008810F5">
      <w:pPr>
        <w:pStyle w:val="TableParagraph"/>
        <w:tabs>
          <w:tab w:val="left" w:pos="426"/>
        </w:tabs>
        <w:spacing w:line="295" w:lineRule="auto"/>
        <w:ind w:right="-43"/>
        <w:jc w:val="both"/>
      </w:pPr>
    </w:p>
    <w:p w14:paraId="7E2B0182" w14:textId="77777777" w:rsidR="00F34F3E" w:rsidRPr="00F34F3E" w:rsidRDefault="00BA3581">
      <w:pPr>
        <w:pStyle w:val="TableParagraph"/>
        <w:numPr>
          <w:ilvl w:val="0"/>
          <w:numId w:val="9"/>
        </w:numPr>
        <w:tabs>
          <w:tab w:val="left" w:pos="567"/>
        </w:tabs>
        <w:spacing w:before="74" w:line="276" w:lineRule="auto"/>
        <w:ind w:right="99" w:hanging="1261"/>
        <w:jc w:val="both"/>
      </w:pPr>
      <w:r w:rsidRPr="00C374FE">
        <w:t>dichiara</w:t>
      </w:r>
      <w:r w:rsidRPr="00F34F3E">
        <w:t xml:space="preserve"> </w:t>
      </w:r>
      <w:r w:rsidR="00F34F3E" w:rsidRPr="00F34F3E">
        <w:t>che</w:t>
      </w:r>
      <w:r w:rsidR="00F34F3E" w:rsidRPr="00C374FE">
        <w:t xml:space="preserve"> l’impresa che richiede il presente contributo</w:t>
      </w:r>
      <w:r w:rsidR="00985ED9">
        <w:rPr>
          <w:noProof/>
        </w:rPr>
        <mc:AlternateContent>
          <mc:Choice Requires="wps">
            <w:drawing>
              <wp:anchor distT="0" distB="0" distL="114300" distR="114300" simplePos="0" relativeHeight="251655168" behindDoc="1" locked="0" layoutInCell="1" allowOverlap="1" wp14:anchorId="090F5324" wp14:editId="07777777">
                <wp:simplePos x="0" y="0"/>
                <wp:positionH relativeFrom="page">
                  <wp:posOffset>713105</wp:posOffset>
                </wp:positionH>
                <wp:positionV relativeFrom="page">
                  <wp:posOffset>950595</wp:posOffset>
                </wp:positionV>
                <wp:extent cx="6139180" cy="8946515"/>
                <wp:effectExtent l="0" t="0" r="0" b="0"/>
                <wp:wrapNone/>
                <wp:docPr id="1604643064"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139180" cy="8946515"/>
                        </a:xfrm>
                        <a:custGeom>
                          <a:avLst/>
                          <a:gdLst>
                            <a:gd name="T0" fmla="*/ 2147483646 w 9668"/>
                            <a:gd name="T1" fmla="*/ 2147483646 h 14089"/>
                            <a:gd name="T2" fmla="*/ 2147483646 w 9668"/>
                            <a:gd name="T3" fmla="*/ 2147483646 h 14089"/>
                            <a:gd name="T4" fmla="*/ 2147483646 w 9668"/>
                            <a:gd name="T5" fmla="*/ 2147483646 h 14089"/>
                            <a:gd name="T6" fmla="*/ 2147483646 w 9668"/>
                            <a:gd name="T7" fmla="*/ 2147483646 h 14089"/>
                            <a:gd name="T8" fmla="*/ 2147483646 w 9668"/>
                            <a:gd name="T9" fmla="*/ 2147483646 h 14089"/>
                            <a:gd name="T10" fmla="*/ 2147483646 w 9668"/>
                            <a:gd name="T11" fmla="*/ 2147483646 h 14089"/>
                            <a:gd name="T12" fmla="*/ 2147483646 w 9668"/>
                            <a:gd name="T13" fmla="*/ 2147483646 h 14089"/>
                            <a:gd name="T14" fmla="*/ 2147483646 w 9668"/>
                            <a:gd name="T15" fmla="*/ 2147483646 h 14089"/>
                            <a:gd name="T16" fmla="*/ 2147483646 w 9668"/>
                            <a:gd name="T17" fmla="*/ 2147483646 h 14089"/>
                            <a:gd name="T18" fmla="*/ 2147483646 w 9668"/>
                            <a:gd name="T19" fmla="*/ 2147483646 h 14089"/>
                            <a:gd name="T20" fmla="*/ 2147483646 w 9668"/>
                            <a:gd name="T21" fmla="*/ 2147483646 h 14089"/>
                            <a:gd name="T22" fmla="*/ 2147483646 w 9668"/>
                            <a:gd name="T23" fmla="*/ 2147483646 h 14089"/>
                            <a:gd name="T24" fmla="*/ 2147483646 w 9668"/>
                            <a:gd name="T25" fmla="*/ 2147483646 h 14089"/>
                            <a:gd name="T26" fmla="*/ 2147483646 w 9668"/>
                            <a:gd name="T27" fmla="*/ 2147483646 h 14089"/>
                            <a:gd name="T28" fmla="*/ 2147483646 w 9668"/>
                            <a:gd name="T29" fmla="*/ 2147483646 h 14089"/>
                            <a:gd name="T30" fmla="*/ 2147483646 w 9668"/>
                            <a:gd name="T31" fmla="*/ 2147483646 h 14089"/>
                            <a:gd name="T32" fmla="*/ 2147483646 w 9668"/>
                            <a:gd name="T33" fmla="*/ 2147483646 h 14089"/>
                            <a:gd name="T34" fmla="*/ 2147483646 w 9668"/>
                            <a:gd name="T35" fmla="*/ 2147483646 h 14089"/>
                            <a:gd name="T36" fmla="*/ 2147483646 w 9668"/>
                            <a:gd name="T37" fmla="*/ 2147483646 h 14089"/>
                            <a:gd name="T38" fmla="*/ 2147483646 w 9668"/>
                            <a:gd name="T39" fmla="*/ 2147483646 h 14089"/>
                            <a:gd name="T40" fmla="*/ 2147483646 w 9668"/>
                            <a:gd name="T41" fmla="*/ 2147483646 h 14089"/>
                            <a:gd name="T42" fmla="*/ 2147483646 w 9668"/>
                            <a:gd name="T43" fmla="*/ 2147483646 h 14089"/>
                            <a:gd name="T44" fmla="*/ 2147483646 w 9668"/>
                            <a:gd name="T45" fmla="*/ 2147483646 h 14089"/>
                            <a:gd name="T46" fmla="*/ 2147483646 w 9668"/>
                            <a:gd name="T47" fmla="*/ 2147483646 h 14089"/>
                            <a:gd name="T48" fmla="*/ 2147483646 w 9668"/>
                            <a:gd name="T49" fmla="*/ 2147483646 h 14089"/>
                            <a:gd name="T50" fmla="*/ 2147483646 w 9668"/>
                            <a:gd name="T51" fmla="*/ 2147483646 h 14089"/>
                            <a:gd name="T52" fmla="*/ 2147483646 w 9668"/>
                            <a:gd name="T53" fmla="*/ 2147483646 h 14089"/>
                            <a:gd name="T54" fmla="*/ 2147483646 w 9668"/>
                            <a:gd name="T55" fmla="*/ 2147483646 h 14089"/>
                            <a:gd name="T56" fmla="*/ 2147483646 w 9668"/>
                            <a:gd name="T57" fmla="*/ 2147483646 h 14089"/>
                            <a:gd name="T58" fmla="*/ 2147483646 w 9668"/>
                            <a:gd name="T59" fmla="*/ 2147483646 h 14089"/>
                            <a:gd name="T60" fmla="*/ 2147483646 w 9668"/>
                            <a:gd name="T61" fmla="*/ 2147483646 h 14089"/>
                            <a:gd name="T62" fmla="*/ 2147483646 w 9668"/>
                            <a:gd name="T63" fmla="*/ 2147483646 h 14089"/>
                            <a:gd name="T64" fmla="*/ 2147483646 w 9668"/>
                            <a:gd name="T65" fmla="*/ 2147483646 h 14089"/>
                            <a:gd name="T66" fmla="*/ 2147483646 w 9668"/>
                            <a:gd name="T67" fmla="*/ 2147483646 h 14089"/>
                            <a:gd name="T68" fmla="*/ 2147483646 w 9668"/>
                            <a:gd name="T69" fmla="*/ 2147483646 h 14089"/>
                            <a:gd name="T70" fmla="*/ 0 w 9668"/>
                            <a:gd name="T71" fmla="*/ 2147483646 h 14089"/>
                            <a:gd name="T72" fmla="*/ 0 w 9668"/>
                            <a:gd name="T73" fmla="*/ 2147483646 h 14089"/>
                            <a:gd name="T74" fmla="*/ 2147483646 w 9668"/>
                            <a:gd name="T75" fmla="*/ 2147483646 h 14089"/>
                            <a:gd name="T76" fmla="*/ 2147483646 w 9668"/>
                            <a:gd name="T77" fmla="*/ 2147483646 h 14089"/>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Lst>
                          <a:ahLst/>
                          <a:cxnLst>
                            <a:cxn ang="T78">
                              <a:pos x="T0" y="T1"/>
                            </a:cxn>
                            <a:cxn ang="T79">
                              <a:pos x="T2" y="T3"/>
                            </a:cxn>
                            <a:cxn ang="T80">
                              <a:pos x="T4" y="T5"/>
                            </a:cxn>
                            <a:cxn ang="T81">
                              <a:pos x="T6" y="T7"/>
                            </a:cxn>
                            <a:cxn ang="T82">
                              <a:pos x="T8" y="T9"/>
                            </a:cxn>
                            <a:cxn ang="T83">
                              <a:pos x="T10" y="T11"/>
                            </a:cxn>
                            <a:cxn ang="T84">
                              <a:pos x="T12" y="T13"/>
                            </a:cxn>
                            <a:cxn ang="T85">
                              <a:pos x="T14" y="T15"/>
                            </a:cxn>
                            <a:cxn ang="T86">
                              <a:pos x="T16" y="T17"/>
                            </a:cxn>
                            <a:cxn ang="T87">
                              <a:pos x="T18" y="T19"/>
                            </a:cxn>
                            <a:cxn ang="T88">
                              <a:pos x="T20" y="T21"/>
                            </a:cxn>
                            <a:cxn ang="T89">
                              <a:pos x="T22" y="T23"/>
                            </a:cxn>
                            <a:cxn ang="T90">
                              <a:pos x="T24" y="T25"/>
                            </a:cxn>
                            <a:cxn ang="T91">
                              <a:pos x="T26" y="T27"/>
                            </a:cxn>
                            <a:cxn ang="T92">
                              <a:pos x="T28" y="T29"/>
                            </a:cxn>
                            <a:cxn ang="T93">
                              <a:pos x="T30" y="T31"/>
                            </a:cxn>
                            <a:cxn ang="T94">
                              <a:pos x="T32" y="T33"/>
                            </a:cxn>
                            <a:cxn ang="T95">
                              <a:pos x="T34" y="T35"/>
                            </a:cxn>
                            <a:cxn ang="T96">
                              <a:pos x="T36" y="T37"/>
                            </a:cxn>
                            <a:cxn ang="T97">
                              <a:pos x="T38" y="T39"/>
                            </a:cxn>
                            <a:cxn ang="T98">
                              <a:pos x="T40" y="T41"/>
                            </a:cxn>
                            <a:cxn ang="T99">
                              <a:pos x="T42" y="T43"/>
                            </a:cxn>
                            <a:cxn ang="T100">
                              <a:pos x="T44" y="T45"/>
                            </a:cxn>
                            <a:cxn ang="T101">
                              <a:pos x="T46" y="T47"/>
                            </a:cxn>
                            <a:cxn ang="T102">
                              <a:pos x="T48" y="T49"/>
                            </a:cxn>
                            <a:cxn ang="T103">
                              <a:pos x="T50" y="T51"/>
                            </a:cxn>
                            <a:cxn ang="T104">
                              <a:pos x="T52" y="T53"/>
                            </a:cxn>
                            <a:cxn ang="T105">
                              <a:pos x="T54" y="T55"/>
                            </a:cxn>
                            <a:cxn ang="T106">
                              <a:pos x="T56" y="T57"/>
                            </a:cxn>
                            <a:cxn ang="T107">
                              <a:pos x="T58" y="T59"/>
                            </a:cxn>
                            <a:cxn ang="T108">
                              <a:pos x="T60" y="T61"/>
                            </a:cxn>
                            <a:cxn ang="T109">
                              <a:pos x="T62" y="T63"/>
                            </a:cxn>
                            <a:cxn ang="T110">
                              <a:pos x="T64" y="T65"/>
                            </a:cxn>
                            <a:cxn ang="T111">
                              <a:pos x="T66" y="T67"/>
                            </a:cxn>
                            <a:cxn ang="T112">
                              <a:pos x="T68" y="T69"/>
                            </a:cxn>
                            <a:cxn ang="T113">
                              <a:pos x="T70" y="T71"/>
                            </a:cxn>
                            <a:cxn ang="T114">
                              <a:pos x="T72" y="T73"/>
                            </a:cxn>
                            <a:cxn ang="T115">
                              <a:pos x="T74" y="T75"/>
                            </a:cxn>
                            <a:cxn ang="T116">
                              <a:pos x="T76" y="T77"/>
                            </a:cxn>
                          </a:cxnLst>
                          <a:rect l="0" t="0" r="r" b="b"/>
                          <a:pathLst>
                            <a:path w="9668" h="14089">
                              <a:moveTo>
                                <a:pt x="20" y="16"/>
                              </a:moveTo>
                              <a:lnTo>
                                <a:pt x="10" y="16"/>
                              </a:lnTo>
                              <a:lnTo>
                                <a:pt x="10" y="14079"/>
                              </a:lnTo>
                              <a:lnTo>
                                <a:pt x="20" y="14079"/>
                              </a:lnTo>
                              <a:lnTo>
                                <a:pt x="20" y="16"/>
                              </a:lnTo>
                              <a:close/>
                              <a:moveTo>
                                <a:pt x="9638" y="14079"/>
                              </a:moveTo>
                              <a:lnTo>
                                <a:pt x="20" y="14079"/>
                              </a:lnTo>
                              <a:lnTo>
                                <a:pt x="10" y="14079"/>
                              </a:lnTo>
                              <a:lnTo>
                                <a:pt x="10" y="14088"/>
                              </a:lnTo>
                              <a:lnTo>
                                <a:pt x="20" y="14088"/>
                              </a:lnTo>
                              <a:lnTo>
                                <a:pt x="9638" y="14088"/>
                              </a:lnTo>
                              <a:lnTo>
                                <a:pt x="9638" y="14079"/>
                              </a:lnTo>
                              <a:close/>
                              <a:moveTo>
                                <a:pt x="9638" y="6"/>
                              </a:moveTo>
                              <a:lnTo>
                                <a:pt x="20" y="6"/>
                              </a:lnTo>
                              <a:lnTo>
                                <a:pt x="10" y="6"/>
                              </a:lnTo>
                              <a:lnTo>
                                <a:pt x="10" y="15"/>
                              </a:lnTo>
                              <a:lnTo>
                                <a:pt x="20" y="15"/>
                              </a:lnTo>
                              <a:lnTo>
                                <a:pt x="9638" y="15"/>
                              </a:lnTo>
                              <a:lnTo>
                                <a:pt x="9638" y="6"/>
                              </a:lnTo>
                              <a:close/>
                              <a:moveTo>
                                <a:pt x="9648" y="14079"/>
                              </a:moveTo>
                              <a:lnTo>
                                <a:pt x="9638" y="14079"/>
                              </a:lnTo>
                              <a:lnTo>
                                <a:pt x="9638" y="14088"/>
                              </a:lnTo>
                              <a:lnTo>
                                <a:pt x="9648" y="14088"/>
                              </a:lnTo>
                              <a:lnTo>
                                <a:pt x="9648" y="14079"/>
                              </a:lnTo>
                              <a:close/>
                              <a:moveTo>
                                <a:pt x="9648" y="16"/>
                              </a:moveTo>
                              <a:lnTo>
                                <a:pt x="9638" y="16"/>
                              </a:lnTo>
                              <a:lnTo>
                                <a:pt x="9638" y="14079"/>
                              </a:lnTo>
                              <a:lnTo>
                                <a:pt x="9648" y="14079"/>
                              </a:lnTo>
                              <a:lnTo>
                                <a:pt x="9648" y="16"/>
                              </a:lnTo>
                              <a:close/>
                              <a:moveTo>
                                <a:pt x="9648" y="6"/>
                              </a:moveTo>
                              <a:lnTo>
                                <a:pt x="9638" y="6"/>
                              </a:lnTo>
                              <a:lnTo>
                                <a:pt x="9638" y="15"/>
                              </a:lnTo>
                              <a:lnTo>
                                <a:pt x="9648" y="15"/>
                              </a:lnTo>
                              <a:lnTo>
                                <a:pt x="9648" y="6"/>
                              </a:lnTo>
                              <a:close/>
                              <a:moveTo>
                                <a:pt x="9667" y="2"/>
                              </a:moveTo>
                              <a:lnTo>
                                <a:pt x="0" y="0"/>
                              </a:lnTo>
                              <a:lnTo>
                                <a:pt x="0" y="2"/>
                              </a:lnTo>
                              <a:lnTo>
                                <a:pt x="9667" y="5"/>
                              </a:lnTo>
                              <a:lnTo>
                                <a:pt x="9667" y="2"/>
                              </a:lnTo>
                              <a:close/>
                            </a:path>
                          </a:pathLst>
                        </a:cu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9CF0B1B">
              <v:shape id="AutoShape 11" style="position:absolute;margin-left:56.15pt;margin-top:74.85pt;width:483.4pt;height:704.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668,14089" o:spid="_x0000_s1026" filled="f" stroked="f" path="m20,16r-10,l10,14079r10,l20,16xm9638,14079r-9618,l10,14079r,9l20,14088r9618,l9638,14079xm9638,6l20,6,10,6r,9l20,15r9618,l9638,6xm9648,14079r-10,l9638,14088r10,l9648,14079xm9648,16r-10,l9638,14079r10,l9648,16xm9648,6r-10,l9638,15r10,l9648,6xm9667,2l,,,2,9667,5r,-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" w14:anchorId="30DC015C">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0,2147483646;2147483646,2147483646;2147483646,2147483646" o:connectangles="0,0,0,0,0,0,0,0,0,0,0,0,0,0,0,0,0,0,0,0,0,0,0,0,0,0,0,0,0,0,0,0,0,0,0,0,0,0,0"/>
                <w10:wrap anchorx="page" anchory="page"/>
              </v:shape>
            </w:pict>
          </mc:Fallback>
        </mc:AlternateContent>
      </w:r>
      <w:r w:rsidR="00F34F3E" w:rsidRPr="005340DE">
        <w:t>;</w:t>
      </w:r>
    </w:p>
    <w:p w14:paraId="552DDAAE" w14:textId="77777777" w:rsidR="00A8619F" w:rsidRPr="00C374FE" w:rsidRDefault="001F27C4">
      <w:pPr>
        <w:pStyle w:val="Paragrafoelenco"/>
        <w:numPr>
          <w:ilvl w:val="1"/>
          <w:numId w:val="2"/>
        </w:numPr>
        <w:tabs>
          <w:tab w:val="left" w:pos="1134"/>
        </w:tabs>
        <w:ind w:left="1134" w:right="99" w:hanging="425"/>
        <w:jc w:val="both"/>
        <w:rPr>
          <w:spacing w:val="-3"/>
          <w:sz w:val="22"/>
        </w:rPr>
      </w:pPr>
      <w:r w:rsidRPr="00C374FE">
        <w:rPr>
          <w:b/>
          <w:spacing w:val="-3"/>
          <w:sz w:val="22"/>
        </w:rPr>
        <w:t>ha presentato</w:t>
      </w:r>
      <w:r w:rsidRPr="00C374FE">
        <w:rPr>
          <w:spacing w:val="-3"/>
          <w:sz w:val="22"/>
        </w:rPr>
        <w:t xml:space="preserve"> ad altro Ente diversa istanza di contribuzione per diversa unità immobiliare che costituisce sede operative/unità locale la quale risulta aver subito danni dagli eventi meteo</w:t>
      </w:r>
      <w:r w:rsidR="00C374FE">
        <w:rPr>
          <w:spacing w:val="-3"/>
          <w:sz w:val="22"/>
        </w:rPr>
        <w:t xml:space="preserve"> </w:t>
      </w:r>
      <w:r w:rsidRPr="00C374FE">
        <w:rPr>
          <w:spacing w:val="-3"/>
          <w:sz w:val="22"/>
        </w:rPr>
        <w:t>indicati in oggetto (Indicare localizzazione del diverso sito danneggiato e estremi catastali:</w:t>
      </w:r>
      <w:r w:rsidR="00C374FE">
        <w:rPr>
          <w:spacing w:val="-3"/>
          <w:sz w:val="22"/>
        </w:rPr>
        <w:t xml:space="preserve"> ________________________________________________________________________________</w:t>
      </w:r>
    </w:p>
    <w:p w14:paraId="321D3BE0" w14:textId="77777777" w:rsidR="00A8619F" w:rsidRPr="00C374FE" w:rsidRDefault="001F27C4">
      <w:pPr>
        <w:pStyle w:val="Paragrafoelenco"/>
        <w:numPr>
          <w:ilvl w:val="1"/>
          <w:numId w:val="2"/>
        </w:numPr>
        <w:tabs>
          <w:tab w:val="left" w:pos="1134"/>
        </w:tabs>
        <w:ind w:left="1134" w:right="99" w:hanging="425"/>
        <w:jc w:val="both"/>
        <w:rPr>
          <w:spacing w:val="-3"/>
          <w:sz w:val="22"/>
        </w:rPr>
      </w:pPr>
      <w:r w:rsidRPr="00C374FE">
        <w:rPr>
          <w:b/>
          <w:spacing w:val="-3"/>
          <w:sz w:val="22"/>
        </w:rPr>
        <w:t>NON ha presentato</w:t>
      </w:r>
      <w:r w:rsidRPr="00C374FE">
        <w:rPr>
          <w:spacing w:val="-3"/>
          <w:sz w:val="22"/>
        </w:rPr>
        <w:t xml:space="preserve"> diversa istanza di contribuzione in relazione a diverse unità locali/sedi locali dell’impresa.</w:t>
      </w:r>
    </w:p>
    <w:p w14:paraId="7194DBDC" w14:textId="77777777" w:rsidR="00A8619F" w:rsidRDefault="00A8619F" w:rsidP="00690911">
      <w:pPr>
        <w:pStyle w:val="Corpodeltesto"/>
        <w:spacing w:before="11" w:line="276" w:lineRule="auto"/>
        <w:ind w:right="99"/>
        <w:jc w:val="both"/>
        <w:rPr>
          <w:sz w:val="19"/>
        </w:rPr>
      </w:pPr>
    </w:p>
    <w:p w14:paraId="474D96B6" w14:textId="77777777" w:rsidR="00A8619F" w:rsidRDefault="00BA3581" w:rsidP="00C374FE">
      <w:pPr>
        <w:pStyle w:val="Corpodeltesto"/>
        <w:spacing w:line="276" w:lineRule="auto"/>
        <w:ind w:left="228" w:right="99"/>
        <w:jc w:val="both"/>
      </w:pPr>
      <w:r>
        <w:t xml:space="preserve">Le condizioni ai punti </w:t>
      </w:r>
      <w:r w:rsidR="00AE4252">
        <w:t>9</w:t>
      </w:r>
      <w:r w:rsidR="001F27C4">
        <w:t>, 1</w:t>
      </w:r>
      <w:r w:rsidR="00AE4252">
        <w:t>0</w:t>
      </w:r>
      <w:r w:rsidR="001F27C4">
        <w:t xml:space="preserve"> e 1</w:t>
      </w:r>
      <w:r w:rsidR="00AE4252">
        <w:t>1</w:t>
      </w:r>
      <w:r w:rsidR="001F27C4">
        <w:t xml:space="preserve"> devono sussistere, a pena di inammissibilità della domanda di</w:t>
      </w:r>
      <w:r w:rsidR="001F27C4">
        <w:rPr>
          <w:spacing w:val="1"/>
        </w:rPr>
        <w:t xml:space="preserve"> </w:t>
      </w:r>
      <w:r w:rsidR="001F27C4">
        <w:rPr>
          <w:spacing w:val="-1"/>
        </w:rPr>
        <w:t>contributo,</w:t>
      </w:r>
      <w:r w:rsidR="001F27C4">
        <w:rPr>
          <w:spacing w:val="-5"/>
        </w:rPr>
        <w:t xml:space="preserve"> </w:t>
      </w:r>
      <w:r w:rsidR="001F27C4">
        <w:rPr>
          <w:spacing w:val="-1"/>
        </w:rPr>
        <w:t>alla</w:t>
      </w:r>
      <w:r w:rsidR="001F27C4">
        <w:rPr>
          <w:spacing w:val="-4"/>
        </w:rPr>
        <w:t xml:space="preserve"> </w:t>
      </w:r>
      <w:r w:rsidR="001F27C4">
        <w:rPr>
          <w:spacing w:val="-1"/>
        </w:rPr>
        <w:t>data</w:t>
      </w:r>
      <w:r w:rsidR="001F27C4">
        <w:rPr>
          <w:spacing w:val="-9"/>
        </w:rPr>
        <w:t xml:space="preserve"> </w:t>
      </w:r>
      <w:r w:rsidR="001F27C4">
        <w:rPr>
          <w:spacing w:val="-1"/>
        </w:rPr>
        <w:t>dell’evento</w:t>
      </w:r>
      <w:r w:rsidR="001F27C4">
        <w:rPr>
          <w:spacing w:val="-11"/>
        </w:rPr>
        <w:t xml:space="preserve"> </w:t>
      </w:r>
      <w:r w:rsidR="001F27C4">
        <w:t>calamitoso</w:t>
      </w:r>
      <w:r w:rsidR="001F27C4">
        <w:rPr>
          <w:spacing w:val="-12"/>
        </w:rPr>
        <w:t xml:space="preserve"> </w:t>
      </w:r>
      <w:r w:rsidR="001F27C4">
        <w:t>e</w:t>
      </w:r>
      <w:r w:rsidR="001F27C4">
        <w:rPr>
          <w:spacing w:val="-13"/>
        </w:rPr>
        <w:t xml:space="preserve"> </w:t>
      </w:r>
      <w:r w:rsidR="001F27C4">
        <w:t>di</w:t>
      </w:r>
      <w:r w:rsidR="001F27C4">
        <w:rPr>
          <w:spacing w:val="-9"/>
        </w:rPr>
        <w:t xml:space="preserve"> </w:t>
      </w:r>
      <w:r w:rsidR="001F27C4">
        <w:t>presentazione</w:t>
      </w:r>
      <w:r w:rsidR="001F27C4">
        <w:rPr>
          <w:spacing w:val="-9"/>
        </w:rPr>
        <w:t xml:space="preserve"> </w:t>
      </w:r>
      <w:r w:rsidR="001F27C4">
        <w:t>della</w:t>
      </w:r>
      <w:r w:rsidR="001F27C4">
        <w:rPr>
          <w:spacing w:val="-4"/>
        </w:rPr>
        <w:t xml:space="preserve"> </w:t>
      </w:r>
      <w:r w:rsidR="001F27C4">
        <w:t>medesima</w:t>
      </w:r>
      <w:r w:rsidR="001F27C4">
        <w:rPr>
          <w:spacing w:val="1"/>
        </w:rPr>
        <w:t xml:space="preserve"> </w:t>
      </w:r>
      <w:r w:rsidR="001F27C4">
        <w:t>e,</w:t>
      </w:r>
      <w:r w:rsidR="001F27C4">
        <w:rPr>
          <w:spacing w:val="-5"/>
        </w:rPr>
        <w:t xml:space="preserve"> </w:t>
      </w:r>
      <w:r w:rsidR="001F27C4">
        <w:t>a</w:t>
      </w:r>
      <w:r w:rsidR="001F27C4">
        <w:rPr>
          <w:spacing w:val="-8"/>
        </w:rPr>
        <w:t xml:space="preserve"> </w:t>
      </w:r>
      <w:r w:rsidR="001F27C4">
        <w:t>pena</w:t>
      </w:r>
      <w:r w:rsidR="001F27C4">
        <w:rPr>
          <w:spacing w:val="-4"/>
        </w:rPr>
        <w:t xml:space="preserve"> </w:t>
      </w:r>
      <w:r w:rsidR="001F27C4">
        <w:t>di</w:t>
      </w:r>
      <w:r w:rsidR="001F27C4">
        <w:rPr>
          <w:spacing w:val="-10"/>
        </w:rPr>
        <w:t xml:space="preserve"> </w:t>
      </w:r>
      <w:r w:rsidR="001F27C4">
        <w:t>decadenza</w:t>
      </w:r>
      <w:r w:rsidR="001F27C4">
        <w:rPr>
          <w:spacing w:val="-4"/>
        </w:rPr>
        <w:t xml:space="preserve"> </w:t>
      </w:r>
      <w:r w:rsidR="001F27C4">
        <w:t>dal</w:t>
      </w:r>
      <w:r w:rsidR="001F27C4">
        <w:rPr>
          <w:spacing w:val="-52"/>
        </w:rPr>
        <w:t xml:space="preserve"> </w:t>
      </w:r>
      <w:r w:rsidR="00866E48">
        <w:rPr>
          <w:spacing w:val="-52"/>
        </w:rPr>
        <w:t xml:space="preserve">  </w:t>
      </w:r>
      <w:r w:rsidR="001F27C4">
        <w:t>contributo,</w:t>
      </w:r>
      <w:r w:rsidR="001F27C4">
        <w:rPr>
          <w:spacing w:val="3"/>
        </w:rPr>
        <w:t xml:space="preserve"> </w:t>
      </w:r>
      <w:r w:rsidR="001F27C4">
        <w:t>alla</w:t>
      </w:r>
      <w:r w:rsidR="001F27C4">
        <w:rPr>
          <w:spacing w:val="5"/>
        </w:rPr>
        <w:t xml:space="preserve"> </w:t>
      </w:r>
      <w:r w:rsidR="001F27C4">
        <w:t>data</w:t>
      </w:r>
      <w:r w:rsidR="001F27C4">
        <w:rPr>
          <w:spacing w:val="4"/>
        </w:rPr>
        <w:t xml:space="preserve"> </w:t>
      </w:r>
      <w:r w:rsidR="001F27C4">
        <w:t>di</w:t>
      </w:r>
      <w:r w:rsidR="001F27C4">
        <w:rPr>
          <w:spacing w:val="-2"/>
        </w:rPr>
        <w:t xml:space="preserve"> </w:t>
      </w:r>
      <w:r w:rsidR="001F27C4">
        <w:t>erogazione</w:t>
      </w:r>
      <w:r w:rsidR="001F27C4">
        <w:rPr>
          <w:spacing w:val="-1"/>
        </w:rPr>
        <w:t xml:space="preserve"> </w:t>
      </w:r>
      <w:r w:rsidR="001F27C4">
        <w:t>di</w:t>
      </w:r>
      <w:r w:rsidR="001F27C4">
        <w:rPr>
          <w:spacing w:val="3"/>
        </w:rPr>
        <w:t xml:space="preserve"> </w:t>
      </w:r>
      <w:r w:rsidR="001F27C4">
        <w:t>quest’ultimo</w:t>
      </w:r>
      <w:r w:rsidR="009927FC">
        <w:t xml:space="preserve"> dichiara</w:t>
      </w:r>
      <w:r w:rsidR="001F27C4">
        <w:t>:</w:t>
      </w:r>
    </w:p>
    <w:p w14:paraId="249DBF7C" w14:textId="0BC9E000" w:rsidR="009927FC" w:rsidRPr="00F34BC7" w:rsidRDefault="009927FC">
      <w:pPr>
        <w:pStyle w:val="Paragrafoelenco"/>
        <w:numPr>
          <w:ilvl w:val="0"/>
          <w:numId w:val="18"/>
        </w:numPr>
        <w:pBdr>
          <w:top w:val="nil"/>
          <w:left w:val="nil"/>
          <w:bottom w:val="nil"/>
          <w:right w:val="nil"/>
          <w:between w:val="nil"/>
          <w:bar w:val="nil"/>
        </w:pBdr>
        <w:autoSpaceDE/>
        <w:autoSpaceDN/>
        <w:ind w:left="567" w:hanging="339"/>
        <w:jc w:val="both"/>
        <w:rPr>
          <w:sz w:val="22"/>
          <w:szCs w:val="22"/>
        </w:rPr>
      </w:pPr>
      <w:r w:rsidRPr="00F34BC7">
        <w:rPr>
          <w:sz w:val="22"/>
          <w:szCs w:val="22"/>
        </w:rPr>
        <w:t xml:space="preserve">di essere regolarmente costituita ed iscritta al registro delle imprese presso la Camera di commercio, industria, artigianato e agricoltura competente per territorio, </w:t>
      </w:r>
      <w:r>
        <w:rPr>
          <w:strike/>
          <w:color w:val="D1D1D1"/>
          <w:sz w:val="22"/>
          <w:szCs w:val="22"/>
        </w:rPr>
        <w:t xml:space="preserve">salvo </w:t>
      </w:r>
      <w:r w:rsidR="00EF751A">
        <w:rPr>
          <w:strike/>
          <w:color w:val="D1D1D1"/>
          <w:sz w:val="22"/>
          <w:szCs w:val="22"/>
        </w:rPr>
        <w:t>piccole aziende agricole che non hanno</w:t>
      </w:r>
      <w:r>
        <w:rPr>
          <w:strike/>
          <w:color w:val="D1D1D1"/>
          <w:sz w:val="22"/>
          <w:szCs w:val="22"/>
        </w:rPr>
        <w:t xml:space="preserve"> obblig</w:t>
      </w:r>
      <w:r w:rsidR="00EF751A">
        <w:rPr>
          <w:strike/>
          <w:color w:val="D1D1D1"/>
          <w:sz w:val="22"/>
          <w:szCs w:val="22"/>
        </w:rPr>
        <w:t>hi</w:t>
      </w:r>
      <w:r>
        <w:rPr>
          <w:strike/>
          <w:color w:val="D1D1D1"/>
          <w:sz w:val="22"/>
          <w:szCs w:val="22"/>
        </w:rPr>
        <w:t xml:space="preserve"> previsti dalla normativa vigente</w:t>
      </w:r>
      <w:r w:rsidR="00045D31">
        <w:rPr>
          <w:strike/>
          <w:color w:val="D1D1D1"/>
          <w:sz w:val="22"/>
          <w:szCs w:val="22"/>
        </w:rPr>
        <w:t xml:space="preserve"> </w:t>
      </w:r>
      <w:r w:rsidR="00045D31" w:rsidRPr="00B147F0">
        <w:rPr>
          <w:b/>
          <w:bCs/>
          <w:sz w:val="22"/>
          <w:szCs w:val="22"/>
        </w:rPr>
        <w:t>salvo i casi di esenzione da tale obbligo previsti dalla normativa vigente, e fatto salvo quanto previsto dall’articolo 10, comma 7-bis</w:t>
      </w:r>
      <w:r w:rsidR="00045D31" w:rsidRPr="00045D31">
        <w:rPr>
          <w:color w:val="4C94D8"/>
          <w:sz w:val="22"/>
          <w:szCs w:val="22"/>
        </w:rPr>
        <w:t>,</w:t>
      </w:r>
      <w:r w:rsidR="00045D31">
        <w:rPr>
          <w:color w:val="000000"/>
          <w:sz w:val="24"/>
          <w:szCs w:val="24"/>
        </w:rPr>
        <w:t xml:space="preserve"> ovvero i professionisti ai sensi della legge 14 gennaio 2013, n. 4.</w:t>
      </w:r>
      <w:r w:rsidRPr="00F34BC7">
        <w:rPr>
          <w:sz w:val="22"/>
          <w:szCs w:val="22"/>
        </w:rPr>
        <w:t xml:space="preserve"> Per i professionisti e loro forme associative: essere regolarmente iscritti all’ordine/collegio professionale dello specifico settore in cui si opera, salvo i casi di esenzione da tale obbligo previsti dalla normativa vigente; per le cooperative sociali iscritte nella sezione b) dell’Albo regionale delle cooperative sociali;</w:t>
      </w:r>
    </w:p>
    <w:p w14:paraId="341B8F25" w14:textId="77777777" w:rsidR="009927FC" w:rsidRPr="00C374FE" w:rsidRDefault="009927FC">
      <w:pPr>
        <w:pStyle w:val="Paragrafoelenco"/>
        <w:numPr>
          <w:ilvl w:val="0"/>
          <w:numId w:val="18"/>
        </w:numPr>
        <w:pBdr>
          <w:top w:val="nil"/>
          <w:left w:val="nil"/>
          <w:bottom w:val="nil"/>
          <w:right w:val="nil"/>
          <w:between w:val="nil"/>
          <w:bar w:val="nil"/>
        </w:pBdr>
        <w:autoSpaceDE/>
        <w:autoSpaceDN/>
        <w:ind w:left="567" w:hanging="339"/>
        <w:jc w:val="both"/>
        <w:rPr>
          <w:sz w:val="22"/>
          <w:szCs w:val="22"/>
        </w:rPr>
      </w:pPr>
      <w:r w:rsidRPr="00C374FE">
        <w:rPr>
          <w:sz w:val="22"/>
          <w:szCs w:val="22"/>
        </w:rPr>
        <w:t xml:space="preserve">di essere in possesso di partita IVA </w:t>
      </w:r>
      <w:r w:rsidR="00AF618A" w:rsidRPr="00C374FE">
        <w:rPr>
          <w:sz w:val="22"/>
          <w:szCs w:val="22"/>
        </w:rPr>
        <w:t>e/o codice fiscale;</w:t>
      </w:r>
    </w:p>
    <w:p w14:paraId="59FD665D" w14:textId="77777777" w:rsidR="009927FC" w:rsidRPr="00C374FE" w:rsidRDefault="009927FC">
      <w:pPr>
        <w:pStyle w:val="Paragrafoelenco"/>
        <w:numPr>
          <w:ilvl w:val="0"/>
          <w:numId w:val="18"/>
        </w:numPr>
        <w:pBdr>
          <w:top w:val="nil"/>
          <w:left w:val="nil"/>
          <w:bottom w:val="nil"/>
          <w:right w:val="nil"/>
          <w:between w:val="nil"/>
          <w:bar w:val="nil"/>
        </w:pBdr>
        <w:autoSpaceDE/>
        <w:autoSpaceDN/>
        <w:ind w:left="567" w:hanging="339"/>
        <w:jc w:val="both"/>
        <w:rPr>
          <w:sz w:val="22"/>
          <w:szCs w:val="22"/>
        </w:rPr>
      </w:pPr>
      <w:r w:rsidRPr="00C374FE">
        <w:rPr>
          <w:sz w:val="22"/>
          <w:szCs w:val="22"/>
        </w:rPr>
        <w:t xml:space="preserve">di non rientrare tra coloro che, essendo oggetto di una richiesta di recupero degli aiuti dichiarati dalla Commissione </w:t>
      </w:r>
      <w:r w:rsidR="00B762FE" w:rsidRPr="00C374FE">
        <w:rPr>
          <w:sz w:val="22"/>
          <w:szCs w:val="22"/>
        </w:rPr>
        <w:t>e</w:t>
      </w:r>
      <w:r w:rsidRPr="00C374FE">
        <w:rPr>
          <w:sz w:val="22"/>
          <w:szCs w:val="22"/>
        </w:rPr>
        <w:t xml:space="preserve">uropea illegali o incompatibili, non hanno assolto agli obblighi di rimborso o deposito in un conto bloccato di tali aiuti nella misura, comprensiva degli interessi di recupero, loro richiesta dall’amministrazione; </w:t>
      </w:r>
    </w:p>
    <w:p w14:paraId="5E20A02D" w14:textId="77777777" w:rsidR="00AF618A" w:rsidRPr="00C374FE" w:rsidRDefault="00AF618A">
      <w:pPr>
        <w:pStyle w:val="Paragrafoelenco"/>
        <w:numPr>
          <w:ilvl w:val="0"/>
          <w:numId w:val="18"/>
        </w:numPr>
        <w:pBdr>
          <w:top w:val="nil"/>
          <w:left w:val="nil"/>
          <w:bottom w:val="nil"/>
          <w:right w:val="nil"/>
          <w:between w:val="nil"/>
          <w:bar w:val="nil"/>
        </w:pBdr>
        <w:autoSpaceDE/>
        <w:autoSpaceDN/>
        <w:ind w:left="567" w:hanging="339"/>
        <w:jc w:val="both"/>
        <w:rPr>
          <w:sz w:val="22"/>
          <w:szCs w:val="22"/>
        </w:rPr>
      </w:pPr>
      <w:r w:rsidRPr="00C374FE">
        <w:rPr>
          <w:sz w:val="22"/>
          <w:szCs w:val="22"/>
        </w:rPr>
        <w:t xml:space="preserve">non essere sottoposti a procedure di liquidazione giudiziale o a procedure di liquidazione coatta amministrativa ovvero a procedure di liquidazione volontaria, salvo che la stessa non venga revocata prima della presentazione della domanda di contributo; </w:t>
      </w:r>
    </w:p>
    <w:p w14:paraId="4C5A98BA" w14:textId="77777777" w:rsidR="004C6E4D" w:rsidRDefault="009927FC">
      <w:pPr>
        <w:pStyle w:val="Paragrafoelenco"/>
        <w:numPr>
          <w:ilvl w:val="0"/>
          <w:numId w:val="18"/>
        </w:numPr>
        <w:pBdr>
          <w:top w:val="nil"/>
          <w:left w:val="nil"/>
          <w:bottom w:val="nil"/>
          <w:right w:val="nil"/>
          <w:between w:val="nil"/>
          <w:bar w:val="nil"/>
        </w:pBdr>
        <w:autoSpaceDE/>
        <w:autoSpaceDN/>
        <w:ind w:left="567" w:hanging="339"/>
        <w:jc w:val="both"/>
        <w:rPr>
          <w:sz w:val="22"/>
          <w:szCs w:val="22"/>
        </w:rPr>
      </w:pPr>
      <w:r w:rsidRPr="00EC4AC9">
        <w:rPr>
          <w:sz w:val="22"/>
          <w:szCs w:val="22"/>
        </w:rPr>
        <w:t>di essere in regola</w:t>
      </w:r>
      <w:r w:rsidR="00EC4AC9" w:rsidRPr="00EC4AC9">
        <w:rPr>
          <w:sz w:val="22"/>
          <w:szCs w:val="22"/>
        </w:rPr>
        <w:t xml:space="preserve"> con </w:t>
      </w:r>
      <w:r w:rsidRPr="00EC4AC9">
        <w:rPr>
          <w:sz w:val="22"/>
          <w:szCs w:val="22"/>
        </w:rPr>
        <w:t>gli obblighi contributivi in ordine ai versamenti ed adempimenti assistenziali, previdenziali ed assicurativi nei confronti di INPS, INAIL ovvero aver presentato istanza di regolarizzazione degli obblighi contributivi</w:t>
      </w:r>
      <w:r w:rsidR="00AF618A" w:rsidRPr="00EC4AC9">
        <w:rPr>
          <w:sz w:val="22"/>
          <w:szCs w:val="22"/>
        </w:rPr>
        <w:t>, sono da intendersi in regola le attività che abbiano beneficiato e possano documentare la rateizzazione dei contributi</w:t>
      </w:r>
      <w:r w:rsidR="004C6E4D" w:rsidRPr="00EC4AC9">
        <w:rPr>
          <w:sz w:val="22"/>
          <w:szCs w:val="22"/>
        </w:rPr>
        <w:t>;</w:t>
      </w:r>
    </w:p>
    <w:p w14:paraId="2DCF62C0" w14:textId="77777777" w:rsidR="009927FC" w:rsidRPr="00EC4AC9" w:rsidRDefault="009927FC">
      <w:pPr>
        <w:pStyle w:val="Paragrafoelenco"/>
        <w:numPr>
          <w:ilvl w:val="0"/>
          <w:numId w:val="18"/>
        </w:numPr>
        <w:pBdr>
          <w:top w:val="nil"/>
          <w:left w:val="nil"/>
          <w:bottom w:val="nil"/>
          <w:right w:val="nil"/>
          <w:between w:val="nil"/>
          <w:bar w:val="nil"/>
        </w:pBdr>
        <w:autoSpaceDE/>
        <w:autoSpaceDN/>
        <w:ind w:left="567" w:hanging="339"/>
        <w:jc w:val="both"/>
        <w:rPr>
          <w:sz w:val="22"/>
          <w:szCs w:val="22"/>
        </w:rPr>
      </w:pPr>
      <w:r w:rsidRPr="00EC4AC9">
        <w:rPr>
          <w:sz w:val="22"/>
          <w:szCs w:val="22"/>
        </w:rPr>
        <w:t>di non essere soggetta a divieto, sospensione o decadenza né esposta al pericolo di infiltrazioni da parte della criminalità organizzata, ai sensi della normativa vigente in materia (Codice antimafia di cui al decreto legislativo 6 settembre 2011, n. 159 e ss.mm.ii.);</w:t>
      </w:r>
    </w:p>
    <w:p w14:paraId="042BDE7A" w14:textId="77777777" w:rsidR="00AE4252" w:rsidRPr="00D1146A" w:rsidRDefault="00121EC5">
      <w:pPr>
        <w:pStyle w:val="Paragrafoelenco"/>
        <w:numPr>
          <w:ilvl w:val="0"/>
          <w:numId w:val="18"/>
        </w:numPr>
        <w:pBdr>
          <w:top w:val="nil"/>
          <w:left w:val="nil"/>
          <w:bottom w:val="nil"/>
          <w:right w:val="nil"/>
          <w:between w:val="nil"/>
          <w:bar w:val="nil"/>
        </w:pBdr>
        <w:autoSpaceDE/>
        <w:autoSpaceDN/>
        <w:ind w:left="567" w:hanging="339"/>
        <w:jc w:val="both"/>
        <w:rPr>
          <w:sz w:val="22"/>
          <w:szCs w:val="22"/>
        </w:rPr>
      </w:pPr>
      <w:r w:rsidRPr="00D1146A">
        <w:rPr>
          <w:sz w:val="22"/>
          <w:szCs w:val="22"/>
        </w:rPr>
        <w:t xml:space="preserve">che </w:t>
      </w:r>
      <w:r w:rsidR="00AE4252" w:rsidRPr="00D1146A">
        <w:rPr>
          <w:sz w:val="22"/>
          <w:szCs w:val="22"/>
        </w:rPr>
        <w:t>la data di inizio dell’at</w:t>
      </w:r>
      <w:r w:rsidR="00D1146A" w:rsidRPr="00D1146A">
        <w:rPr>
          <w:sz w:val="22"/>
          <w:szCs w:val="22"/>
        </w:rPr>
        <w:t xml:space="preserve">tività produttiva danneggiata è: ____/____/___________ </w:t>
      </w:r>
      <w:r w:rsidR="00AE4252" w:rsidRPr="00D1146A">
        <w:rPr>
          <w:sz w:val="22"/>
          <w:szCs w:val="22"/>
        </w:rPr>
        <w:t>e allega informazioni in merito al fatturato, al risultato di esercizio ed al numero degli addetti in termini di Unità Lavorative per Anno, relativamente all’esercizio 2022 e ai due anni precedenti, ove ricompresi nel periodo decorrente dalla data di inizio attività;</w:t>
      </w:r>
    </w:p>
    <w:p w14:paraId="27E908B5" w14:textId="77777777" w:rsidR="00A8619F" w:rsidRPr="00D1146A" w:rsidRDefault="009927FC">
      <w:pPr>
        <w:pStyle w:val="Paragrafoelenco"/>
        <w:numPr>
          <w:ilvl w:val="0"/>
          <w:numId w:val="18"/>
        </w:numPr>
        <w:pBdr>
          <w:top w:val="nil"/>
          <w:left w:val="nil"/>
          <w:bottom w:val="nil"/>
          <w:right w:val="nil"/>
          <w:between w:val="nil"/>
          <w:bar w:val="nil"/>
        </w:pBdr>
        <w:autoSpaceDE/>
        <w:autoSpaceDN/>
        <w:ind w:left="567" w:hanging="339"/>
        <w:jc w:val="both"/>
        <w:rPr>
          <w:sz w:val="22"/>
          <w:szCs w:val="22"/>
        </w:rPr>
      </w:pPr>
      <w:r w:rsidRPr="00D1146A">
        <w:rPr>
          <w:sz w:val="22"/>
          <w:szCs w:val="22"/>
        </w:rPr>
        <w:lastRenderedPageBreak/>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r w:rsidR="00F34BC7" w:rsidRPr="00D1146A">
        <w:rPr>
          <w:sz w:val="22"/>
          <w:szCs w:val="22"/>
        </w:rPr>
        <w:t>;</w:t>
      </w:r>
    </w:p>
    <w:p w14:paraId="4A1AFE3B" w14:textId="77777777" w:rsidR="009C6B87" w:rsidRPr="00D1146A" w:rsidRDefault="007A3952">
      <w:pPr>
        <w:pStyle w:val="Paragrafoelenco"/>
        <w:numPr>
          <w:ilvl w:val="0"/>
          <w:numId w:val="18"/>
        </w:numPr>
        <w:pBdr>
          <w:top w:val="nil"/>
          <w:left w:val="nil"/>
          <w:bottom w:val="nil"/>
          <w:right w:val="nil"/>
          <w:between w:val="nil"/>
          <w:bar w:val="nil"/>
        </w:pBdr>
        <w:autoSpaceDE/>
        <w:autoSpaceDN/>
        <w:ind w:left="567" w:hanging="339"/>
        <w:jc w:val="both"/>
        <w:rPr>
          <w:sz w:val="22"/>
          <w:szCs w:val="22"/>
        </w:rPr>
      </w:pPr>
      <w:r w:rsidRPr="00D1146A">
        <w:rPr>
          <w:sz w:val="22"/>
          <w:szCs w:val="22"/>
        </w:rPr>
        <w:t>in merito alla clausola di tracciabilità finanziaria sugli interventi di riparazione</w:t>
      </w:r>
      <w:r w:rsidR="00121EC5" w:rsidRPr="00D1146A">
        <w:rPr>
          <w:sz w:val="22"/>
          <w:szCs w:val="22"/>
        </w:rPr>
        <w:t xml:space="preserve"> di ricostruzione o di ripristino dei danni subiti</w:t>
      </w:r>
      <w:r w:rsidRPr="00D1146A">
        <w:rPr>
          <w:sz w:val="22"/>
          <w:szCs w:val="22"/>
        </w:rPr>
        <w:t xml:space="preserve">, </w:t>
      </w:r>
      <w:r w:rsidR="00121EC5" w:rsidRPr="00D1146A">
        <w:rPr>
          <w:sz w:val="22"/>
          <w:szCs w:val="22"/>
        </w:rPr>
        <w:t>di essersi attenuta e/o di attenersi</w:t>
      </w:r>
      <w:r w:rsidRPr="00D1146A">
        <w:rPr>
          <w:sz w:val="22"/>
          <w:szCs w:val="22"/>
        </w:rPr>
        <w:t xml:space="preserve"> a quanto riportato all’</w:t>
      </w:r>
      <w:r w:rsidR="00CC472E" w:rsidRPr="00D1146A">
        <w:rPr>
          <w:sz w:val="22"/>
          <w:szCs w:val="22"/>
        </w:rPr>
        <w:t xml:space="preserve">Art </w:t>
      </w:r>
      <w:r w:rsidRPr="00D1146A">
        <w:rPr>
          <w:sz w:val="22"/>
          <w:szCs w:val="22"/>
        </w:rPr>
        <w:t xml:space="preserve">6 comma </w:t>
      </w:r>
      <w:r w:rsidR="00121EC5" w:rsidRPr="00D1146A">
        <w:rPr>
          <w:sz w:val="22"/>
          <w:szCs w:val="22"/>
        </w:rPr>
        <w:t>3</w:t>
      </w:r>
      <w:r w:rsidRPr="00D1146A">
        <w:rPr>
          <w:sz w:val="22"/>
          <w:szCs w:val="22"/>
        </w:rPr>
        <w:t xml:space="preserve"> </w:t>
      </w:r>
      <w:r w:rsidR="00AC6467">
        <w:rPr>
          <w:strike/>
          <w:color w:val="D1D1D1"/>
          <w:sz w:val="22"/>
          <w:szCs w:val="22"/>
        </w:rPr>
        <w:t>dell’</w:t>
      </w:r>
      <w:r w:rsidR="00866E48">
        <w:rPr>
          <w:strike/>
          <w:color w:val="D1D1D1"/>
          <w:sz w:val="22"/>
          <w:szCs w:val="22"/>
        </w:rPr>
        <w:t>o</w:t>
      </w:r>
      <w:r w:rsidR="00AC6467">
        <w:rPr>
          <w:strike/>
          <w:color w:val="D1D1D1"/>
          <w:sz w:val="22"/>
          <w:szCs w:val="22"/>
        </w:rPr>
        <w:t>rdinanza n°</w:t>
      </w:r>
      <w:r w:rsidR="000557F7">
        <w:rPr>
          <w:strike/>
          <w:color w:val="D1D1D1"/>
          <w:sz w:val="22"/>
          <w:szCs w:val="22"/>
        </w:rPr>
        <w:t xml:space="preserve"> 11</w:t>
      </w:r>
      <w:r w:rsidR="00AC6467">
        <w:rPr>
          <w:strike/>
          <w:color w:val="D1D1D1"/>
          <w:sz w:val="22"/>
          <w:szCs w:val="22"/>
        </w:rPr>
        <w:t>/2023</w:t>
      </w:r>
      <w:r w:rsidR="00866E48">
        <w:rPr>
          <w:strike/>
          <w:color w:val="D1D1D1"/>
          <w:sz w:val="22"/>
          <w:szCs w:val="22"/>
        </w:rPr>
        <w:t xml:space="preserve"> del Commissario straordinario</w:t>
      </w:r>
      <w:r w:rsidR="00045D31">
        <w:rPr>
          <w:sz w:val="22"/>
          <w:szCs w:val="22"/>
        </w:rPr>
        <w:t xml:space="preserve"> </w:t>
      </w:r>
      <w:r w:rsidR="00045D31" w:rsidRPr="00B147F0">
        <w:rPr>
          <w:b/>
          <w:bCs/>
          <w:sz w:val="22"/>
          <w:szCs w:val="22"/>
        </w:rPr>
        <w:t>della vigente Ordinanza</w:t>
      </w:r>
      <w:r w:rsidR="009C6B87" w:rsidRPr="00B147F0">
        <w:rPr>
          <w:b/>
          <w:bCs/>
          <w:sz w:val="22"/>
          <w:szCs w:val="22"/>
        </w:rPr>
        <w:t>.</w:t>
      </w:r>
    </w:p>
    <w:p w14:paraId="396A5272" w14:textId="3DDE591B" w:rsidR="000752B1" w:rsidRDefault="00857FA2" w:rsidP="00B147F0">
      <w:pPr>
        <w:pBdr>
          <w:top w:val="nil"/>
          <w:left w:val="nil"/>
          <w:bottom w:val="nil"/>
          <w:right w:val="nil"/>
          <w:between w:val="nil"/>
          <w:bar w:val="nil"/>
        </w:pBdr>
        <w:autoSpaceDE/>
        <w:autoSpaceDN/>
        <w:ind w:left="142"/>
        <w:jc w:val="both"/>
        <w:rPr>
          <w:b/>
          <w:color w:val="B4C6E7" w:themeColor="accent1" w:themeTint="66"/>
          <w:spacing w:val="-1"/>
        </w:rPr>
      </w:pPr>
      <w:r w:rsidRPr="000752B1">
        <w:rPr>
          <w:sz w:val="20"/>
          <w:szCs w:val="20"/>
        </w:rPr>
        <w:t xml:space="preserve"> </w:t>
      </w:r>
    </w:p>
    <w:p w14:paraId="25C2C07D" w14:textId="02A3D0C5" w:rsidR="00045D31" w:rsidRPr="00B147F0" w:rsidRDefault="00045D31" w:rsidP="00045D31">
      <w:pPr>
        <w:tabs>
          <w:tab w:val="left" w:pos="1522"/>
        </w:tabs>
        <w:ind w:left="1701" w:right="-29" w:hanging="1559"/>
        <w:rPr>
          <w:b/>
          <w:spacing w:val="-1"/>
        </w:rPr>
      </w:pPr>
      <w:r w:rsidRPr="00B147F0">
        <w:rPr>
          <w:b/>
          <w:spacing w:val="-1"/>
        </w:rPr>
        <w:t xml:space="preserve">SEZIONE  9 – Istanze di contributo già concesse per edifici danneggiati dagli eventi calamitosi di </w:t>
      </w:r>
      <w:r w:rsidR="00B147F0" w:rsidRPr="00B147F0">
        <w:rPr>
          <w:b/>
          <w:spacing w:val="-1"/>
        </w:rPr>
        <w:t>maggio</w:t>
      </w:r>
      <w:r w:rsidRPr="00B147F0">
        <w:rPr>
          <w:b/>
          <w:spacing w:val="-1"/>
        </w:rPr>
        <w:t xml:space="preserve"> 2023 </w:t>
      </w:r>
    </w:p>
    <w:p w14:paraId="769D0D3C" w14:textId="77777777" w:rsidR="00045D31" w:rsidRPr="00B147F0" w:rsidRDefault="00045D31" w:rsidP="00045D31">
      <w:pPr>
        <w:tabs>
          <w:tab w:val="left" w:pos="1522"/>
        </w:tabs>
        <w:ind w:left="105"/>
        <w:rPr>
          <w:b/>
          <w:spacing w:val="-1"/>
          <w:sz w:val="24"/>
          <w:szCs w:val="24"/>
        </w:rPr>
      </w:pPr>
    </w:p>
    <w:p w14:paraId="0BC3D99B" w14:textId="77777777" w:rsidR="00045D31" w:rsidRPr="00B147F0" w:rsidRDefault="00045D31" w:rsidP="00045D31">
      <w:pPr>
        <w:pStyle w:val="TableParagraph"/>
        <w:spacing w:before="1"/>
        <w:ind w:left="215"/>
        <w:rPr>
          <w:b/>
        </w:rPr>
      </w:pPr>
      <w:r w:rsidRPr="00B147F0">
        <w:rPr>
          <w:b/>
          <w:spacing w:val="-1"/>
        </w:rPr>
        <w:t>Inoltre</w:t>
      </w:r>
      <w:r w:rsidRPr="00B147F0">
        <w:rPr>
          <w:b/>
          <w:spacing w:val="-12"/>
        </w:rPr>
        <w:t xml:space="preserve"> </w:t>
      </w:r>
      <w:r w:rsidRPr="00B147F0">
        <w:rPr>
          <w:b/>
          <w:spacing w:val="-1"/>
        </w:rPr>
        <w:t>dichiara:</w:t>
      </w:r>
    </w:p>
    <w:p w14:paraId="743A1979" w14:textId="77777777" w:rsidR="00045D31" w:rsidRPr="00B147F0" w:rsidRDefault="00045D31">
      <w:pPr>
        <w:pStyle w:val="TableParagraph"/>
        <w:numPr>
          <w:ilvl w:val="0"/>
          <w:numId w:val="28"/>
        </w:numPr>
        <w:tabs>
          <w:tab w:val="left" w:pos="851"/>
        </w:tabs>
        <w:spacing w:before="120"/>
        <w:rPr>
          <w:b/>
        </w:rPr>
      </w:pPr>
      <w:r w:rsidRPr="00B147F0">
        <w:rPr>
          <w:b/>
        </w:rPr>
        <w:t>che è stata già presentata una domanda di contributo?</w:t>
      </w:r>
    </w:p>
    <w:p w14:paraId="05694FED" w14:textId="77777777" w:rsidR="00045D31" w:rsidRPr="00B147F0" w:rsidRDefault="00045D31" w:rsidP="00045D31">
      <w:pPr>
        <w:pStyle w:val="TableParagraph"/>
        <w:tabs>
          <w:tab w:val="left" w:pos="851"/>
          <w:tab w:val="left" w:pos="1811"/>
        </w:tabs>
        <w:ind w:firstLine="851"/>
        <w:rPr>
          <w:b/>
        </w:rPr>
      </w:pPr>
      <w:r w:rsidRPr="00B147F0">
        <w:rPr>
          <w:b/>
        </w:rPr>
        <w:t> SI, con  codice ___________________</w:t>
      </w:r>
    </w:p>
    <w:p w14:paraId="5141BE30" w14:textId="77777777" w:rsidR="00045D31" w:rsidRPr="00B147F0" w:rsidRDefault="00045D31" w:rsidP="00045D31">
      <w:pPr>
        <w:pStyle w:val="TableParagraph"/>
        <w:tabs>
          <w:tab w:val="left" w:pos="851"/>
          <w:tab w:val="left" w:pos="1811"/>
        </w:tabs>
        <w:ind w:firstLine="851"/>
        <w:rPr>
          <w:b/>
        </w:rPr>
      </w:pPr>
      <w:r w:rsidRPr="00B147F0">
        <w:rPr>
          <w:b/>
        </w:rPr>
        <w:t xml:space="preserve"> NO </w:t>
      </w:r>
    </w:p>
    <w:p w14:paraId="1E4991DC" w14:textId="73F8C85A" w:rsidR="00045D31" w:rsidRPr="00B147F0" w:rsidRDefault="00045D31">
      <w:pPr>
        <w:pStyle w:val="TableParagraph"/>
        <w:numPr>
          <w:ilvl w:val="0"/>
          <w:numId w:val="27"/>
        </w:numPr>
        <w:tabs>
          <w:tab w:val="left" w:pos="706"/>
        </w:tabs>
        <w:spacing w:line="295" w:lineRule="auto"/>
        <w:ind w:right="200"/>
        <w:jc w:val="both"/>
        <w:rPr>
          <w:b/>
        </w:rPr>
      </w:pPr>
      <w:r w:rsidRPr="00B147F0">
        <w:rPr>
          <w:b/>
        </w:rPr>
        <w:t xml:space="preserve">che il contributo richiesto di cui alla presente domanda è relativo alle condizioni di maggior favore introdotte dall’Ordinanza n. </w:t>
      </w:r>
      <w:r w:rsidR="006A0F7A">
        <w:rPr>
          <w:b/>
        </w:rPr>
        <w:t>11/2023</w:t>
      </w:r>
      <w:r w:rsidRPr="00B147F0">
        <w:rPr>
          <w:b/>
        </w:rPr>
        <w:t xml:space="preserve"> </w:t>
      </w:r>
      <w:r w:rsidR="006A0F7A">
        <w:rPr>
          <w:b/>
        </w:rPr>
        <w:t xml:space="preserve">e smi </w:t>
      </w:r>
      <w:r w:rsidRPr="00B147F0">
        <w:rPr>
          <w:b/>
        </w:rPr>
        <w:t>come precisato all’art. 14-ter</w:t>
      </w:r>
    </w:p>
    <w:p w14:paraId="54CD245A" w14:textId="77777777" w:rsidR="00045D31" w:rsidRPr="00045D31" w:rsidRDefault="00045D31" w:rsidP="00045D31">
      <w:pPr>
        <w:pStyle w:val="TableParagraph"/>
        <w:tabs>
          <w:tab w:val="left" w:pos="851"/>
        </w:tabs>
        <w:spacing w:before="33"/>
        <w:ind w:left="851" w:right="-29"/>
        <w:jc w:val="center"/>
        <w:rPr>
          <w:color w:val="000000"/>
          <w:sz w:val="24"/>
          <w:szCs w:val="24"/>
        </w:rPr>
      </w:pPr>
    </w:p>
    <w:p w14:paraId="1AC74854" w14:textId="77777777" w:rsidR="00045D31" w:rsidRPr="00045D31" w:rsidRDefault="00045D31" w:rsidP="00045D31">
      <w:pPr>
        <w:pStyle w:val="Titolo3"/>
        <w:tabs>
          <w:tab w:val="left" w:pos="1208"/>
          <w:tab w:val="left" w:pos="1750"/>
          <w:tab w:val="left" w:pos="2770"/>
          <w:tab w:val="left" w:pos="6965"/>
        </w:tabs>
        <w:spacing w:before="120"/>
        <w:ind w:left="369"/>
        <w:rPr>
          <w:color w:val="000000"/>
        </w:rPr>
      </w:pPr>
      <w:r w:rsidRPr="00045D31">
        <w:rPr>
          <w:color w:val="000000"/>
        </w:rPr>
        <w:t>Data</w:t>
      </w:r>
      <w:r w:rsidRPr="00045D31">
        <w:rPr>
          <w:color w:val="000000"/>
          <w:u w:val="single"/>
        </w:rPr>
        <w:tab/>
      </w:r>
      <w:r w:rsidRPr="00045D31">
        <w:rPr>
          <w:i w:val="0"/>
          <w:color w:val="000000"/>
        </w:rPr>
        <w:t>/</w:t>
      </w:r>
      <w:r w:rsidRPr="00045D31">
        <w:rPr>
          <w:i w:val="0"/>
          <w:color w:val="000000"/>
          <w:u w:val="single"/>
        </w:rPr>
        <w:tab/>
      </w:r>
      <w:r w:rsidRPr="00045D31">
        <w:rPr>
          <w:i w:val="0"/>
          <w:color w:val="000000"/>
        </w:rPr>
        <w:t>/</w:t>
      </w:r>
      <w:r w:rsidRPr="00045D31">
        <w:rPr>
          <w:i w:val="0"/>
          <w:color w:val="000000"/>
          <w:u w:val="single"/>
        </w:rPr>
        <w:tab/>
      </w:r>
      <w:r w:rsidRPr="00045D31">
        <w:rPr>
          <w:i w:val="0"/>
          <w:color w:val="000000"/>
        </w:rPr>
        <w:t xml:space="preserve">                                                             </w:t>
      </w:r>
      <w:r w:rsidRPr="00045D31">
        <w:rPr>
          <w:color w:val="000000"/>
        </w:rPr>
        <w:t>Firma</w:t>
      </w:r>
      <w:r w:rsidRPr="00045D31">
        <w:rPr>
          <w:color w:val="000000"/>
          <w:spacing w:val="-11"/>
        </w:rPr>
        <w:t xml:space="preserve"> </w:t>
      </w:r>
      <w:r w:rsidRPr="00045D31">
        <w:rPr>
          <w:color w:val="000000"/>
        </w:rPr>
        <w:t>del</w:t>
      </w:r>
      <w:r w:rsidRPr="00045D31">
        <w:rPr>
          <w:color w:val="000000"/>
          <w:spacing w:val="-9"/>
        </w:rPr>
        <w:t xml:space="preserve"> </w:t>
      </w:r>
      <w:r w:rsidRPr="00045D31">
        <w:rPr>
          <w:color w:val="000000"/>
        </w:rPr>
        <w:t>dichiarante</w:t>
      </w:r>
    </w:p>
    <w:p w14:paraId="585FF617" w14:textId="12F80AE9" w:rsidR="00045D31" w:rsidRDefault="00045D31" w:rsidP="007C57DB">
      <w:pPr>
        <w:pStyle w:val="Titolo4"/>
        <w:spacing w:before="91"/>
        <w:ind w:left="2880" w:right="99"/>
        <w:jc w:val="center"/>
      </w:pPr>
      <w:r w:rsidRPr="00045D31">
        <w:rPr>
          <w:color w:val="000000"/>
          <w:sz w:val="24"/>
          <w:szCs w:val="24"/>
        </w:rPr>
        <w:tab/>
      </w:r>
      <w:r w:rsidRPr="00045D31">
        <w:rPr>
          <w:color w:val="000000"/>
          <w:sz w:val="24"/>
          <w:szCs w:val="24"/>
        </w:rPr>
        <w:tab/>
      </w:r>
      <w:r w:rsidRPr="00045D31">
        <w:rPr>
          <w:color w:val="000000"/>
          <w:sz w:val="24"/>
          <w:szCs w:val="24"/>
        </w:rPr>
        <w:tab/>
        <w:t>____________________</w:t>
      </w:r>
    </w:p>
    <w:p w14:paraId="27E6D706" w14:textId="77777777" w:rsidR="00A8619F" w:rsidRPr="00651FB9" w:rsidRDefault="00C77701" w:rsidP="00690911">
      <w:pPr>
        <w:pStyle w:val="Titolo4"/>
        <w:spacing w:before="91"/>
        <w:ind w:left="0" w:right="99"/>
        <w:jc w:val="center"/>
      </w:pPr>
      <w:r>
        <w:t>D</w:t>
      </w:r>
      <w:r w:rsidR="001F27C4" w:rsidRPr="00651FB9">
        <w:t>ICHIARA</w:t>
      </w:r>
      <w:r w:rsidR="001F27C4" w:rsidRPr="00651FB9">
        <w:rPr>
          <w:spacing w:val="-1"/>
        </w:rPr>
        <w:t xml:space="preserve"> </w:t>
      </w:r>
    </w:p>
    <w:p w14:paraId="6BF6A561" w14:textId="77777777" w:rsidR="00A8619F" w:rsidRPr="007A3952" w:rsidRDefault="001F27C4" w:rsidP="00D1146A">
      <w:pPr>
        <w:pStyle w:val="Paragrafoelenco"/>
        <w:tabs>
          <w:tab w:val="left" w:pos="477"/>
          <w:tab w:val="left" w:pos="479"/>
        </w:tabs>
        <w:spacing w:before="240"/>
        <w:ind w:left="0" w:right="99" w:firstLine="0"/>
        <w:rPr>
          <w:sz w:val="22"/>
          <w:szCs w:val="22"/>
        </w:rPr>
      </w:pPr>
      <w:r w:rsidRPr="007A3952">
        <w:rPr>
          <w:sz w:val="22"/>
          <w:szCs w:val="22"/>
        </w:rPr>
        <w:t>che,</w:t>
      </w:r>
      <w:r w:rsidRPr="007A3952">
        <w:rPr>
          <w:spacing w:val="-1"/>
          <w:sz w:val="22"/>
          <w:szCs w:val="22"/>
        </w:rPr>
        <w:t xml:space="preserve"> </w:t>
      </w:r>
      <w:r w:rsidRPr="007A3952">
        <w:rPr>
          <w:sz w:val="22"/>
          <w:szCs w:val="22"/>
        </w:rPr>
        <w:t>per il</w:t>
      </w:r>
      <w:r w:rsidRPr="007A3952">
        <w:rPr>
          <w:spacing w:val="-6"/>
          <w:sz w:val="22"/>
          <w:szCs w:val="22"/>
        </w:rPr>
        <w:t xml:space="preserve"> </w:t>
      </w:r>
      <w:r w:rsidRPr="007A3952">
        <w:rPr>
          <w:sz w:val="22"/>
          <w:szCs w:val="22"/>
        </w:rPr>
        <w:t>richiedente,</w:t>
      </w:r>
      <w:r w:rsidRPr="007A3952">
        <w:rPr>
          <w:spacing w:val="-1"/>
          <w:sz w:val="22"/>
          <w:szCs w:val="22"/>
        </w:rPr>
        <w:t xml:space="preserve"> </w:t>
      </w:r>
      <w:r w:rsidRPr="007A3952">
        <w:rPr>
          <w:sz w:val="22"/>
          <w:szCs w:val="22"/>
        </w:rPr>
        <w:t>l’IVA:</w:t>
      </w:r>
    </w:p>
    <w:p w14:paraId="76FC9FB7" w14:textId="77777777" w:rsidR="00A8619F" w:rsidRPr="007A3952" w:rsidRDefault="001F27C4">
      <w:pPr>
        <w:pStyle w:val="Paragrafoelenco"/>
        <w:numPr>
          <w:ilvl w:val="1"/>
          <w:numId w:val="2"/>
        </w:numPr>
        <w:tabs>
          <w:tab w:val="left" w:pos="709"/>
        </w:tabs>
        <w:spacing w:line="276" w:lineRule="auto"/>
        <w:ind w:left="709" w:right="99" w:hanging="425"/>
        <w:jc w:val="both"/>
        <w:rPr>
          <w:sz w:val="22"/>
          <w:szCs w:val="22"/>
        </w:rPr>
      </w:pPr>
      <w:r w:rsidRPr="007A3952">
        <w:rPr>
          <w:sz w:val="22"/>
          <w:szCs w:val="22"/>
        </w:rPr>
        <w:t>rappresenta</w:t>
      </w:r>
      <w:r w:rsidRPr="00D1146A">
        <w:rPr>
          <w:sz w:val="22"/>
          <w:szCs w:val="22"/>
        </w:rPr>
        <w:t xml:space="preserve"> </w:t>
      </w:r>
      <w:r w:rsidRPr="007A3952">
        <w:rPr>
          <w:sz w:val="22"/>
          <w:szCs w:val="22"/>
        </w:rPr>
        <w:t>un</w:t>
      </w:r>
      <w:r w:rsidRPr="00D1146A">
        <w:rPr>
          <w:sz w:val="22"/>
          <w:szCs w:val="22"/>
        </w:rPr>
        <w:t xml:space="preserve"> </w:t>
      </w:r>
      <w:r w:rsidRPr="007A3952">
        <w:rPr>
          <w:sz w:val="22"/>
          <w:szCs w:val="22"/>
        </w:rPr>
        <w:t>costo;</w:t>
      </w:r>
    </w:p>
    <w:p w14:paraId="3F93F218" w14:textId="77777777" w:rsidR="00045D31" w:rsidRPr="00045D31" w:rsidRDefault="001F27C4">
      <w:pPr>
        <w:pStyle w:val="Paragrafoelenco"/>
        <w:numPr>
          <w:ilvl w:val="1"/>
          <w:numId w:val="2"/>
        </w:numPr>
        <w:tabs>
          <w:tab w:val="left" w:pos="709"/>
        </w:tabs>
        <w:spacing w:line="276" w:lineRule="auto"/>
        <w:ind w:left="709" w:right="99" w:hanging="425"/>
        <w:jc w:val="both"/>
        <w:rPr>
          <w:sz w:val="22"/>
          <w:szCs w:val="22"/>
        </w:rPr>
      </w:pPr>
      <w:r w:rsidRPr="007A3952">
        <w:rPr>
          <w:sz w:val="22"/>
          <w:szCs w:val="22"/>
        </w:rPr>
        <w:t>non</w:t>
      </w:r>
      <w:r w:rsidRPr="00D1146A">
        <w:rPr>
          <w:sz w:val="22"/>
          <w:szCs w:val="22"/>
        </w:rPr>
        <w:t xml:space="preserve"> </w:t>
      </w:r>
      <w:r w:rsidRPr="007A3952">
        <w:rPr>
          <w:sz w:val="22"/>
          <w:szCs w:val="22"/>
        </w:rPr>
        <w:t>rappresenta</w:t>
      </w:r>
      <w:r w:rsidRPr="00D1146A">
        <w:rPr>
          <w:sz w:val="22"/>
          <w:szCs w:val="22"/>
        </w:rPr>
        <w:t xml:space="preserve"> </w:t>
      </w:r>
      <w:r w:rsidRPr="007A3952">
        <w:rPr>
          <w:sz w:val="22"/>
          <w:szCs w:val="22"/>
        </w:rPr>
        <w:t>un</w:t>
      </w:r>
      <w:r w:rsidRPr="00D1146A">
        <w:rPr>
          <w:sz w:val="22"/>
          <w:szCs w:val="22"/>
        </w:rPr>
        <w:t xml:space="preserve"> </w:t>
      </w:r>
      <w:r w:rsidRPr="007A3952">
        <w:rPr>
          <w:sz w:val="22"/>
          <w:szCs w:val="22"/>
        </w:rPr>
        <w:t>costo</w:t>
      </w:r>
      <w:r w:rsidRPr="00D1146A">
        <w:rPr>
          <w:sz w:val="22"/>
          <w:szCs w:val="22"/>
        </w:rPr>
        <w:t xml:space="preserve"> </w:t>
      </w:r>
      <w:r w:rsidRPr="007A3952">
        <w:rPr>
          <w:sz w:val="22"/>
          <w:szCs w:val="22"/>
        </w:rPr>
        <w:t>in</w:t>
      </w:r>
      <w:r w:rsidRPr="00D1146A">
        <w:rPr>
          <w:sz w:val="22"/>
          <w:szCs w:val="22"/>
        </w:rPr>
        <w:t xml:space="preserve"> </w:t>
      </w:r>
      <w:r w:rsidRPr="007A3952">
        <w:rPr>
          <w:sz w:val="22"/>
          <w:szCs w:val="22"/>
        </w:rPr>
        <w:t>quanto</w:t>
      </w:r>
      <w:r w:rsidRPr="00D1146A">
        <w:rPr>
          <w:sz w:val="22"/>
          <w:szCs w:val="22"/>
        </w:rPr>
        <w:t xml:space="preserve"> </w:t>
      </w:r>
      <w:r w:rsidRPr="007A3952">
        <w:rPr>
          <w:sz w:val="22"/>
          <w:szCs w:val="22"/>
        </w:rPr>
        <w:t>è</w:t>
      </w:r>
      <w:r w:rsidRPr="00D1146A">
        <w:rPr>
          <w:sz w:val="22"/>
          <w:szCs w:val="22"/>
        </w:rPr>
        <w:t xml:space="preserve"> </w:t>
      </w:r>
      <w:r w:rsidRPr="007A3952">
        <w:rPr>
          <w:sz w:val="22"/>
          <w:szCs w:val="22"/>
        </w:rPr>
        <w:t>recuperabile</w:t>
      </w:r>
    </w:p>
    <w:p w14:paraId="3EF6BFF0" w14:textId="77777777" w:rsidR="00957573" w:rsidRPr="00495137" w:rsidRDefault="00A51644" w:rsidP="00B36F50">
      <w:pPr>
        <w:pStyle w:val="Paragrafoelenco"/>
        <w:pBdr>
          <w:top w:val="nil"/>
          <w:left w:val="nil"/>
          <w:bottom w:val="nil"/>
          <w:right w:val="nil"/>
          <w:between w:val="nil"/>
          <w:bar w:val="nil"/>
        </w:pBdr>
        <w:autoSpaceDE/>
        <w:autoSpaceDN/>
        <w:spacing w:before="240"/>
        <w:ind w:left="0" w:firstLine="0"/>
        <w:jc w:val="center"/>
        <w:rPr>
          <w:b/>
          <w:sz w:val="22"/>
          <w:szCs w:val="22"/>
          <w:u w:val="single"/>
        </w:rPr>
      </w:pPr>
      <w:r>
        <w:rPr>
          <w:b/>
          <w:sz w:val="22"/>
          <w:szCs w:val="22"/>
          <w:u w:val="single"/>
        </w:rPr>
        <w:t>DI ESSERE CONSAPEVOLE</w:t>
      </w:r>
    </w:p>
    <w:p w14:paraId="3341CABE" w14:textId="77777777" w:rsidR="00B647C7" w:rsidRPr="00495137" w:rsidRDefault="00B647C7">
      <w:pPr>
        <w:pStyle w:val="Paragrafoelenco"/>
        <w:numPr>
          <w:ilvl w:val="1"/>
          <w:numId w:val="2"/>
        </w:numPr>
        <w:tabs>
          <w:tab w:val="left" w:pos="284"/>
        </w:tabs>
        <w:spacing w:line="276" w:lineRule="auto"/>
        <w:ind w:left="284" w:right="99" w:hanging="284"/>
        <w:jc w:val="both"/>
        <w:rPr>
          <w:sz w:val="22"/>
          <w:szCs w:val="22"/>
        </w:rPr>
      </w:pPr>
      <w:r w:rsidRPr="00495137">
        <w:rPr>
          <w:sz w:val="22"/>
          <w:szCs w:val="22"/>
        </w:rPr>
        <w:t>che il Commissario straordinario, sulla base di apposito protocollo d’intesa adottato con la Guardia di Finanza, provvede ad implementare un tempestivo flusso informativo a favore della Guardia di Finanza, quale forza di polizia economico finanziaria specializzata nella tutela della spesa pubblica nazionale ed unionale, al fine di prevenire, individuare e contrastare ogni condotta illecita di malversazione, indebita aggiudicazione e/o percezione di risors</w:t>
      </w:r>
      <w:r w:rsidR="00957573" w:rsidRPr="00495137">
        <w:rPr>
          <w:sz w:val="22"/>
          <w:szCs w:val="22"/>
        </w:rPr>
        <w:t>e finanziarie pubbliche;</w:t>
      </w:r>
    </w:p>
    <w:p w14:paraId="2DC48C79" w14:textId="0C0749C7" w:rsidR="00957573" w:rsidRPr="001E651E" w:rsidRDefault="00957573">
      <w:pPr>
        <w:pStyle w:val="Paragrafoelenco"/>
        <w:numPr>
          <w:ilvl w:val="1"/>
          <w:numId w:val="2"/>
        </w:numPr>
        <w:tabs>
          <w:tab w:val="left" w:pos="284"/>
        </w:tabs>
        <w:spacing w:line="276" w:lineRule="auto"/>
        <w:ind w:left="284" w:right="99" w:hanging="284"/>
        <w:jc w:val="both"/>
        <w:rPr>
          <w:sz w:val="22"/>
          <w:szCs w:val="22"/>
        </w:rPr>
      </w:pPr>
      <w:r w:rsidRPr="001E651E">
        <w:rPr>
          <w:sz w:val="22"/>
          <w:szCs w:val="22"/>
        </w:rPr>
        <w:t>di quanto previsto dall’</w:t>
      </w:r>
      <w:r w:rsidR="00D20A9A" w:rsidRPr="001E651E">
        <w:rPr>
          <w:sz w:val="22"/>
          <w:szCs w:val="22"/>
        </w:rPr>
        <w:t>articolo</w:t>
      </w:r>
      <w:r w:rsidRPr="001E651E">
        <w:rPr>
          <w:sz w:val="22"/>
          <w:szCs w:val="22"/>
        </w:rPr>
        <w:t xml:space="preserve"> 4 comma 3 </w:t>
      </w:r>
      <w:r w:rsidRPr="000557F7">
        <w:rPr>
          <w:sz w:val="22"/>
          <w:szCs w:val="22"/>
        </w:rPr>
        <w:t>dell’</w:t>
      </w:r>
      <w:r w:rsidR="003F39F2" w:rsidRPr="000557F7">
        <w:rPr>
          <w:sz w:val="22"/>
          <w:szCs w:val="22"/>
        </w:rPr>
        <w:t>o</w:t>
      </w:r>
      <w:r w:rsidRPr="000557F7">
        <w:rPr>
          <w:sz w:val="22"/>
          <w:szCs w:val="22"/>
        </w:rPr>
        <w:t>rdinanza n°</w:t>
      </w:r>
      <w:r w:rsidR="000557F7">
        <w:rPr>
          <w:sz w:val="22"/>
          <w:szCs w:val="22"/>
        </w:rPr>
        <w:t xml:space="preserve"> </w:t>
      </w:r>
      <w:r w:rsidR="0089737D" w:rsidRPr="0089737D">
        <w:rPr>
          <w:sz w:val="22"/>
          <w:szCs w:val="22"/>
        </w:rPr>
        <w:t>11/202</w:t>
      </w:r>
      <w:r w:rsidR="006A0F7A">
        <w:rPr>
          <w:sz w:val="22"/>
          <w:szCs w:val="22"/>
        </w:rPr>
        <w:t>3 e smi</w:t>
      </w:r>
      <w:r w:rsidRPr="0089737D">
        <w:rPr>
          <w:sz w:val="22"/>
          <w:szCs w:val="22"/>
        </w:rPr>
        <w:t xml:space="preserve"> </w:t>
      </w:r>
      <w:r w:rsidR="003F39F2" w:rsidRPr="000557F7">
        <w:rPr>
          <w:sz w:val="22"/>
          <w:szCs w:val="22"/>
        </w:rPr>
        <w:t>del</w:t>
      </w:r>
      <w:r w:rsidR="003F39F2" w:rsidRPr="001E651E">
        <w:rPr>
          <w:sz w:val="22"/>
          <w:szCs w:val="22"/>
        </w:rPr>
        <w:t xml:space="preserve"> Commissario straordinario </w:t>
      </w:r>
      <w:r w:rsidRPr="001E651E">
        <w:rPr>
          <w:sz w:val="22"/>
          <w:szCs w:val="22"/>
        </w:rPr>
        <w:t xml:space="preserve">in merito ai controlli a campione sulla documentazione </w:t>
      </w:r>
      <w:r w:rsidR="008B1F78" w:rsidRPr="001E651E">
        <w:rPr>
          <w:sz w:val="22"/>
          <w:szCs w:val="22"/>
        </w:rPr>
        <w:t>relativa agli interventi di ripristino che costituiscono attività di e</w:t>
      </w:r>
      <w:r w:rsidRPr="001E651E">
        <w:rPr>
          <w:sz w:val="22"/>
          <w:szCs w:val="22"/>
        </w:rPr>
        <w:t>dilizia libera</w:t>
      </w:r>
      <w:r w:rsidR="00D20A9A" w:rsidRPr="001E651E">
        <w:rPr>
          <w:sz w:val="22"/>
          <w:szCs w:val="22"/>
        </w:rPr>
        <w:t>, a norma del decreto 2 marzo 2018 del Ministro delle infrastrutture e dei trasporti recante “Approvazione del glossario contenente l’elenco non esaustivo delle principali opere edilizie realizzabili in regime di attività edilizia libera, ai sensi dell’articolo 1, comma 2, del decreto legislativo 25 novembre 2016, n. 222”</w:t>
      </w:r>
      <w:r w:rsidR="008B1F78" w:rsidRPr="001E651E">
        <w:rPr>
          <w:sz w:val="22"/>
          <w:szCs w:val="22"/>
        </w:rPr>
        <w:t xml:space="preserve">, che non richiedono la presentazione di una pratica edilizia. </w:t>
      </w:r>
    </w:p>
    <w:p w14:paraId="7032FD03" w14:textId="77777777" w:rsidR="00A51644" w:rsidRDefault="00A51644" w:rsidP="00B36F50">
      <w:pPr>
        <w:pStyle w:val="Corpodeltesto"/>
        <w:tabs>
          <w:tab w:val="left" w:pos="6235"/>
        </w:tabs>
        <w:spacing w:before="240"/>
        <w:ind w:right="96"/>
        <w:jc w:val="center"/>
        <w:rPr>
          <w:b/>
          <w:u w:val="single"/>
        </w:rPr>
      </w:pPr>
      <w:r w:rsidRPr="00651FB9">
        <w:rPr>
          <w:b/>
          <w:u w:val="single"/>
        </w:rPr>
        <w:t>DICHIARA</w:t>
      </w:r>
      <w:r w:rsidRPr="00651FB9">
        <w:rPr>
          <w:b/>
          <w:spacing w:val="3"/>
          <w:u w:val="single"/>
        </w:rPr>
        <w:t xml:space="preserve"> </w:t>
      </w:r>
      <w:r w:rsidRPr="00651FB9">
        <w:rPr>
          <w:b/>
          <w:u w:val="single"/>
        </w:rPr>
        <w:t>ALTRESÌ</w:t>
      </w:r>
    </w:p>
    <w:p w14:paraId="429C75B8" w14:textId="77777777" w:rsidR="00690911" w:rsidRPr="00651FB9" w:rsidRDefault="001F27C4" w:rsidP="00EF751A">
      <w:pPr>
        <w:pStyle w:val="Corpodeltesto"/>
        <w:tabs>
          <w:tab w:val="left" w:pos="6235"/>
        </w:tabs>
        <w:spacing w:before="120" w:line="360" w:lineRule="auto"/>
        <w:ind w:right="96"/>
        <w:jc w:val="both"/>
        <w:rPr>
          <w:spacing w:val="1"/>
        </w:rPr>
      </w:pPr>
      <w:r w:rsidRPr="00651FB9">
        <w:t>che</w:t>
      </w:r>
      <w:r w:rsidRPr="00651FB9">
        <w:rPr>
          <w:spacing w:val="4"/>
        </w:rPr>
        <w:t xml:space="preserve"> </w:t>
      </w:r>
      <w:r w:rsidRPr="00651FB9">
        <w:t>il</w:t>
      </w:r>
      <w:r w:rsidRPr="00651FB9">
        <w:rPr>
          <w:spacing w:val="1"/>
        </w:rPr>
        <w:t xml:space="preserve"> </w:t>
      </w:r>
      <w:r w:rsidRPr="00651FB9">
        <w:t>conto</w:t>
      </w:r>
      <w:r w:rsidRPr="00651FB9">
        <w:rPr>
          <w:spacing w:val="1"/>
        </w:rPr>
        <w:t xml:space="preserve"> </w:t>
      </w:r>
      <w:r w:rsidRPr="00651FB9">
        <w:t>corrente</w:t>
      </w:r>
      <w:r w:rsidRPr="00651FB9">
        <w:rPr>
          <w:spacing w:val="-2"/>
        </w:rPr>
        <w:t xml:space="preserve"> </w:t>
      </w:r>
      <w:r w:rsidRPr="00651FB9">
        <w:t>bancario</w:t>
      </w:r>
      <w:r w:rsidRPr="00651FB9">
        <w:rPr>
          <w:spacing w:val="1"/>
        </w:rPr>
        <w:t xml:space="preserve"> </w:t>
      </w:r>
      <w:r w:rsidRPr="00651FB9">
        <w:t>intestato</w:t>
      </w:r>
      <w:r w:rsidRPr="00651FB9">
        <w:rPr>
          <w:spacing w:val="5"/>
        </w:rPr>
        <w:t xml:space="preserve"> </w:t>
      </w:r>
      <w:r w:rsidRPr="00651FB9">
        <w:t>al</w:t>
      </w:r>
      <w:r w:rsidRPr="00651FB9">
        <w:rPr>
          <w:spacing w:val="2"/>
        </w:rPr>
        <w:t xml:space="preserve"> </w:t>
      </w:r>
      <w:r w:rsidRPr="00651FB9">
        <w:t>richiedente,</w:t>
      </w:r>
      <w:r w:rsidRPr="00651FB9">
        <w:rPr>
          <w:spacing w:val="7"/>
        </w:rPr>
        <w:t xml:space="preserve"> </w:t>
      </w:r>
      <w:r w:rsidRPr="00651FB9">
        <w:t>ai</w:t>
      </w:r>
      <w:r w:rsidRPr="00651FB9">
        <w:rPr>
          <w:spacing w:val="2"/>
        </w:rPr>
        <w:t xml:space="preserve"> </w:t>
      </w:r>
      <w:r w:rsidRPr="00651FB9">
        <w:t>fini</w:t>
      </w:r>
      <w:r w:rsidRPr="00651FB9">
        <w:rPr>
          <w:spacing w:val="1"/>
        </w:rPr>
        <w:t xml:space="preserve"> </w:t>
      </w:r>
      <w:r w:rsidRPr="00651FB9">
        <w:t>della</w:t>
      </w:r>
      <w:r w:rsidRPr="00651FB9">
        <w:rPr>
          <w:spacing w:val="8"/>
        </w:rPr>
        <w:t xml:space="preserve"> </w:t>
      </w:r>
      <w:r w:rsidRPr="00651FB9">
        <w:t>tracciabilità</w:t>
      </w:r>
      <w:r w:rsidRPr="00651FB9">
        <w:rPr>
          <w:spacing w:val="7"/>
        </w:rPr>
        <w:t xml:space="preserve"> </w:t>
      </w:r>
      <w:r w:rsidRPr="00651FB9">
        <w:t>dei</w:t>
      </w:r>
      <w:r w:rsidR="00690911" w:rsidRPr="00651FB9">
        <w:t xml:space="preserve"> </w:t>
      </w:r>
      <w:r w:rsidRPr="00651FB9">
        <w:rPr>
          <w:spacing w:val="-52"/>
        </w:rPr>
        <w:t xml:space="preserve"> </w:t>
      </w:r>
      <w:r w:rsidRPr="00651FB9">
        <w:t>flussi finanziari, da utilizzare per l’accredito del contributo richiesto, è individuato dal seguente</w:t>
      </w:r>
      <w:r w:rsidRPr="00651FB9">
        <w:rPr>
          <w:spacing w:val="1"/>
        </w:rPr>
        <w:t xml:space="preserve"> </w:t>
      </w:r>
    </w:p>
    <w:p w14:paraId="67F8C383" w14:textId="77777777" w:rsidR="00A8619F" w:rsidRPr="00651FB9" w:rsidRDefault="001F27C4" w:rsidP="00B36F50">
      <w:pPr>
        <w:pStyle w:val="Corpodeltesto"/>
        <w:tabs>
          <w:tab w:val="left" w:pos="6235"/>
        </w:tabs>
        <w:spacing w:line="360" w:lineRule="auto"/>
        <w:ind w:right="99"/>
      </w:pPr>
      <w:r w:rsidRPr="00651FB9">
        <w:t xml:space="preserve">IBAN: </w:t>
      </w:r>
      <w:r w:rsidR="007A3952" w:rsidRPr="00651FB9">
        <w:t>______________________________________</w:t>
      </w:r>
      <w:r w:rsidRPr="00651FB9">
        <w:t>Banca/Istituto</w:t>
      </w:r>
      <w:r w:rsidRPr="00651FB9">
        <w:rPr>
          <w:spacing w:val="-5"/>
        </w:rPr>
        <w:t xml:space="preserve"> </w:t>
      </w:r>
      <w:r w:rsidRPr="00651FB9">
        <w:t>di</w:t>
      </w:r>
      <w:r w:rsidRPr="00651FB9">
        <w:rPr>
          <w:spacing w:val="-4"/>
        </w:rPr>
        <w:t xml:space="preserve"> </w:t>
      </w:r>
      <w:r w:rsidRPr="00651FB9">
        <w:t>credito:</w:t>
      </w:r>
      <w:r w:rsidR="007A3952" w:rsidRPr="00651FB9">
        <w:t>_________________________</w:t>
      </w:r>
    </w:p>
    <w:p w14:paraId="30D7AA69" w14:textId="77777777" w:rsidR="00A8619F" w:rsidRPr="00651FB9" w:rsidRDefault="00A8619F" w:rsidP="00690911">
      <w:pPr>
        <w:pStyle w:val="Corpodeltesto"/>
        <w:ind w:right="99"/>
        <w:rPr>
          <w:sz w:val="20"/>
        </w:rPr>
      </w:pPr>
    </w:p>
    <w:p w14:paraId="573D4344" w14:textId="77777777" w:rsidR="00A8619F" w:rsidRPr="00651FB9" w:rsidRDefault="001F27C4" w:rsidP="00690911">
      <w:pPr>
        <w:pStyle w:val="Titolo3"/>
        <w:tabs>
          <w:tab w:val="left" w:pos="1208"/>
          <w:tab w:val="left" w:pos="1750"/>
          <w:tab w:val="left" w:pos="2770"/>
          <w:tab w:val="left" w:pos="6965"/>
        </w:tabs>
        <w:spacing w:before="210"/>
        <w:ind w:right="99"/>
      </w:pPr>
      <w:r w:rsidRPr="00651FB9">
        <w:t>Data</w:t>
      </w:r>
      <w:r w:rsidRPr="00651FB9">
        <w:rPr>
          <w:u w:val="single"/>
        </w:rPr>
        <w:tab/>
      </w:r>
      <w:r w:rsidRPr="00651FB9">
        <w:rPr>
          <w:i w:val="0"/>
        </w:rPr>
        <w:t>/</w:t>
      </w:r>
      <w:r w:rsidRPr="00651FB9">
        <w:rPr>
          <w:i w:val="0"/>
          <w:u w:val="single"/>
        </w:rPr>
        <w:tab/>
      </w:r>
      <w:r w:rsidRPr="00651FB9">
        <w:rPr>
          <w:i w:val="0"/>
        </w:rPr>
        <w:t>/</w:t>
      </w:r>
      <w:r w:rsidRPr="00651FB9">
        <w:rPr>
          <w:i w:val="0"/>
          <w:u w:val="single"/>
        </w:rPr>
        <w:tab/>
      </w:r>
      <w:r w:rsidRPr="00651FB9">
        <w:rPr>
          <w:i w:val="0"/>
        </w:rPr>
        <w:tab/>
      </w:r>
      <w:r w:rsidRPr="00651FB9">
        <w:t>Firma</w:t>
      </w:r>
      <w:r w:rsidRPr="00651FB9">
        <w:rPr>
          <w:spacing w:val="-11"/>
        </w:rPr>
        <w:t xml:space="preserve"> </w:t>
      </w:r>
      <w:r w:rsidRPr="00651FB9">
        <w:t>del</w:t>
      </w:r>
      <w:r w:rsidRPr="00651FB9">
        <w:rPr>
          <w:spacing w:val="-9"/>
        </w:rPr>
        <w:t xml:space="preserve"> </w:t>
      </w:r>
      <w:r w:rsidRPr="00651FB9">
        <w:t>dichiarante</w:t>
      </w:r>
    </w:p>
    <w:p w14:paraId="7196D064" w14:textId="77777777" w:rsidR="00A8619F" w:rsidRPr="00651FB9" w:rsidRDefault="00A8619F">
      <w:pPr>
        <w:pStyle w:val="Corpodeltesto"/>
        <w:rPr>
          <w:i/>
          <w:sz w:val="20"/>
        </w:rPr>
      </w:pPr>
    </w:p>
    <w:p w14:paraId="2A73E7F0" w14:textId="77777777" w:rsidR="009D4534" w:rsidRPr="0059559A" w:rsidRDefault="00985ED9" w:rsidP="0059559A">
      <w:pPr>
        <w:pStyle w:val="Corpodeltesto"/>
        <w:spacing w:before="11"/>
        <w:rPr>
          <w:i/>
          <w:sz w:val="21"/>
        </w:rPr>
      </w:pPr>
      <w:r>
        <w:rPr>
          <w:noProof/>
        </w:rPr>
        <mc:AlternateContent>
          <mc:Choice Requires="wps">
            <w:drawing>
              <wp:anchor distT="0" distB="0" distL="0" distR="0" simplePos="0" relativeHeight="251657216" behindDoc="1" locked="0" layoutInCell="1" allowOverlap="1" wp14:anchorId="70151862" wp14:editId="07777777">
                <wp:simplePos x="0" y="0"/>
                <wp:positionH relativeFrom="page">
                  <wp:posOffset>4723765</wp:posOffset>
                </wp:positionH>
                <wp:positionV relativeFrom="paragraph">
                  <wp:posOffset>188595</wp:posOffset>
                </wp:positionV>
                <wp:extent cx="1752600" cy="1270"/>
                <wp:effectExtent l="0" t="0" r="0" b="0"/>
                <wp:wrapTopAndBottom/>
                <wp:docPr id="1001274551" name="Figura a mano libera: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6CE3F842">
              <v:shape id="Figura a mano libera: forma 3" style="position:absolute;margin-left:371.95pt;margin-top:14.85pt;width:138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" w14:anchorId="1FD46E17">
                <v:path arrowok="t" o:connecttype="custom" o:connectlocs="0,0;1752600,0" o:connectangles="0,0"/>
                <w10:wrap type="topAndBottom" anchorx="page"/>
              </v:shape>
            </w:pict>
          </mc:Fallback>
        </mc:AlternateContent>
      </w:r>
    </w:p>
    <w:p w14:paraId="34FF1C98" w14:textId="77777777" w:rsidR="009D4534" w:rsidRDefault="009D4534">
      <w:pPr>
        <w:rPr>
          <w:sz w:val="21"/>
        </w:rPr>
      </w:pPr>
    </w:p>
    <w:p w14:paraId="7EBA5099" w14:textId="77777777" w:rsidR="00C329C7" w:rsidRDefault="00C329C7">
      <w:pPr>
        <w:widowControl/>
        <w:autoSpaceDE/>
        <w:autoSpaceDN/>
        <w:rPr>
          <w:b/>
          <w:bCs/>
        </w:rPr>
      </w:pPr>
      <w:r>
        <w:br w:type="page"/>
      </w:r>
    </w:p>
    <w:p w14:paraId="336E2E12" w14:textId="3D4AEEDC" w:rsidR="00A8619F" w:rsidRDefault="001F27C4">
      <w:pPr>
        <w:pStyle w:val="Titolo4"/>
        <w:spacing w:line="233" w:lineRule="exact"/>
        <w:ind w:left="113"/>
      </w:pPr>
      <w:r>
        <w:lastRenderedPageBreak/>
        <w:t>RIEPILOGO</w:t>
      </w:r>
      <w:r>
        <w:rPr>
          <w:spacing w:val="-5"/>
        </w:rPr>
        <w:t xml:space="preserve"> </w:t>
      </w:r>
      <w:r w:rsidRPr="00B171FD">
        <w:t>SPESE</w:t>
      </w:r>
      <w:r w:rsidR="00A2236C" w:rsidRPr="00B171FD">
        <w:t xml:space="preserve"> SUGLI INTERVENTI AI DANNI</w:t>
      </w:r>
    </w:p>
    <w:p w14:paraId="44566C6F" w14:textId="77777777" w:rsidR="00A8619F" w:rsidRDefault="001F27C4" w:rsidP="00B90DA0">
      <w:pPr>
        <w:pStyle w:val="Corpodeltesto"/>
        <w:ind w:left="113"/>
        <w:jc w:val="both"/>
      </w:pPr>
      <w:r>
        <w:t>(da compilare</w:t>
      </w:r>
      <w:r>
        <w:rPr>
          <w:spacing w:val="-4"/>
        </w:rPr>
        <w:t xml:space="preserve"> </w:t>
      </w:r>
      <w:r>
        <w:t>obbligatoriamente</w:t>
      </w:r>
      <w:r>
        <w:rPr>
          <w:spacing w:val="-9"/>
        </w:rPr>
        <w:t xml:space="preserve"> </w:t>
      </w:r>
      <w:r>
        <w:t>con</w:t>
      </w:r>
      <w:r>
        <w:rPr>
          <w:spacing w:val="-7"/>
        </w:rPr>
        <w:t xml:space="preserve"> </w:t>
      </w:r>
      <w:r>
        <w:t>le</w:t>
      </w:r>
      <w:r>
        <w:rPr>
          <w:spacing w:val="-9"/>
        </w:rPr>
        <w:t xml:space="preserve"> </w:t>
      </w:r>
      <w:r>
        <w:t>cifre</w:t>
      </w:r>
      <w:r>
        <w:rPr>
          <w:spacing w:val="-3"/>
        </w:rPr>
        <w:t xml:space="preserve"> </w:t>
      </w:r>
      <w:r>
        <w:t>specificate</w:t>
      </w:r>
      <w:r>
        <w:rPr>
          <w:spacing w:val="-4"/>
        </w:rPr>
        <w:t xml:space="preserve"> </w:t>
      </w:r>
      <w:r>
        <w:t>nella tabella</w:t>
      </w:r>
      <w:r>
        <w:rPr>
          <w:spacing w:val="1"/>
        </w:rPr>
        <w:t xml:space="preserve"> </w:t>
      </w:r>
      <w:r>
        <w:t>conclusiva della Perizia</w:t>
      </w:r>
      <w:r>
        <w:rPr>
          <w:spacing w:val="1"/>
        </w:rPr>
        <w:t xml:space="preserve"> </w:t>
      </w:r>
      <w:r>
        <w:t>allegata</w:t>
      </w:r>
      <w:r>
        <w:rPr>
          <w:spacing w:val="-1"/>
        </w:rPr>
        <w:t xml:space="preserve"> </w:t>
      </w:r>
      <w:r>
        <w:t>alla</w:t>
      </w:r>
      <w:r>
        <w:rPr>
          <w:spacing w:val="5"/>
        </w:rPr>
        <w:t xml:space="preserve"> </w:t>
      </w:r>
      <w:r>
        <w:t>presente</w:t>
      </w:r>
      <w:r>
        <w:rPr>
          <w:spacing w:val="-1"/>
        </w:rPr>
        <w:t xml:space="preserve"> </w:t>
      </w:r>
      <w:r>
        <w:t>domanda)</w:t>
      </w:r>
    </w:p>
    <w:p w14:paraId="48A21919" w14:textId="77777777" w:rsidR="00A8619F" w:rsidRDefault="00A8619F">
      <w:pPr>
        <w:pStyle w:val="Corpodeltesto"/>
        <w:rPr>
          <w:sz w:val="20"/>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01"/>
        <w:gridCol w:w="2126"/>
        <w:gridCol w:w="2400"/>
        <w:gridCol w:w="2100"/>
      </w:tblGrid>
      <w:tr w:rsidR="00A8619F" w:rsidRPr="00E47E74" w14:paraId="5DF64EC1" w14:textId="77777777" w:rsidTr="000F4D97">
        <w:trPr>
          <w:trHeight w:val="254"/>
        </w:trPr>
        <w:tc>
          <w:tcPr>
            <w:tcW w:w="9627" w:type="dxa"/>
            <w:gridSpan w:val="4"/>
          </w:tcPr>
          <w:p w14:paraId="3067ABCC" w14:textId="77777777" w:rsidR="00A8619F" w:rsidRPr="000F4D97" w:rsidRDefault="005E7A30" w:rsidP="000F4D97">
            <w:pPr>
              <w:pStyle w:val="TableParagraph"/>
              <w:spacing w:before="1" w:line="233" w:lineRule="exact"/>
              <w:ind w:right="2234"/>
              <w:rPr>
                <w:b/>
              </w:rPr>
            </w:pPr>
            <w:bookmarkStart w:id="4" w:name="_Hlk214634934"/>
            <w:r w:rsidRPr="000F4D97">
              <w:rPr>
                <w:b/>
              </w:rPr>
              <w:t xml:space="preserve">Riferimento alla SEZIONE </w:t>
            </w:r>
            <w:r w:rsidR="00A2236C" w:rsidRPr="000F4D97">
              <w:rPr>
                <w:b/>
              </w:rPr>
              <w:t>6</w:t>
            </w:r>
            <w:r w:rsidRPr="000F4D97">
              <w:rPr>
                <w:b/>
              </w:rPr>
              <w:t xml:space="preserve"> </w:t>
            </w:r>
            <w:r w:rsidR="007C57DB">
              <w:rPr>
                <w:b/>
              </w:rPr>
              <w:t xml:space="preserve">– </w:t>
            </w:r>
            <w:r w:rsidR="007C57DB" w:rsidRPr="00B147F0">
              <w:rPr>
                <w:b/>
              </w:rPr>
              <w:t xml:space="preserve">6 bis </w:t>
            </w:r>
            <w:r w:rsidRPr="000F4D97">
              <w:rPr>
                <w:b/>
              </w:rPr>
              <w:t>della perizia allegata</w:t>
            </w:r>
          </w:p>
        </w:tc>
      </w:tr>
      <w:tr w:rsidR="00A8619F" w:rsidRPr="00E47E74" w14:paraId="68F431F5" w14:textId="77777777" w:rsidTr="00C77701">
        <w:trPr>
          <w:trHeight w:val="254"/>
        </w:trPr>
        <w:tc>
          <w:tcPr>
            <w:tcW w:w="3001" w:type="dxa"/>
            <w:vMerge w:val="restart"/>
            <w:vAlign w:val="center"/>
          </w:tcPr>
          <w:p w14:paraId="6BD18F9B" w14:textId="77777777" w:rsidR="00A8619F" w:rsidRPr="000F4D97" w:rsidRDefault="00A8619F" w:rsidP="000F4D97">
            <w:pPr>
              <w:pStyle w:val="TableParagraph"/>
              <w:spacing w:line="237" w:lineRule="auto"/>
              <w:ind w:left="166" w:right="283"/>
              <w:jc w:val="center"/>
              <w:rPr>
                <w:b/>
              </w:rPr>
            </w:pPr>
            <w:bookmarkStart w:id="5" w:name="_Hlk214634832"/>
          </w:p>
          <w:p w14:paraId="479AF131" w14:textId="77777777" w:rsidR="00A8619F" w:rsidRPr="000F4D97" w:rsidRDefault="001F27C4" w:rsidP="000F4D97">
            <w:pPr>
              <w:pStyle w:val="TableParagraph"/>
              <w:spacing w:line="237" w:lineRule="auto"/>
              <w:ind w:left="166" w:right="283"/>
              <w:jc w:val="center"/>
              <w:rPr>
                <w:b/>
              </w:rPr>
            </w:pPr>
            <w:r w:rsidRPr="000F4D97">
              <w:rPr>
                <w:b/>
              </w:rPr>
              <w:t>TIPOLOGIA INTERVENTO</w:t>
            </w:r>
          </w:p>
        </w:tc>
        <w:tc>
          <w:tcPr>
            <w:tcW w:w="4526" w:type="dxa"/>
            <w:gridSpan w:val="2"/>
          </w:tcPr>
          <w:p w14:paraId="5CE31162" w14:textId="77777777" w:rsidR="00A8619F" w:rsidRPr="000F4D97" w:rsidRDefault="001F27C4" w:rsidP="000F4D97">
            <w:pPr>
              <w:pStyle w:val="TableParagraph"/>
              <w:spacing w:before="1" w:line="233" w:lineRule="exact"/>
              <w:ind w:left="1397"/>
              <w:rPr>
                <w:b/>
              </w:rPr>
            </w:pPr>
            <w:r w:rsidRPr="000F4D97">
              <w:rPr>
                <w:b/>
              </w:rPr>
              <w:t>SPESE</w:t>
            </w:r>
            <w:r w:rsidRPr="000F4D97">
              <w:rPr>
                <w:b/>
                <w:spacing w:val="-3"/>
              </w:rPr>
              <w:t xml:space="preserve"> </w:t>
            </w:r>
            <w:r w:rsidRPr="000F4D97">
              <w:rPr>
                <w:b/>
              </w:rPr>
              <w:t>SOSTENUTE</w:t>
            </w:r>
          </w:p>
        </w:tc>
        <w:tc>
          <w:tcPr>
            <w:tcW w:w="2100" w:type="dxa"/>
            <w:vMerge w:val="restart"/>
          </w:tcPr>
          <w:p w14:paraId="38C758D8" w14:textId="77777777" w:rsidR="00A8619F" w:rsidRPr="000F4D97" w:rsidRDefault="001F27C4" w:rsidP="000F4D97">
            <w:pPr>
              <w:pStyle w:val="TableParagraph"/>
              <w:spacing w:before="130"/>
              <w:ind w:left="133" w:right="123"/>
              <w:jc w:val="center"/>
              <w:rPr>
                <w:b/>
              </w:rPr>
            </w:pPr>
            <w:r w:rsidRPr="000F4D97">
              <w:rPr>
                <w:b/>
              </w:rPr>
              <w:t>IMPORTI CONGRUI</w:t>
            </w:r>
            <w:r w:rsidRPr="000F4D97">
              <w:rPr>
                <w:b/>
                <w:spacing w:val="-52"/>
              </w:rPr>
              <w:t xml:space="preserve"> </w:t>
            </w:r>
            <w:r w:rsidRPr="000F4D97">
              <w:rPr>
                <w:b/>
              </w:rPr>
              <w:t>INDICATI</w:t>
            </w:r>
            <w:r w:rsidRPr="000F4D97">
              <w:rPr>
                <w:b/>
                <w:spacing w:val="1"/>
              </w:rPr>
              <w:t xml:space="preserve"> </w:t>
            </w:r>
            <w:r w:rsidRPr="000F4D97">
              <w:rPr>
                <w:b/>
              </w:rPr>
              <w:t>NELLA</w:t>
            </w:r>
            <w:r w:rsidRPr="000F4D97">
              <w:rPr>
                <w:b/>
                <w:spacing w:val="1"/>
              </w:rPr>
              <w:t xml:space="preserve"> </w:t>
            </w:r>
            <w:r w:rsidRPr="000F4D97">
              <w:rPr>
                <w:b/>
              </w:rPr>
              <w:t>PERIZIA</w:t>
            </w:r>
            <w:r w:rsidRPr="000F4D97">
              <w:rPr>
                <w:b/>
                <w:spacing w:val="1"/>
              </w:rPr>
              <w:t xml:space="preserve"> </w:t>
            </w:r>
          </w:p>
        </w:tc>
      </w:tr>
      <w:bookmarkEnd w:id="5"/>
      <w:tr w:rsidR="00CB74CB" w:rsidRPr="00E47E74" w14:paraId="7E3BE518" w14:textId="77777777" w:rsidTr="00C77701">
        <w:trPr>
          <w:trHeight w:val="1007"/>
        </w:trPr>
        <w:tc>
          <w:tcPr>
            <w:tcW w:w="3001" w:type="dxa"/>
            <w:vMerge/>
            <w:tcBorders>
              <w:top w:val="nil"/>
            </w:tcBorders>
            <w:vAlign w:val="center"/>
          </w:tcPr>
          <w:p w14:paraId="238601FE" w14:textId="77777777" w:rsidR="00A8619F" w:rsidRPr="000F4D97" w:rsidRDefault="00A8619F" w:rsidP="000F4D97">
            <w:pPr>
              <w:pStyle w:val="TableParagraph"/>
              <w:spacing w:line="237" w:lineRule="auto"/>
              <w:ind w:left="166" w:right="283"/>
              <w:jc w:val="center"/>
              <w:rPr>
                <w:b/>
              </w:rPr>
            </w:pPr>
          </w:p>
        </w:tc>
        <w:tc>
          <w:tcPr>
            <w:tcW w:w="2126" w:type="dxa"/>
          </w:tcPr>
          <w:p w14:paraId="012F2454" w14:textId="77777777" w:rsidR="00A8619F" w:rsidRPr="000F4D97" w:rsidRDefault="001F27C4" w:rsidP="000F4D97">
            <w:pPr>
              <w:pStyle w:val="TableParagraph"/>
              <w:spacing w:line="242" w:lineRule="auto"/>
              <w:ind w:left="216" w:right="201" w:hanging="1"/>
              <w:jc w:val="center"/>
              <w:rPr>
                <w:b/>
              </w:rPr>
            </w:pPr>
            <w:r w:rsidRPr="000F4D97">
              <w:rPr>
                <w:b/>
              </w:rPr>
              <w:t>ESTREMI</w:t>
            </w:r>
            <w:r w:rsidRPr="000F4D97">
              <w:rPr>
                <w:b/>
                <w:spacing w:val="1"/>
              </w:rPr>
              <w:t xml:space="preserve"> </w:t>
            </w:r>
            <w:r w:rsidRPr="000F4D97">
              <w:rPr>
                <w:b/>
              </w:rPr>
              <w:t>DEI</w:t>
            </w:r>
            <w:r w:rsidRPr="000F4D97">
              <w:rPr>
                <w:b/>
                <w:spacing w:val="1"/>
              </w:rPr>
              <w:t xml:space="preserve"> </w:t>
            </w:r>
            <w:r w:rsidRPr="000F4D97">
              <w:rPr>
                <w:b/>
              </w:rPr>
              <w:t>GIUSTIFICATIVI DI</w:t>
            </w:r>
            <w:r w:rsidR="00DA532F" w:rsidRPr="000F4D97">
              <w:rPr>
                <w:b/>
              </w:rPr>
              <w:t xml:space="preserve"> </w:t>
            </w:r>
            <w:r w:rsidRPr="000F4D97">
              <w:rPr>
                <w:b/>
                <w:spacing w:val="-52"/>
              </w:rPr>
              <w:t xml:space="preserve"> </w:t>
            </w:r>
            <w:r w:rsidRPr="000F4D97">
              <w:rPr>
                <w:b/>
              </w:rPr>
              <w:t>SPESA</w:t>
            </w:r>
          </w:p>
          <w:p w14:paraId="3F3672B7" w14:textId="77777777" w:rsidR="00A8619F" w:rsidRPr="000F4D97" w:rsidRDefault="001F27C4" w:rsidP="000F4D97">
            <w:pPr>
              <w:pStyle w:val="TableParagraph"/>
              <w:spacing w:line="225" w:lineRule="exact"/>
              <w:ind w:left="379" w:right="370"/>
              <w:jc w:val="center"/>
              <w:rPr>
                <w:b/>
              </w:rPr>
            </w:pPr>
            <w:r w:rsidRPr="000F4D97">
              <w:rPr>
                <w:b/>
              </w:rPr>
              <w:t>(n.</w:t>
            </w:r>
            <w:r w:rsidRPr="000F4D97">
              <w:rPr>
                <w:b/>
                <w:spacing w:val="1"/>
              </w:rPr>
              <w:t xml:space="preserve"> </w:t>
            </w:r>
            <w:r w:rsidRPr="000F4D97">
              <w:rPr>
                <w:b/>
              </w:rPr>
              <w:t>Fattura</w:t>
            </w:r>
            <w:r w:rsidRPr="000F4D97">
              <w:rPr>
                <w:b/>
                <w:spacing w:val="-5"/>
              </w:rPr>
              <w:t xml:space="preserve"> </w:t>
            </w:r>
            <w:r w:rsidRPr="000F4D97">
              <w:rPr>
                <w:b/>
              </w:rPr>
              <w:t>e</w:t>
            </w:r>
            <w:r w:rsidRPr="000F4D97">
              <w:rPr>
                <w:b/>
                <w:spacing w:val="-3"/>
              </w:rPr>
              <w:t xml:space="preserve"> </w:t>
            </w:r>
            <w:r w:rsidRPr="000F4D97">
              <w:rPr>
                <w:b/>
              </w:rPr>
              <w:t>data)</w:t>
            </w:r>
          </w:p>
        </w:tc>
        <w:tc>
          <w:tcPr>
            <w:tcW w:w="2400" w:type="dxa"/>
          </w:tcPr>
          <w:p w14:paraId="7D861F1D" w14:textId="77777777" w:rsidR="00A8619F" w:rsidRPr="000F4D97" w:rsidRDefault="001F27C4" w:rsidP="000F4D97">
            <w:pPr>
              <w:pStyle w:val="TableParagraph"/>
              <w:spacing w:before="127" w:line="237" w:lineRule="auto"/>
              <w:ind w:left="134" w:right="131" w:firstLine="5"/>
              <w:jc w:val="center"/>
              <w:rPr>
                <w:b/>
              </w:rPr>
            </w:pPr>
            <w:r w:rsidRPr="000F4D97">
              <w:rPr>
                <w:b/>
              </w:rPr>
              <w:t>TOTALE DELLE</w:t>
            </w:r>
            <w:r w:rsidRPr="000F4D97">
              <w:rPr>
                <w:b/>
                <w:spacing w:val="1"/>
              </w:rPr>
              <w:t xml:space="preserve"> </w:t>
            </w:r>
            <w:r w:rsidRPr="000F4D97">
              <w:rPr>
                <w:b/>
              </w:rPr>
              <w:t>SPESE</w:t>
            </w:r>
            <w:r w:rsidRPr="000F4D97">
              <w:rPr>
                <w:b/>
                <w:spacing w:val="-5"/>
              </w:rPr>
              <w:t xml:space="preserve"> </w:t>
            </w:r>
            <w:r w:rsidRPr="000F4D97">
              <w:rPr>
                <w:b/>
              </w:rPr>
              <w:t>SOSTENUTE</w:t>
            </w:r>
          </w:p>
          <w:p w14:paraId="28EB500C" w14:textId="77777777" w:rsidR="00A8619F" w:rsidRPr="000F4D97" w:rsidRDefault="001F27C4" w:rsidP="000F4D97">
            <w:pPr>
              <w:pStyle w:val="TableParagraph"/>
              <w:spacing w:before="1"/>
              <w:ind w:left="436" w:right="435"/>
              <w:jc w:val="center"/>
              <w:rPr>
                <w:b/>
              </w:rPr>
            </w:pPr>
            <w:r w:rsidRPr="000F4D97">
              <w:rPr>
                <w:b/>
              </w:rPr>
              <w:t>(Iva</w:t>
            </w:r>
            <w:r w:rsidRPr="000F4D97">
              <w:rPr>
                <w:b/>
                <w:spacing w:val="-5"/>
              </w:rPr>
              <w:t xml:space="preserve"> </w:t>
            </w:r>
            <w:r w:rsidRPr="000F4D97">
              <w:rPr>
                <w:b/>
              </w:rPr>
              <w:t>compresa)</w:t>
            </w:r>
          </w:p>
        </w:tc>
        <w:tc>
          <w:tcPr>
            <w:tcW w:w="2100" w:type="dxa"/>
            <w:vMerge/>
            <w:tcBorders>
              <w:top w:val="nil"/>
            </w:tcBorders>
          </w:tcPr>
          <w:p w14:paraId="0F3CABC7" w14:textId="77777777" w:rsidR="00A8619F" w:rsidRPr="000F4D97" w:rsidRDefault="00A8619F">
            <w:pPr>
              <w:rPr>
                <w:sz w:val="2"/>
                <w:szCs w:val="2"/>
              </w:rPr>
            </w:pPr>
          </w:p>
        </w:tc>
      </w:tr>
      <w:bookmarkEnd w:id="4"/>
      <w:tr w:rsidR="00EA4447" w:rsidRPr="00E47E74" w14:paraId="11289497" w14:textId="77777777" w:rsidTr="00C77701">
        <w:trPr>
          <w:trHeight w:val="790"/>
        </w:trPr>
        <w:tc>
          <w:tcPr>
            <w:tcW w:w="3001" w:type="dxa"/>
            <w:vAlign w:val="center"/>
          </w:tcPr>
          <w:p w14:paraId="61C36C5A" w14:textId="77777777" w:rsidR="00EA4447" w:rsidRPr="00CC0F19" w:rsidRDefault="00EA4447" w:rsidP="00EA4447">
            <w:pPr>
              <w:pStyle w:val="Standard"/>
              <w:rPr>
                <w:b/>
              </w:rPr>
            </w:pPr>
            <w:r w:rsidRPr="00CC0F19">
              <w:rPr>
                <w:b/>
              </w:rPr>
              <w:t>INTERVENTI DI RIPRISTINO DELL’IMMOBILE</w:t>
            </w:r>
          </w:p>
          <w:p w14:paraId="3A38EDD7" w14:textId="70BF3E54" w:rsidR="00EA4447" w:rsidRPr="000F4D97" w:rsidRDefault="00EA4447" w:rsidP="00EA4447">
            <w:pPr>
              <w:pStyle w:val="TableParagraph"/>
              <w:spacing w:line="237" w:lineRule="auto"/>
              <w:ind w:left="166" w:right="283"/>
              <w:jc w:val="center"/>
              <w:rPr>
                <w:b/>
              </w:rPr>
            </w:pPr>
            <w:r w:rsidRPr="00CC0F19">
              <w:rPr>
                <w:i/>
              </w:rPr>
              <w:t xml:space="preserve">Lettere: a), </w:t>
            </w:r>
            <w:r w:rsidRPr="00941635">
              <w:rPr>
                <w:i/>
                <w:strike/>
              </w:rPr>
              <w:t>c</w:t>
            </w:r>
            <w:r w:rsidRPr="00CC0F19">
              <w:rPr>
                <w:i/>
              </w:rPr>
              <w:t>), d), g), h), l), m), n), p), q), r),s), u), v), w), aa), bb)</w:t>
            </w:r>
            <w:r>
              <w:rPr>
                <w:i/>
              </w:rPr>
              <w:t xml:space="preserve"> </w:t>
            </w:r>
            <w:r w:rsidRPr="00B147F0">
              <w:rPr>
                <w:b/>
                <w:bCs/>
                <w:lang w:val="x-none"/>
              </w:rPr>
              <w:t>bb-bis)</w:t>
            </w:r>
            <w:r w:rsidRPr="00B147F0">
              <w:rPr>
                <w:lang w:val="x-none"/>
              </w:rPr>
              <w:t xml:space="preserve"> </w:t>
            </w:r>
            <w:r w:rsidRPr="00990C40">
              <w:rPr>
                <w:lang w:val="x-none"/>
              </w:rPr>
              <w:t>della SEZIONE 5.</w:t>
            </w:r>
          </w:p>
        </w:tc>
        <w:tc>
          <w:tcPr>
            <w:tcW w:w="2126" w:type="dxa"/>
          </w:tcPr>
          <w:p w14:paraId="5B08B5D1" w14:textId="77777777" w:rsidR="00EA4447" w:rsidRPr="00E47E74" w:rsidRDefault="00EA4447" w:rsidP="00EA4447">
            <w:pPr>
              <w:pStyle w:val="TableParagraph"/>
            </w:pPr>
          </w:p>
        </w:tc>
        <w:tc>
          <w:tcPr>
            <w:tcW w:w="2400" w:type="dxa"/>
          </w:tcPr>
          <w:p w14:paraId="16DEB4AB" w14:textId="77777777" w:rsidR="00EA4447" w:rsidRPr="00E47E74" w:rsidRDefault="00EA4447" w:rsidP="00EA4447">
            <w:pPr>
              <w:pStyle w:val="TableParagraph"/>
            </w:pPr>
          </w:p>
        </w:tc>
        <w:tc>
          <w:tcPr>
            <w:tcW w:w="2100" w:type="dxa"/>
          </w:tcPr>
          <w:p w14:paraId="0AD9C6F4" w14:textId="77777777" w:rsidR="00EA4447" w:rsidRPr="00E47E74" w:rsidRDefault="00EA4447" w:rsidP="00EA4447">
            <w:pPr>
              <w:pStyle w:val="TableParagraph"/>
            </w:pPr>
          </w:p>
        </w:tc>
      </w:tr>
      <w:tr w:rsidR="00EA4447" w:rsidRPr="00E47E74" w14:paraId="6B84AD69" w14:textId="77777777" w:rsidTr="00C77701">
        <w:trPr>
          <w:trHeight w:val="692"/>
        </w:trPr>
        <w:tc>
          <w:tcPr>
            <w:tcW w:w="3001" w:type="dxa"/>
            <w:vAlign w:val="center"/>
          </w:tcPr>
          <w:p w14:paraId="6E098F06" w14:textId="556E6ABD" w:rsidR="00EA4447" w:rsidRPr="00B147F0" w:rsidRDefault="00EA4447" w:rsidP="00B4617E">
            <w:pPr>
              <w:pStyle w:val="TableParagraph"/>
              <w:spacing w:line="237" w:lineRule="auto"/>
              <w:ind w:left="166" w:right="143"/>
              <w:jc w:val="center"/>
              <w:rPr>
                <w:b/>
                <w:bCs/>
              </w:rPr>
            </w:pPr>
            <w:r w:rsidRPr="00B147F0">
              <w:rPr>
                <w:b/>
                <w:bCs/>
                <w:lang w:val="x-none"/>
              </w:rPr>
              <w:t>ACQUISTO DI IMMOBILE</w:t>
            </w:r>
            <w:r w:rsidRPr="00B147F0">
              <w:rPr>
                <w:b/>
                <w:bCs/>
              </w:rPr>
              <w:t xml:space="preserve"> </w:t>
            </w:r>
            <w:r w:rsidRPr="00B147F0">
              <w:rPr>
                <w:b/>
                <w:bCs/>
                <w:lang w:val="x-none"/>
              </w:rPr>
              <w:t>PRODUTTIVO(art. 9 quater)</w:t>
            </w:r>
          </w:p>
        </w:tc>
        <w:tc>
          <w:tcPr>
            <w:tcW w:w="2126" w:type="dxa"/>
          </w:tcPr>
          <w:p w14:paraId="4B1F511A" w14:textId="77777777" w:rsidR="00EA4447" w:rsidRPr="00E47E74" w:rsidRDefault="00EA4447" w:rsidP="00EA4447">
            <w:pPr>
              <w:pStyle w:val="TableParagraph"/>
            </w:pPr>
          </w:p>
        </w:tc>
        <w:tc>
          <w:tcPr>
            <w:tcW w:w="2400" w:type="dxa"/>
          </w:tcPr>
          <w:p w14:paraId="65F9C3DC" w14:textId="77777777" w:rsidR="00EA4447" w:rsidRPr="00E47E74" w:rsidRDefault="00EA4447" w:rsidP="00EA4447">
            <w:pPr>
              <w:pStyle w:val="TableParagraph"/>
            </w:pPr>
          </w:p>
        </w:tc>
        <w:tc>
          <w:tcPr>
            <w:tcW w:w="2100" w:type="dxa"/>
          </w:tcPr>
          <w:p w14:paraId="5023141B" w14:textId="77777777" w:rsidR="00EA4447" w:rsidRPr="00E47E74" w:rsidRDefault="00EA4447" w:rsidP="00EA4447">
            <w:pPr>
              <w:pStyle w:val="TableParagraph"/>
            </w:pPr>
          </w:p>
        </w:tc>
      </w:tr>
      <w:tr w:rsidR="00B4617E" w:rsidRPr="00E47E74" w14:paraId="2A383A14" w14:textId="77777777" w:rsidTr="00C77701">
        <w:trPr>
          <w:trHeight w:val="692"/>
        </w:trPr>
        <w:tc>
          <w:tcPr>
            <w:tcW w:w="3001" w:type="dxa"/>
            <w:vAlign w:val="center"/>
          </w:tcPr>
          <w:p w14:paraId="6F601CE1" w14:textId="618EFC9D" w:rsidR="00B4617E" w:rsidRPr="00B147F0" w:rsidRDefault="00B4617E" w:rsidP="00B4617E">
            <w:pPr>
              <w:pStyle w:val="TableParagraph"/>
              <w:spacing w:line="237" w:lineRule="auto"/>
              <w:ind w:left="166" w:right="143"/>
              <w:jc w:val="center"/>
              <w:rPr>
                <w:b/>
                <w:bCs/>
                <w:lang w:val="x-none"/>
              </w:rPr>
            </w:pPr>
            <w:r>
              <w:rPr>
                <w:b/>
                <w:bCs/>
                <w:lang w:val="x-none"/>
              </w:rPr>
              <w:t>RICOSTRUZIONE IN ALTRO SEDIME (art. 9 ter)</w:t>
            </w:r>
          </w:p>
        </w:tc>
        <w:tc>
          <w:tcPr>
            <w:tcW w:w="2126" w:type="dxa"/>
          </w:tcPr>
          <w:p w14:paraId="5540E391" w14:textId="77777777" w:rsidR="00B4617E" w:rsidRPr="00E47E74" w:rsidRDefault="00B4617E" w:rsidP="00EA4447">
            <w:pPr>
              <w:pStyle w:val="TableParagraph"/>
            </w:pPr>
          </w:p>
        </w:tc>
        <w:tc>
          <w:tcPr>
            <w:tcW w:w="2400" w:type="dxa"/>
          </w:tcPr>
          <w:p w14:paraId="35670705" w14:textId="77777777" w:rsidR="00B4617E" w:rsidRPr="00E47E74" w:rsidRDefault="00B4617E" w:rsidP="00EA4447">
            <w:pPr>
              <w:pStyle w:val="TableParagraph"/>
            </w:pPr>
          </w:p>
        </w:tc>
        <w:tc>
          <w:tcPr>
            <w:tcW w:w="2100" w:type="dxa"/>
          </w:tcPr>
          <w:p w14:paraId="4C852062" w14:textId="77777777" w:rsidR="00B4617E" w:rsidRPr="00E47E74" w:rsidRDefault="00B4617E" w:rsidP="00EA4447">
            <w:pPr>
              <w:pStyle w:val="TableParagraph"/>
            </w:pPr>
          </w:p>
        </w:tc>
      </w:tr>
      <w:tr w:rsidR="00EA4447" w14:paraId="21670804" w14:textId="77777777" w:rsidTr="00C77701">
        <w:trPr>
          <w:trHeight w:val="1071"/>
        </w:trPr>
        <w:tc>
          <w:tcPr>
            <w:tcW w:w="3001" w:type="dxa"/>
            <w:vAlign w:val="center"/>
          </w:tcPr>
          <w:p w14:paraId="62B011E1" w14:textId="77777777" w:rsidR="00EA4447" w:rsidRPr="00CC0F19" w:rsidRDefault="00EA4447" w:rsidP="00EA4447">
            <w:pPr>
              <w:pStyle w:val="Standard"/>
              <w:rPr>
                <w:b/>
              </w:rPr>
            </w:pPr>
            <w:r w:rsidRPr="00CC0F19">
              <w:rPr>
                <w:b/>
              </w:rPr>
              <w:t>INTERVENTI SU BENI STRUMENTALI</w:t>
            </w:r>
          </w:p>
          <w:p w14:paraId="09113AE6" w14:textId="77777777" w:rsidR="00EA4447" w:rsidRPr="000F4D97" w:rsidRDefault="00EA4447" w:rsidP="00EA4447">
            <w:pPr>
              <w:pStyle w:val="TableParagraph"/>
              <w:spacing w:line="237" w:lineRule="auto"/>
              <w:ind w:left="166" w:right="283"/>
              <w:jc w:val="center"/>
              <w:rPr>
                <w:b/>
              </w:rPr>
            </w:pPr>
            <w:r w:rsidRPr="00CC0F19">
              <w:rPr>
                <w:i/>
              </w:rPr>
              <w:t xml:space="preserve">Lettere: e), f), </w:t>
            </w:r>
            <w:r w:rsidRPr="00B147F0">
              <w:rPr>
                <w:b/>
                <w:bCs/>
                <w:lang w:val="x-none"/>
              </w:rPr>
              <w:t>f-bis),</w:t>
            </w:r>
            <w:r w:rsidRPr="00B14E3F">
              <w:rPr>
                <w:color w:val="B4C6E7" w:themeColor="accent1" w:themeTint="66"/>
                <w:lang w:val="x-none"/>
              </w:rPr>
              <w:t xml:space="preserve"> </w:t>
            </w:r>
            <w:r w:rsidRPr="00CC0F19">
              <w:rPr>
                <w:i/>
              </w:rPr>
              <w:t>i), k), o), della SEZIONE 5.</w:t>
            </w:r>
          </w:p>
        </w:tc>
        <w:tc>
          <w:tcPr>
            <w:tcW w:w="2126" w:type="dxa"/>
          </w:tcPr>
          <w:p w14:paraId="1F3B1409" w14:textId="77777777" w:rsidR="00EA4447" w:rsidRPr="00E47E74" w:rsidRDefault="00EA4447" w:rsidP="00EA4447">
            <w:pPr>
              <w:pStyle w:val="TableParagraph"/>
            </w:pPr>
          </w:p>
        </w:tc>
        <w:tc>
          <w:tcPr>
            <w:tcW w:w="2400" w:type="dxa"/>
          </w:tcPr>
          <w:p w14:paraId="562C75D1" w14:textId="77777777" w:rsidR="00EA4447" w:rsidRPr="00E47E74" w:rsidRDefault="00EA4447" w:rsidP="00EA4447">
            <w:pPr>
              <w:pStyle w:val="TableParagraph"/>
            </w:pPr>
          </w:p>
        </w:tc>
        <w:tc>
          <w:tcPr>
            <w:tcW w:w="2100" w:type="dxa"/>
          </w:tcPr>
          <w:p w14:paraId="664355AD" w14:textId="77777777" w:rsidR="00EA4447" w:rsidRPr="00E47E74" w:rsidRDefault="00EA4447" w:rsidP="00EA4447">
            <w:pPr>
              <w:pStyle w:val="TableParagraph"/>
            </w:pPr>
          </w:p>
        </w:tc>
      </w:tr>
      <w:tr w:rsidR="00EA4447" w:rsidRPr="00AA0D0D" w14:paraId="01ABDAD1" w14:textId="77777777" w:rsidTr="00C77701">
        <w:trPr>
          <w:trHeight w:val="832"/>
        </w:trPr>
        <w:tc>
          <w:tcPr>
            <w:tcW w:w="3001" w:type="dxa"/>
            <w:vAlign w:val="center"/>
          </w:tcPr>
          <w:p w14:paraId="77556F61" w14:textId="77777777" w:rsidR="00EA4447" w:rsidRPr="00CC0F19" w:rsidRDefault="00EA4447" w:rsidP="00EA4447">
            <w:pPr>
              <w:pStyle w:val="Standard"/>
              <w:rPr>
                <w:b/>
              </w:rPr>
            </w:pPr>
            <w:r w:rsidRPr="00CC0F19">
              <w:rPr>
                <w:b/>
              </w:rPr>
              <w:t>INTERVENTI SULLA RICOSTRUZIONE DELLE SCORTE</w:t>
            </w:r>
          </w:p>
          <w:p w14:paraId="1392A9C1" w14:textId="77777777" w:rsidR="00EA4447" w:rsidRPr="00AA0D0D" w:rsidRDefault="00EA4447" w:rsidP="00EA4447">
            <w:pPr>
              <w:pStyle w:val="Standard"/>
              <w:jc w:val="center"/>
              <w:rPr>
                <w:b/>
              </w:rPr>
            </w:pPr>
            <w:r w:rsidRPr="00CC0F19">
              <w:rPr>
                <w:rFonts w:eastAsia="Times New Roman"/>
                <w:i/>
                <w:u w:val="single"/>
              </w:rPr>
              <w:t>Lettere: j), t), y) della SEZIONE 5.</w:t>
            </w:r>
          </w:p>
        </w:tc>
        <w:tc>
          <w:tcPr>
            <w:tcW w:w="2126" w:type="dxa"/>
          </w:tcPr>
          <w:p w14:paraId="1A965116" w14:textId="77777777" w:rsidR="00EA4447" w:rsidRPr="00AA0D0D" w:rsidRDefault="00EA4447" w:rsidP="00EA4447">
            <w:pPr>
              <w:pStyle w:val="TableParagraph"/>
            </w:pPr>
          </w:p>
        </w:tc>
        <w:tc>
          <w:tcPr>
            <w:tcW w:w="2400" w:type="dxa"/>
          </w:tcPr>
          <w:p w14:paraId="7DF4E37C" w14:textId="77777777" w:rsidR="00EA4447" w:rsidRPr="00AA0D0D" w:rsidRDefault="00EA4447" w:rsidP="00EA4447">
            <w:pPr>
              <w:pStyle w:val="TableParagraph"/>
            </w:pPr>
          </w:p>
        </w:tc>
        <w:tc>
          <w:tcPr>
            <w:tcW w:w="2100" w:type="dxa"/>
          </w:tcPr>
          <w:p w14:paraId="44FB30F8" w14:textId="77777777" w:rsidR="00EA4447" w:rsidRPr="00AA0D0D" w:rsidRDefault="00EA4447" w:rsidP="00EA4447">
            <w:pPr>
              <w:pStyle w:val="TableParagraph"/>
            </w:pPr>
          </w:p>
        </w:tc>
      </w:tr>
      <w:tr w:rsidR="00EA4447" w:rsidRPr="00AA0D0D" w14:paraId="58E253D0" w14:textId="77777777" w:rsidTr="00C77701">
        <w:trPr>
          <w:trHeight w:val="832"/>
        </w:trPr>
        <w:tc>
          <w:tcPr>
            <w:tcW w:w="3001" w:type="dxa"/>
            <w:vAlign w:val="center"/>
          </w:tcPr>
          <w:p w14:paraId="56C4B6F6" w14:textId="77777777" w:rsidR="00EA4447" w:rsidRPr="00CC0F19" w:rsidRDefault="00EA4447" w:rsidP="00EA4447">
            <w:pPr>
              <w:pStyle w:val="Standard"/>
              <w:rPr>
                <w:b/>
              </w:rPr>
            </w:pPr>
            <w:r w:rsidRPr="00CC0F19">
              <w:rPr>
                <w:b/>
              </w:rPr>
              <w:t>SERVIZI TECNICI DI IMPRESE</w:t>
            </w:r>
          </w:p>
          <w:p w14:paraId="0E1A93F7" w14:textId="77777777" w:rsidR="00EA4447" w:rsidRPr="00AA0D0D" w:rsidRDefault="00EA4447" w:rsidP="00EA4447">
            <w:pPr>
              <w:pStyle w:val="Standard"/>
              <w:jc w:val="center"/>
              <w:rPr>
                <w:b/>
              </w:rPr>
            </w:pPr>
            <w:r w:rsidRPr="00CC0F19">
              <w:rPr>
                <w:bCs/>
                <w:i/>
                <w:iCs/>
              </w:rPr>
              <w:t>Lettera z) SEZIONE 5</w:t>
            </w:r>
          </w:p>
        </w:tc>
        <w:tc>
          <w:tcPr>
            <w:tcW w:w="2126" w:type="dxa"/>
          </w:tcPr>
          <w:p w14:paraId="1DA6542E" w14:textId="77777777" w:rsidR="00EA4447" w:rsidRPr="00AA0D0D" w:rsidRDefault="00EA4447" w:rsidP="00EA4447">
            <w:pPr>
              <w:pStyle w:val="TableParagraph"/>
            </w:pPr>
          </w:p>
        </w:tc>
        <w:tc>
          <w:tcPr>
            <w:tcW w:w="2400" w:type="dxa"/>
          </w:tcPr>
          <w:p w14:paraId="3041E394" w14:textId="77777777" w:rsidR="00EA4447" w:rsidRPr="00AA0D0D" w:rsidRDefault="00EA4447" w:rsidP="00EA4447">
            <w:pPr>
              <w:pStyle w:val="TableParagraph"/>
            </w:pPr>
          </w:p>
        </w:tc>
        <w:tc>
          <w:tcPr>
            <w:tcW w:w="2100" w:type="dxa"/>
          </w:tcPr>
          <w:p w14:paraId="722B00AE" w14:textId="77777777" w:rsidR="00EA4447" w:rsidRPr="00AA0D0D" w:rsidRDefault="00EA4447" w:rsidP="00EA4447">
            <w:pPr>
              <w:pStyle w:val="TableParagraph"/>
            </w:pPr>
          </w:p>
        </w:tc>
      </w:tr>
      <w:tr w:rsidR="00EA4447" w:rsidRPr="00AA0D0D" w14:paraId="243FCDDC" w14:textId="77777777" w:rsidTr="00C77701">
        <w:trPr>
          <w:trHeight w:val="832"/>
        </w:trPr>
        <w:tc>
          <w:tcPr>
            <w:tcW w:w="3001" w:type="dxa"/>
            <w:vAlign w:val="center"/>
          </w:tcPr>
          <w:p w14:paraId="66A40B80" w14:textId="77777777" w:rsidR="00EA4447" w:rsidRPr="001B3848" w:rsidRDefault="00EA4447" w:rsidP="00EA4447">
            <w:pPr>
              <w:pStyle w:val="Standard"/>
              <w:rPr>
                <w:b/>
              </w:rPr>
            </w:pPr>
            <w:r w:rsidRPr="001B3848">
              <w:rPr>
                <w:b/>
              </w:rPr>
              <w:t xml:space="preserve">OGNI ALTRO DANNO DIRETTO SUBITO DAI BENI UTILI ALL’ATTIVITÀ ECONOMICA E PRODUTTIVA, </w:t>
            </w:r>
            <w:r w:rsidRPr="001B3848">
              <w:rPr>
                <w:b/>
                <w:bCs/>
                <w:iCs/>
              </w:rPr>
              <w:t>AD ESCLUSIONE DELLE PRODUZIONI AGRICOLE DI CUI ALL’ALLEGATO 1 DEL TFUE</w:t>
            </w:r>
          </w:p>
          <w:p w14:paraId="72AF59DC" w14:textId="77777777" w:rsidR="00EA4447" w:rsidRPr="00AA0D0D" w:rsidRDefault="00EA4447" w:rsidP="00EA4447">
            <w:pPr>
              <w:pStyle w:val="Standard"/>
              <w:jc w:val="center"/>
              <w:rPr>
                <w:b/>
              </w:rPr>
            </w:pPr>
            <w:r w:rsidRPr="001B3848">
              <w:rPr>
                <w:i/>
              </w:rPr>
              <w:t>Lettera x)</w:t>
            </w:r>
            <w:r w:rsidRPr="001B3848">
              <w:t xml:space="preserve"> </w:t>
            </w:r>
            <w:r w:rsidRPr="001B3848">
              <w:rPr>
                <w:i/>
              </w:rPr>
              <w:t>della SEZIONE 5</w:t>
            </w:r>
            <w:r w:rsidRPr="00CC0F19">
              <w:t xml:space="preserve"> </w:t>
            </w:r>
          </w:p>
        </w:tc>
        <w:tc>
          <w:tcPr>
            <w:tcW w:w="2126" w:type="dxa"/>
          </w:tcPr>
          <w:p w14:paraId="42C6D796" w14:textId="77777777" w:rsidR="00EA4447" w:rsidRPr="00AA0D0D" w:rsidRDefault="00EA4447" w:rsidP="00EA4447">
            <w:pPr>
              <w:pStyle w:val="TableParagraph"/>
            </w:pPr>
          </w:p>
        </w:tc>
        <w:tc>
          <w:tcPr>
            <w:tcW w:w="2400" w:type="dxa"/>
          </w:tcPr>
          <w:p w14:paraId="6E1831B3" w14:textId="77777777" w:rsidR="00EA4447" w:rsidRPr="00AA0D0D" w:rsidRDefault="00EA4447" w:rsidP="00EA4447">
            <w:pPr>
              <w:pStyle w:val="TableParagraph"/>
            </w:pPr>
          </w:p>
        </w:tc>
        <w:tc>
          <w:tcPr>
            <w:tcW w:w="2100" w:type="dxa"/>
          </w:tcPr>
          <w:p w14:paraId="54E11D2A" w14:textId="77777777" w:rsidR="00EA4447" w:rsidRPr="00AA0D0D" w:rsidRDefault="00EA4447" w:rsidP="00EA4447">
            <w:pPr>
              <w:pStyle w:val="TableParagraph"/>
            </w:pPr>
          </w:p>
        </w:tc>
      </w:tr>
      <w:tr w:rsidR="00EA4447" w:rsidRPr="00AA0D0D" w14:paraId="6EBA6FC7" w14:textId="77777777" w:rsidTr="00C77701">
        <w:trPr>
          <w:trHeight w:val="832"/>
        </w:trPr>
        <w:tc>
          <w:tcPr>
            <w:tcW w:w="3001" w:type="dxa"/>
            <w:vAlign w:val="center"/>
          </w:tcPr>
          <w:p w14:paraId="28C5CAF8" w14:textId="77777777" w:rsidR="00EA4447" w:rsidRPr="00CC0F19" w:rsidRDefault="00EA4447" w:rsidP="00EA4447">
            <w:pPr>
              <w:pStyle w:val="Standard"/>
              <w:rPr>
                <w:b/>
              </w:rPr>
            </w:pPr>
            <w:r w:rsidRPr="00CC0F19">
              <w:rPr>
                <w:b/>
              </w:rPr>
              <w:t>PRESTAZIONI TECNICHE E CONSULENZE</w:t>
            </w:r>
          </w:p>
          <w:p w14:paraId="3CD7437D" w14:textId="436512AC" w:rsidR="00EA4447" w:rsidRPr="00AA0D0D" w:rsidRDefault="00EA4447" w:rsidP="00EA4447">
            <w:pPr>
              <w:pStyle w:val="Standard"/>
              <w:jc w:val="center"/>
              <w:rPr>
                <w:b/>
              </w:rPr>
            </w:pPr>
            <w:r w:rsidRPr="00CC0F19">
              <w:rPr>
                <w:bCs/>
                <w:i/>
                <w:iCs/>
              </w:rPr>
              <w:t>come da articolo 3, comma 7, dell’ordinanza n</w:t>
            </w:r>
            <w:r w:rsidRPr="00B147F0">
              <w:rPr>
                <w:b/>
                <w:i/>
                <w:iCs/>
              </w:rPr>
              <w:t xml:space="preserve">° </w:t>
            </w:r>
            <w:r w:rsidR="0089737D">
              <w:rPr>
                <w:b/>
                <w:lang w:val="x-none"/>
              </w:rPr>
              <w:t>11/202</w:t>
            </w:r>
            <w:r w:rsidR="006A0F7A">
              <w:rPr>
                <w:b/>
                <w:lang w:val="x-none"/>
              </w:rPr>
              <w:t>3</w:t>
            </w:r>
          </w:p>
        </w:tc>
        <w:tc>
          <w:tcPr>
            <w:tcW w:w="2126" w:type="dxa"/>
          </w:tcPr>
          <w:p w14:paraId="31126E5D" w14:textId="77777777" w:rsidR="00EA4447" w:rsidRPr="00AA0D0D" w:rsidRDefault="00EA4447" w:rsidP="00EA4447">
            <w:pPr>
              <w:pStyle w:val="TableParagraph"/>
            </w:pPr>
          </w:p>
        </w:tc>
        <w:tc>
          <w:tcPr>
            <w:tcW w:w="2400" w:type="dxa"/>
          </w:tcPr>
          <w:p w14:paraId="2DE403A5" w14:textId="77777777" w:rsidR="00EA4447" w:rsidRPr="00AA0D0D" w:rsidRDefault="00EA4447" w:rsidP="00EA4447">
            <w:pPr>
              <w:pStyle w:val="TableParagraph"/>
            </w:pPr>
          </w:p>
        </w:tc>
        <w:tc>
          <w:tcPr>
            <w:tcW w:w="2100" w:type="dxa"/>
          </w:tcPr>
          <w:p w14:paraId="62431CDC" w14:textId="77777777" w:rsidR="00EA4447" w:rsidRPr="00AA0D0D" w:rsidRDefault="00EA4447" w:rsidP="00EA4447">
            <w:pPr>
              <w:pStyle w:val="TableParagraph"/>
            </w:pPr>
          </w:p>
        </w:tc>
      </w:tr>
      <w:tr w:rsidR="00EA4447" w:rsidRPr="00AA0D0D" w14:paraId="39958C4E" w14:textId="77777777" w:rsidTr="00C77701">
        <w:trPr>
          <w:trHeight w:val="832"/>
        </w:trPr>
        <w:tc>
          <w:tcPr>
            <w:tcW w:w="3001" w:type="dxa"/>
            <w:vAlign w:val="center"/>
          </w:tcPr>
          <w:p w14:paraId="7AD3270F" w14:textId="77777777" w:rsidR="00EA4447" w:rsidRPr="00AA0D0D" w:rsidRDefault="00EA4447" w:rsidP="00EA4447">
            <w:pPr>
              <w:pStyle w:val="Standard"/>
              <w:jc w:val="center"/>
              <w:rPr>
                <w:b/>
              </w:rPr>
            </w:pPr>
            <w:r w:rsidRPr="00CC0F19">
              <w:rPr>
                <w:b/>
              </w:rPr>
              <w:t>consulenze propedeutiche al progetto, progettazione, direzione lavori, responsabile della sicurezza</w:t>
            </w:r>
          </w:p>
        </w:tc>
        <w:tc>
          <w:tcPr>
            <w:tcW w:w="2126" w:type="dxa"/>
          </w:tcPr>
          <w:p w14:paraId="49E398E2" w14:textId="77777777" w:rsidR="00EA4447" w:rsidRPr="00AA0D0D" w:rsidRDefault="00EA4447" w:rsidP="00EA4447">
            <w:pPr>
              <w:pStyle w:val="TableParagraph"/>
            </w:pPr>
          </w:p>
        </w:tc>
        <w:tc>
          <w:tcPr>
            <w:tcW w:w="2400" w:type="dxa"/>
          </w:tcPr>
          <w:p w14:paraId="16287F21" w14:textId="77777777" w:rsidR="00EA4447" w:rsidRPr="00AA0D0D" w:rsidRDefault="00EA4447" w:rsidP="00EA4447">
            <w:pPr>
              <w:pStyle w:val="TableParagraph"/>
            </w:pPr>
          </w:p>
        </w:tc>
        <w:tc>
          <w:tcPr>
            <w:tcW w:w="2100" w:type="dxa"/>
          </w:tcPr>
          <w:p w14:paraId="5BE93A62" w14:textId="77777777" w:rsidR="00EA4447" w:rsidRPr="00AA0D0D" w:rsidRDefault="00EA4447" w:rsidP="00EA4447">
            <w:pPr>
              <w:pStyle w:val="TableParagraph"/>
            </w:pPr>
          </w:p>
        </w:tc>
      </w:tr>
      <w:tr w:rsidR="00EA4447" w:rsidRPr="00AA0D0D" w14:paraId="63BFBBDF" w14:textId="77777777" w:rsidTr="00C77701">
        <w:trPr>
          <w:trHeight w:val="832"/>
        </w:trPr>
        <w:tc>
          <w:tcPr>
            <w:tcW w:w="3001" w:type="dxa"/>
            <w:vAlign w:val="center"/>
          </w:tcPr>
          <w:p w14:paraId="7F1D2FAE" w14:textId="77777777" w:rsidR="00EA4447" w:rsidRPr="00AA0D0D" w:rsidRDefault="00EA4447" w:rsidP="00EA4447">
            <w:pPr>
              <w:pStyle w:val="Standard"/>
              <w:jc w:val="center"/>
              <w:rPr>
                <w:b/>
              </w:rPr>
            </w:pPr>
            <w:r w:rsidRPr="00CC0F19">
              <w:rPr>
                <w:b/>
              </w:rPr>
              <w:t>perizia asseverata</w:t>
            </w:r>
            <w:r>
              <w:rPr>
                <w:b/>
                <w:strike/>
                <w:color w:val="E8E8E8"/>
              </w:rPr>
              <w:t>/giurata</w:t>
            </w:r>
          </w:p>
        </w:tc>
        <w:tc>
          <w:tcPr>
            <w:tcW w:w="2126" w:type="dxa"/>
          </w:tcPr>
          <w:p w14:paraId="384BA73E" w14:textId="77777777" w:rsidR="00EA4447" w:rsidRPr="00AA0D0D" w:rsidRDefault="00EA4447" w:rsidP="00EA4447">
            <w:pPr>
              <w:pStyle w:val="TableParagraph"/>
            </w:pPr>
          </w:p>
        </w:tc>
        <w:tc>
          <w:tcPr>
            <w:tcW w:w="2400" w:type="dxa"/>
          </w:tcPr>
          <w:p w14:paraId="34B3F2EB" w14:textId="77777777" w:rsidR="00EA4447" w:rsidRPr="00AA0D0D" w:rsidRDefault="00EA4447" w:rsidP="00EA4447">
            <w:pPr>
              <w:pStyle w:val="TableParagraph"/>
            </w:pPr>
          </w:p>
        </w:tc>
        <w:tc>
          <w:tcPr>
            <w:tcW w:w="2100" w:type="dxa"/>
          </w:tcPr>
          <w:p w14:paraId="7D34F5C7" w14:textId="77777777" w:rsidR="00EA4447" w:rsidRPr="00AA0D0D" w:rsidRDefault="00EA4447" w:rsidP="00EA4447">
            <w:pPr>
              <w:pStyle w:val="TableParagraph"/>
            </w:pPr>
          </w:p>
        </w:tc>
      </w:tr>
      <w:tr w:rsidR="00EA4447" w:rsidRPr="00AA0D0D" w14:paraId="1BCCBC06" w14:textId="77777777" w:rsidTr="00C77701">
        <w:trPr>
          <w:trHeight w:val="832"/>
        </w:trPr>
        <w:tc>
          <w:tcPr>
            <w:tcW w:w="3001" w:type="dxa"/>
            <w:vAlign w:val="center"/>
          </w:tcPr>
          <w:p w14:paraId="4B780B2C" w14:textId="77777777" w:rsidR="00EA4447" w:rsidRPr="00AA0D0D" w:rsidRDefault="00EA4447" w:rsidP="00EA4447">
            <w:pPr>
              <w:pStyle w:val="Standard"/>
              <w:jc w:val="center"/>
              <w:rPr>
                <w:b/>
              </w:rPr>
            </w:pPr>
            <w:r w:rsidRPr="00CC0F19">
              <w:rPr>
                <w:b/>
              </w:rPr>
              <w:lastRenderedPageBreak/>
              <w:t>consulenza strettamente connessi alla ripresa delle attività economica produttiva</w:t>
            </w:r>
          </w:p>
        </w:tc>
        <w:tc>
          <w:tcPr>
            <w:tcW w:w="2126" w:type="dxa"/>
          </w:tcPr>
          <w:p w14:paraId="0B4020A7" w14:textId="77777777" w:rsidR="00EA4447" w:rsidRPr="00AA0D0D" w:rsidRDefault="00EA4447" w:rsidP="00EA4447">
            <w:pPr>
              <w:pStyle w:val="TableParagraph"/>
            </w:pPr>
          </w:p>
        </w:tc>
        <w:tc>
          <w:tcPr>
            <w:tcW w:w="2400" w:type="dxa"/>
          </w:tcPr>
          <w:p w14:paraId="1D7B270A" w14:textId="77777777" w:rsidR="00EA4447" w:rsidRPr="00AA0D0D" w:rsidRDefault="00EA4447" w:rsidP="00EA4447">
            <w:pPr>
              <w:pStyle w:val="TableParagraph"/>
            </w:pPr>
          </w:p>
        </w:tc>
        <w:tc>
          <w:tcPr>
            <w:tcW w:w="2100" w:type="dxa"/>
          </w:tcPr>
          <w:p w14:paraId="4F904CB7" w14:textId="77777777" w:rsidR="00EA4447" w:rsidRPr="00AA0D0D" w:rsidRDefault="00EA4447" w:rsidP="00EA4447">
            <w:pPr>
              <w:pStyle w:val="TableParagraph"/>
            </w:pPr>
          </w:p>
        </w:tc>
      </w:tr>
      <w:tr w:rsidR="00EA4447" w:rsidRPr="00AA0D0D" w14:paraId="356FE1D8" w14:textId="77777777" w:rsidTr="00C77701">
        <w:trPr>
          <w:trHeight w:val="832"/>
        </w:trPr>
        <w:tc>
          <w:tcPr>
            <w:tcW w:w="3001" w:type="dxa"/>
            <w:vAlign w:val="center"/>
          </w:tcPr>
          <w:p w14:paraId="3C43E336" w14:textId="5A34EE68" w:rsidR="00EA4447" w:rsidRPr="00AA0D0D" w:rsidRDefault="00B147F0" w:rsidP="00EA4447">
            <w:pPr>
              <w:pStyle w:val="Standard"/>
              <w:jc w:val="center"/>
              <w:rPr>
                <w:b/>
              </w:rPr>
            </w:pPr>
            <w:r w:rsidRPr="00F00B64">
              <w:rPr>
                <w:rFonts w:eastAsia="Times New Roman"/>
                <w:b/>
                <w:bCs/>
                <w:spacing w:val="2"/>
              </w:rPr>
              <w:t>ulteriori costi sostenuti per la delocalizzazione</w:t>
            </w:r>
          </w:p>
        </w:tc>
        <w:tc>
          <w:tcPr>
            <w:tcW w:w="2126" w:type="dxa"/>
          </w:tcPr>
          <w:p w14:paraId="06971CD3" w14:textId="77777777" w:rsidR="00EA4447" w:rsidRPr="00AA0D0D" w:rsidRDefault="00EA4447" w:rsidP="00EA4447">
            <w:pPr>
              <w:pStyle w:val="TableParagraph"/>
            </w:pPr>
          </w:p>
        </w:tc>
        <w:tc>
          <w:tcPr>
            <w:tcW w:w="2400" w:type="dxa"/>
          </w:tcPr>
          <w:p w14:paraId="2A1F701D" w14:textId="77777777" w:rsidR="00EA4447" w:rsidRPr="00AA0D0D" w:rsidRDefault="00EA4447" w:rsidP="00EA4447">
            <w:pPr>
              <w:pStyle w:val="TableParagraph"/>
            </w:pPr>
          </w:p>
        </w:tc>
        <w:tc>
          <w:tcPr>
            <w:tcW w:w="2100" w:type="dxa"/>
          </w:tcPr>
          <w:p w14:paraId="03EFCA41" w14:textId="77777777" w:rsidR="00EA4447" w:rsidRPr="00AA0D0D" w:rsidRDefault="00EA4447" w:rsidP="00EA4447">
            <w:pPr>
              <w:pStyle w:val="TableParagraph"/>
            </w:pPr>
          </w:p>
        </w:tc>
      </w:tr>
      <w:tr w:rsidR="00EA4447" w:rsidRPr="00AA0D0D" w14:paraId="43DFEBC5" w14:textId="77777777" w:rsidTr="00C77701">
        <w:trPr>
          <w:trHeight w:val="832"/>
        </w:trPr>
        <w:tc>
          <w:tcPr>
            <w:tcW w:w="3001" w:type="dxa"/>
            <w:vAlign w:val="center"/>
          </w:tcPr>
          <w:p w14:paraId="6A48AE1B" w14:textId="77777777" w:rsidR="00EA4447" w:rsidRPr="00AA0D0D" w:rsidRDefault="00EA4447" w:rsidP="00EA4447">
            <w:pPr>
              <w:pStyle w:val="Standard"/>
              <w:jc w:val="center"/>
              <w:rPr>
                <w:b/>
              </w:rPr>
            </w:pPr>
            <w:r w:rsidRPr="00CC0F19">
              <w:rPr>
                <w:b/>
              </w:rPr>
              <w:t>TOTALI</w:t>
            </w:r>
          </w:p>
        </w:tc>
        <w:tc>
          <w:tcPr>
            <w:tcW w:w="2126" w:type="dxa"/>
          </w:tcPr>
          <w:p w14:paraId="5F96A722" w14:textId="77777777" w:rsidR="00EA4447" w:rsidRPr="00AA0D0D" w:rsidRDefault="00EA4447" w:rsidP="00EA4447">
            <w:pPr>
              <w:pStyle w:val="TableParagraph"/>
            </w:pPr>
          </w:p>
        </w:tc>
        <w:tc>
          <w:tcPr>
            <w:tcW w:w="2400" w:type="dxa"/>
          </w:tcPr>
          <w:p w14:paraId="5B95CD12" w14:textId="77777777" w:rsidR="00EA4447" w:rsidRPr="00AA0D0D" w:rsidRDefault="00EA4447" w:rsidP="00EA4447">
            <w:pPr>
              <w:pStyle w:val="TableParagraph"/>
            </w:pPr>
          </w:p>
        </w:tc>
        <w:tc>
          <w:tcPr>
            <w:tcW w:w="2100" w:type="dxa"/>
          </w:tcPr>
          <w:p w14:paraId="5220BBB2" w14:textId="77777777" w:rsidR="00EA4447" w:rsidRPr="00AA0D0D" w:rsidRDefault="00EA4447" w:rsidP="00EA4447">
            <w:pPr>
              <w:pStyle w:val="TableParagraph"/>
            </w:pPr>
          </w:p>
        </w:tc>
      </w:tr>
    </w:tbl>
    <w:p w14:paraId="13CB595B" w14:textId="77777777" w:rsidR="008A7F15" w:rsidRPr="00AA0D0D" w:rsidRDefault="008A7F15" w:rsidP="008A7F15">
      <w:pPr>
        <w:pStyle w:val="Titolo3"/>
        <w:tabs>
          <w:tab w:val="left" w:pos="1208"/>
          <w:tab w:val="left" w:pos="1750"/>
          <w:tab w:val="left" w:pos="2770"/>
          <w:tab w:val="left" w:pos="6965"/>
        </w:tabs>
        <w:spacing w:before="210"/>
        <w:ind w:left="0" w:right="99"/>
      </w:pPr>
    </w:p>
    <w:p w14:paraId="1A30F66E" w14:textId="77777777" w:rsidR="0050243B" w:rsidRPr="00070A57" w:rsidRDefault="0050243B" w:rsidP="0050243B">
      <w:pPr>
        <w:jc w:val="both"/>
        <w:rPr>
          <w:b/>
          <w:bCs/>
          <w:sz w:val="24"/>
        </w:rPr>
      </w:pPr>
      <w:r w:rsidRPr="00E11396">
        <w:rPr>
          <w:b/>
          <w:bCs/>
          <w:sz w:val="24"/>
        </w:rPr>
        <w:t xml:space="preserve">INTERVENTI </w:t>
      </w:r>
      <w:r w:rsidRPr="00070A57">
        <w:rPr>
          <w:b/>
          <w:bCs/>
          <w:sz w:val="24"/>
        </w:rPr>
        <w:t>PARTICOLARI</w:t>
      </w:r>
      <w:r w:rsidR="00652206">
        <w:rPr>
          <w:b/>
          <w:bCs/>
          <w:sz w:val="24"/>
        </w:rPr>
        <w:t xml:space="preserve"> </w:t>
      </w:r>
      <w:r w:rsidR="00652206" w:rsidRPr="00652206">
        <w:rPr>
          <w:b/>
          <w:bCs/>
          <w:sz w:val="24"/>
          <w:szCs w:val="24"/>
        </w:rPr>
        <w:t>SU TUTTE LE SUPERFICI AZIENDALI, AD ESCLUSIONE DELLE SOLE AREE FORESTALI/BOSCHIVE NON PRODUTTIVE</w:t>
      </w:r>
      <w:r w:rsidRPr="00070A57">
        <w:rPr>
          <w:b/>
          <w:bCs/>
          <w:sz w:val="24"/>
        </w:rPr>
        <w:t>, VOLTI ALLA RIMOZIONE DI SEDIMENTI E MATERIALE DETRITICO, DI CUI AGLI ARTICOLI 1, COMMA 1, LETTERA B-</w:t>
      </w:r>
      <w:r w:rsidRPr="00070A57">
        <w:rPr>
          <w:b/>
          <w:bCs/>
          <w:i/>
          <w:iCs/>
          <w:sz w:val="24"/>
        </w:rPr>
        <w:t>BIS</w:t>
      </w:r>
      <w:r w:rsidRPr="00070A57">
        <w:rPr>
          <w:b/>
          <w:bCs/>
          <w:sz w:val="24"/>
        </w:rPr>
        <w:t>), E 3-</w:t>
      </w:r>
      <w:r w:rsidRPr="00070A57">
        <w:rPr>
          <w:b/>
          <w:bCs/>
          <w:i/>
          <w:iCs/>
          <w:sz w:val="24"/>
        </w:rPr>
        <w:t>BIS</w:t>
      </w:r>
      <w:r w:rsidRPr="00070A57">
        <w:rPr>
          <w:b/>
          <w:bCs/>
          <w:sz w:val="24"/>
        </w:rPr>
        <w:t xml:space="preserve"> DELL’ORDINANZA N. 20/2024</w:t>
      </w:r>
      <w:r>
        <w:rPr>
          <w:b/>
          <w:bCs/>
          <w:sz w:val="24"/>
        </w:rPr>
        <w:t>, con riferimento esclusivo ai terreni interessati dagli interventi di cui all’art. 3-bis comma 5</w:t>
      </w:r>
    </w:p>
    <w:p w14:paraId="6D9C8D39" w14:textId="77777777" w:rsidR="0050243B" w:rsidRPr="00070A57" w:rsidRDefault="0050243B" w:rsidP="0050243B">
      <w:pPr>
        <w:ind w:left="142"/>
        <w:jc w:val="both"/>
        <w:rPr>
          <w:b/>
          <w:bCs/>
          <w:sz w:val="24"/>
        </w:rPr>
      </w:pPr>
    </w:p>
    <w:tbl>
      <w:tblPr>
        <w:tblW w:w="1043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6"/>
        <w:gridCol w:w="1617"/>
        <w:gridCol w:w="1606"/>
        <w:gridCol w:w="2183"/>
        <w:gridCol w:w="1750"/>
        <w:gridCol w:w="1661"/>
      </w:tblGrid>
      <w:tr w:rsidR="0050243B" w:rsidRPr="00E11396" w14:paraId="40599301" w14:textId="77777777">
        <w:tc>
          <w:tcPr>
            <w:tcW w:w="1638" w:type="dxa"/>
          </w:tcPr>
          <w:p w14:paraId="5FCF0293" w14:textId="77777777" w:rsidR="0050243B" w:rsidRPr="00070A57" w:rsidRDefault="0050243B">
            <w:pPr>
              <w:jc w:val="center"/>
              <w:rPr>
                <w:b/>
                <w:bCs/>
                <w:sz w:val="20"/>
                <w:szCs w:val="20"/>
              </w:rPr>
            </w:pPr>
            <w:r w:rsidRPr="00070A57">
              <w:rPr>
                <w:b/>
                <w:bCs/>
                <w:sz w:val="20"/>
                <w:szCs w:val="20"/>
              </w:rPr>
              <w:t>TIPOLOGIA INTERVENTO</w:t>
            </w:r>
          </w:p>
        </w:tc>
        <w:tc>
          <w:tcPr>
            <w:tcW w:w="1617" w:type="dxa"/>
          </w:tcPr>
          <w:p w14:paraId="41B21B25" w14:textId="77777777" w:rsidR="0050243B" w:rsidRPr="00070A57" w:rsidRDefault="0050243B">
            <w:pPr>
              <w:jc w:val="center"/>
              <w:rPr>
                <w:b/>
                <w:bCs/>
                <w:sz w:val="20"/>
                <w:szCs w:val="20"/>
              </w:rPr>
            </w:pPr>
            <w:r w:rsidRPr="00070A57">
              <w:rPr>
                <w:b/>
                <w:bCs/>
                <w:sz w:val="20"/>
                <w:szCs w:val="20"/>
              </w:rPr>
              <w:t>DESCRIZIONE</w:t>
            </w:r>
          </w:p>
          <w:p w14:paraId="2D866C45" w14:textId="77777777" w:rsidR="0050243B" w:rsidRPr="00070A57" w:rsidRDefault="0050243B">
            <w:pPr>
              <w:jc w:val="center"/>
              <w:rPr>
                <w:b/>
                <w:bCs/>
                <w:sz w:val="20"/>
                <w:szCs w:val="20"/>
              </w:rPr>
            </w:pPr>
            <w:r w:rsidRPr="00070A57">
              <w:rPr>
                <w:b/>
                <w:bCs/>
                <w:sz w:val="20"/>
                <w:szCs w:val="20"/>
              </w:rPr>
              <w:t>INTERVENTO ESEGUITO</w:t>
            </w:r>
          </w:p>
          <w:p w14:paraId="675E05EE" w14:textId="77777777" w:rsidR="0050243B" w:rsidRPr="00070A57" w:rsidRDefault="0050243B">
            <w:pPr>
              <w:jc w:val="center"/>
              <w:rPr>
                <w:b/>
                <w:bCs/>
                <w:sz w:val="20"/>
                <w:szCs w:val="20"/>
              </w:rPr>
            </w:pPr>
          </w:p>
        </w:tc>
        <w:tc>
          <w:tcPr>
            <w:tcW w:w="1602" w:type="dxa"/>
          </w:tcPr>
          <w:p w14:paraId="604D45BC" w14:textId="77777777" w:rsidR="0050243B" w:rsidRPr="00070A57" w:rsidRDefault="0050243B">
            <w:pPr>
              <w:jc w:val="center"/>
              <w:rPr>
                <w:b/>
                <w:bCs/>
                <w:iCs/>
                <w:sz w:val="20"/>
                <w:szCs w:val="20"/>
              </w:rPr>
            </w:pPr>
            <w:r w:rsidRPr="00070A57">
              <w:rPr>
                <w:b/>
                <w:bCs/>
                <w:iCs/>
                <w:sz w:val="20"/>
                <w:szCs w:val="20"/>
              </w:rPr>
              <w:t>REGIONE IN CUI E’ UBICATA L’AZIENDA AGRICOLA</w:t>
            </w:r>
          </w:p>
          <w:p w14:paraId="65AEDD99" w14:textId="77777777" w:rsidR="0050243B" w:rsidRPr="00070A57" w:rsidRDefault="0050243B">
            <w:pPr>
              <w:jc w:val="center"/>
              <w:rPr>
                <w:b/>
                <w:bCs/>
                <w:iCs/>
                <w:sz w:val="20"/>
                <w:szCs w:val="20"/>
              </w:rPr>
            </w:pPr>
            <w:r w:rsidRPr="00070A57">
              <w:rPr>
                <w:b/>
                <w:bCs/>
                <w:iCs/>
                <w:sz w:val="20"/>
                <w:szCs w:val="20"/>
              </w:rPr>
              <w:t>E</w:t>
            </w:r>
          </w:p>
          <w:p w14:paraId="5AB90072" w14:textId="77777777" w:rsidR="0050243B" w:rsidRPr="00070A57" w:rsidRDefault="0050243B">
            <w:pPr>
              <w:jc w:val="center"/>
              <w:rPr>
                <w:b/>
                <w:bCs/>
                <w:sz w:val="20"/>
                <w:szCs w:val="20"/>
              </w:rPr>
            </w:pPr>
            <w:r w:rsidRPr="00070A57">
              <w:rPr>
                <w:b/>
                <w:bCs/>
                <w:iCs/>
                <w:sz w:val="20"/>
                <w:szCs w:val="20"/>
              </w:rPr>
              <w:t>DATA EVENTO CALAMITOSO</w:t>
            </w:r>
          </w:p>
        </w:tc>
        <w:tc>
          <w:tcPr>
            <w:tcW w:w="2154" w:type="dxa"/>
          </w:tcPr>
          <w:p w14:paraId="396889C1" w14:textId="77777777" w:rsidR="0050243B" w:rsidRPr="00070A57" w:rsidRDefault="0050243B">
            <w:pPr>
              <w:jc w:val="center"/>
              <w:rPr>
                <w:b/>
                <w:bCs/>
                <w:sz w:val="20"/>
                <w:szCs w:val="20"/>
              </w:rPr>
            </w:pPr>
            <w:r w:rsidRPr="00070A57">
              <w:rPr>
                <w:b/>
                <w:bCs/>
                <w:sz w:val="20"/>
                <w:szCs w:val="20"/>
              </w:rPr>
              <w:t>SUPERFICIE INTERESSATA DALL’INTERVENTO E</w:t>
            </w:r>
          </w:p>
          <w:p w14:paraId="065FC80F" w14:textId="77777777" w:rsidR="0050243B" w:rsidRPr="00070A57" w:rsidRDefault="0050243B">
            <w:pPr>
              <w:jc w:val="center"/>
              <w:rPr>
                <w:b/>
                <w:bCs/>
                <w:sz w:val="20"/>
                <w:szCs w:val="20"/>
              </w:rPr>
            </w:pPr>
            <w:r w:rsidRPr="00070A57">
              <w:rPr>
                <w:b/>
                <w:bCs/>
                <w:sz w:val="20"/>
                <w:szCs w:val="20"/>
              </w:rPr>
              <w:t>CM DI SPESSORE</w:t>
            </w:r>
          </w:p>
        </w:tc>
        <w:tc>
          <w:tcPr>
            <w:tcW w:w="1735" w:type="dxa"/>
          </w:tcPr>
          <w:p w14:paraId="32C458B6" w14:textId="77777777" w:rsidR="0050243B" w:rsidRPr="00070A57" w:rsidRDefault="0050243B">
            <w:pPr>
              <w:jc w:val="center"/>
              <w:rPr>
                <w:b/>
                <w:bCs/>
                <w:sz w:val="20"/>
                <w:szCs w:val="20"/>
              </w:rPr>
            </w:pPr>
            <w:r w:rsidRPr="00070A57">
              <w:rPr>
                <w:b/>
                <w:bCs/>
                <w:sz w:val="20"/>
                <w:szCs w:val="20"/>
              </w:rPr>
              <w:t>COSTO PARAMETRICO EURO /HA OVVERO IMPORTO RISULTANTE DA FATTURE PER IL CASO DI CUI ALL’ART. 3 BIS COMMA 5</w:t>
            </w:r>
          </w:p>
        </w:tc>
        <w:tc>
          <w:tcPr>
            <w:tcW w:w="1687" w:type="dxa"/>
          </w:tcPr>
          <w:p w14:paraId="03B20BFD" w14:textId="77777777" w:rsidR="0050243B" w:rsidRPr="00E11396" w:rsidRDefault="0050243B">
            <w:pPr>
              <w:jc w:val="center"/>
              <w:rPr>
                <w:b/>
                <w:bCs/>
                <w:sz w:val="20"/>
                <w:szCs w:val="20"/>
              </w:rPr>
            </w:pPr>
            <w:r w:rsidRPr="00070A57">
              <w:rPr>
                <w:b/>
                <w:bCs/>
                <w:sz w:val="20"/>
                <w:szCs w:val="20"/>
              </w:rPr>
              <w:t>AMMONTARE TOTALE RICHIESTO</w:t>
            </w:r>
          </w:p>
        </w:tc>
      </w:tr>
      <w:tr w:rsidR="0050243B" w:rsidRPr="00E11396" w14:paraId="7B89E95F" w14:textId="77777777">
        <w:tc>
          <w:tcPr>
            <w:tcW w:w="1638" w:type="dxa"/>
          </w:tcPr>
          <w:p w14:paraId="4E2D06AF" w14:textId="77777777" w:rsidR="0050243B" w:rsidRPr="00E11396" w:rsidRDefault="0050243B">
            <w:pPr>
              <w:jc w:val="center"/>
              <w:rPr>
                <w:b/>
                <w:bCs/>
                <w:sz w:val="20"/>
                <w:szCs w:val="20"/>
              </w:rPr>
            </w:pPr>
            <w:r w:rsidRPr="00E11396">
              <w:rPr>
                <w:b/>
                <w:bCs/>
                <w:sz w:val="20"/>
                <w:szCs w:val="20"/>
              </w:rPr>
              <w:t>intervento per la rimozione di significativi accumuli di materiali detritici quali legname e/o massi e pietre di grande dimensione in grande quantità</w:t>
            </w:r>
          </w:p>
        </w:tc>
        <w:tc>
          <w:tcPr>
            <w:tcW w:w="1617" w:type="dxa"/>
          </w:tcPr>
          <w:p w14:paraId="2FC17F8B" w14:textId="77777777" w:rsidR="0050243B" w:rsidRPr="00E11396" w:rsidRDefault="0050243B">
            <w:pPr>
              <w:jc w:val="both"/>
              <w:rPr>
                <w:b/>
                <w:bCs/>
                <w:sz w:val="20"/>
                <w:szCs w:val="20"/>
              </w:rPr>
            </w:pPr>
          </w:p>
        </w:tc>
        <w:tc>
          <w:tcPr>
            <w:tcW w:w="1602" w:type="dxa"/>
          </w:tcPr>
          <w:p w14:paraId="0A4F7224" w14:textId="77777777" w:rsidR="0050243B" w:rsidRPr="00E11396" w:rsidRDefault="0050243B">
            <w:pPr>
              <w:jc w:val="both"/>
              <w:rPr>
                <w:b/>
                <w:bCs/>
                <w:sz w:val="20"/>
                <w:szCs w:val="20"/>
              </w:rPr>
            </w:pPr>
          </w:p>
        </w:tc>
        <w:tc>
          <w:tcPr>
            <w:tcW w:w="2154" w:type="dxa"/>
          </w:tcPr>
          <w:p w14:paraId="5AE48A43" w14:textId="77777777" w:rsidR="0050243B" w:rsidRPr="00E11396" w:rsidRDefault="0050243B">
            <w:pPr>
              <w:jc w:val="both"/>
              <w:rPr>
                <w:b/>
                <w:bCs/>
                <w:sz w:val="20"/>
                <w:szCs w:val="20"/>
              </w:rPr>
            </w:pPr>
          </w:p>
        </w:tc>
        <w:tc>
          <w:tcPr>
            <w:tcW w:w="1735" w:type="dxa"/>
          </w:tcPr>
          <w:p w14:paraId="50F40DEB" w14:textId="77777777" w:rsidR="0050243B" w:rsidRPr="00E11396" w:rsidRDefault="0050243B">
            <w:pPr>
              <w:jc w:val="both"/>
              <w:rPr>
                <w:b/>
                <w:bCs/>
                <w:sz w:val="20"/>
                <w:szCs w:val="20"/>
              </w:rPr>
            </w:pPr>
          </w:p>
        </w:tc>
        <w:tc>
          <w:tcPr>
            <w:tcW w:w="1687" w:type="dxa"/>
          </w:tcPr>
          <w:p w14:paraId="77A52294" w14:textId="77777777" w:rsidR="0050243B" w:rsidRPr="00E11396" w:rsidRDefault="0050243B">
            <w:pPr>
              <w:jc w:val="both"/>
              <w:rPr>
                <w:b/>
                <w:bCs/>
                <w:sz w:val="20"/>
                <w:szCs w:val="20"/>
              </w:rPr>
            </w:pPr>
          </w:p>
        </w:tc>
      </w:tr>
    </w:tbl>
    <w:p w14:paraId="007DCDA8" w14:textId="77777777" w:rsidR="0050243B" w:rsidRPr="0027410B" w:rsidRDefault="0050243B" w:rsidP="0050243B">
      <w:pPr>
        <w:ind w:left="142"/>
        <w:jc w:val="both"/>
        <w:rPr>
          <w:b/>
          <w:bCs/>
          <w:color w:val="FF0000"/>
          <w:sz w:val="24"/>
          <w:szCs w:val="24"/>
        </w:rPr>
      </w:pPr>
    </w:p>
    <w:p w14:paraId="450EA2D7" w14:textId="77777777" w:rsidR="0050243B" w:rsidRDefault="0050243B" w:rsidP="0050243B">
      <w:pPr>
        <w:ind w:left="142"/>
        <w:jc w:val="both"/>
        <w:rPr>
          <w:b/>
          <w:bCs/>
          <w:sz w:val="24"/>
          <w:szCs w:val="24"/>
        </w:rPr>
      </w:pPr>
    </w:p>
    <w:p w14:paraId="6D3DAE3D" w14:textId="77777777" w:rsidR="0050243B" w:rsidRPr="00070A57" w:rsidRDefault="0050243B" w:rsidP="0050243B">
      <w:pPr>
        <w:ind w:left="142"/>
        <w:jc w:val="both"/>
        <w:rPr>
          <w:b/>
          <w:bCs/>
          <w:sz w:val="24"/>
          <w:szCs w:val="24"/>
        </w:rPr>
      </w:pPr>
      <w:r w:rsidRPr="00E11396">
        <w:rPr>
          <w:b/>
          <w:bCs/>
          <w:sz w:val="24"/>
          <w:szCs w:val="24"/>
        </w:rPr>
        <w:t xml:space="preserve">ULTERIORI INTERVENTI RELATIVI AL RIPRISTINO DEI TERRENI </w:t>
      </w:r>
      <w:r w:rsidR="00652206" w:rsidRPr="00652206">
        <w:rPr>
          <w:b/>
          <w:bCs/>
          <w:sz w:val="24"/>
          <w:szCs w:val="24"/>
        </w:rPr>
        <w:t>COSTITUENTI TUTTE LE SUPERFICI AZIENDALI, AD ESCLUSIONE DELLE SOLE AREE FORESTALI/BOSCHIVE NON PRODUTTIVE</w:t>
      </w:r>
      <w:r w:rsidR="00652206">
        <w:rPr>
          <w:b/>
          <w:bCs/>
          <w:sz w:val="24"/>
          <w:szCs w:val="24"/>
        </w:rPr>
        <w:t>,</w:t>
      </w:r>
      <w:r w:rsidR="00652206" w:rsidRPr="00E11396">
        <w:rPr>
          <w:b/>
          <w:bCs/>
          <w:sz w:val="24"/>
          <w:szCs w:val="24"/>
        </w:rPr>
        <w:t xml:space="preserve"> </w:t>
      </w:r>
      <w:r w:rsidRPr="00E11396">
        <w:rPr>
          <w:b/>
          <w:bCs/>
          <w:sz w:val="24"/>
          <w:szCs w:val="24"/>
        </w:rPr>
        <w:t xml:space="preserve">DI CUI ALLA LETT. W) DELL’ART. 3, COMMA 1, DELL’ORDINANZA COMMISSARIALE N. 11/2023, SE REALIZZATI IN ECONOMIA - DIVERSI O AGGIUNTIVI RISPETTO A QUELLI DI CUI ALLE LETTERE A, </w:t>
      </w:r>
      <w:r w:rsidRPr="00070A57">
        <w:rPr>
          <w:b/>
          <w:bCs/>
          <w:sz w:val="24"/>
          <w:szCs w:val="24"/>
        </w:rPr>
        <w:t>B E B-</w:t>
      </w:r>
      <w:r w:rsidRPr="00070A57">
        <w:rPr>
          <w:b/>
          <w:bCs/>
          <w:i/>
          <w:iCs/>
          <w:sz w:val="24"/>
          <w:szCs w:val="24"/>
        </w:rPr>
        <w:t>BIS</w:t>
      </w:r>
      <w:r w:rsidRPr="00070A57">
        <w:rPr>
          <w:b/>
          <w:bCs/>
          <w:sz w:val="24"/>
          <w:szCs w:val="24"/>
        </w:rPr>
        <w:t xml:space="preserve"> DELL’ARTICOLO 1, COMMA 1, DELL’ORDINANZA N. 20/2024 - DI CUI AGLI ARTICOLI 1, COMMA 1, LETTERA B-</w:t>
      </w:r>
      <w:r w:rsidRPr="00070A57">
        <w:rPr>
          <w:b/>
          <w:bCs/>
          <w:i/>
          <w:iCs/>
          <w:sz w:val="24"/>
          <w:szCs w:val="24"/>
        </w:rPr>
        <w:t>TER</w:t>
      </w:r>
      <w:r w:rsidRPr="00070A57">
        <w:rPr>
          <w:b/>
          <w:bCs/>
          <w:sz w:val="24"/>
          <w:szCs w:val="24"/>
        </w:rPr>
        <w:t>) E 3-</w:t>
      </w:r>
      <w:r w:rsidRPr="00070A57">
        <w:rPr>
          <w:b/>
          <w:bCs/>
          <w:i/>
          <w:iCs/>
          <w:sz w:val="24"/>
          <w:szCs w:val="24"/>
        </w:rPr>
        <w:t>TER</w:t>
      </w:r>
      <w:r w:rsidRPr="00070A57">
        <w:rPr>
          <w:b/>
          <w:bCs/>
          <w:sz w:val="24"/>
          <w:szCs w:val="24"/>
        </w:rPr>
        <w:t xml:space="preserve"> DELL’ORDINANZA N. 20/2024</w:t>
      </w:r>
    </w:p>
    <w:p w14:paraId="3DD355C9" w14:textId="77777777" w:rsidR="0050243B" w:rsidRPr="00070A57" w:rsidRDefault="0050243B" w:rsidP="0050243B">
      <w:pPr>
        <w:ind w:left="142"/>
        <w:jc w:val="both"/>
        <w:rPr>
          <w:b/>
          <w:bCs/>
          <w:sz w:val="24"/>
          <w:szCs w:val="24"/>
        </w:rPr>
      </w:pPr>
    </w:p>
    <w:tbl>
      <w:tblPr>
        <w:tblW w:w="101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7"/>
        <w:gridCol w:w="1701"/>
        <w:gridCol w:w="1701"/>
        <w:gridCol w:w="1559"/>
        <w:gridCol w:w="1852"/>
        <w:gridCol w:w="1692"/>
      </w:tblGrid>
      <w:tr w:rsidR="0050243B" w:rsidRPr="00E11396" w14:paraId="40588A11" w14:textId="77777777">
        <w:tc>
          <w:tcPr>
            <w:tcW w:w="1667" w:type="dxa"/>
          </w:tcPr>
          <w:p w14:paraId="28837CDA" w14:textId="77777777" w:rsidR="0050243B" w:rsidRPr="00070A57" w:rsidRDefault="0050243B">
            <w:pPr>
              <w:jc w:val="center"/>
              <w:rPr>
                <w:b/>
                <w:bCs/>
                <w:sz w:val="20"/>
                <w:szCs w:val="20"/>
              </w:rPr>
            </w:pPr>
            <w:r w:rsidRPr="00070A57">
              <w:rPr>
                <w:b/>
                <w:bCs/>
                <w:sz w:val="20"/>
                <w:szCs w:val="20"/>
              </w:rPr>
              <w:t>TIPOLOGIA DI INTERVENTO</w:t>
            </w:r>
          </w:p>
        </w:tc>
        <w:tc>
          <w:tcPr>
            <w:tcW w:w="1701" w:type="dxa"/>
          </w:tcPr>
          <w:p w14:paraId="321753D8" w14:textId="77777777" w:rsidR="0050243B" w:rsidRPr="00070A57" w:rsidRDefault="0050243B">
            <w:pPr>
              <w:jc w:val="center"/>
              <w:rPr>
                <w:b/>
                <w:bCs/>
                <w:sz w:val="20"/>
                <w:szCs w:val="20"/>
              </w:rPr>
            </w:pPr>
            <w:r w:rsidRPr="00070A57">
              <w:rPr>
                <w:b/>
                <w:bCs/>
                <w:sz w:val="20"/>
                <w:szCs w:val="20"/>
              </w:rPr>
              <w:t>DESCRIZIONE INTERVENTO ESEGUITO</w:t>
            </w:r>
          </w:p>
        </w:tc>
        <w:tc>
          <w:tcPr>
            <w:tcW w:w="1701" w:type="dxa"/>
          </w:tcPr>
          <w:p w14:paraId="3A8E4419" w14:textId="77777777" w:rsidR="0050243B" w:rsidRPr="00070A57" w:rsidRDefault="0050243B">
            <w:pPr>
              <w:jc w:val="center"/>
              <w:rPr>
                <w:b/>
                <w:bCs/>
                <w:sz w:val="20"/>
                <w:szCs w:val="20"/>
              </w:rPr>
            </w:pPr>
            <w:r w:rsidRPr="00070A57">
              <w:rPr>
                <w:b/>
                <w:bCs/>
                <w:sz w:val="20"/>
                <w:szCs w:val="20"/>
              </w:rPr>
              <w:t>SUPERFICIE INTERESSATA</w:t>
            </w:r>
          </w:p>
        </w:tc>
        <w:tc>
          <w:tcPr>
            <w:tcW w:w="1559" w:type="dxa"/>
          </w:tcPr>
          <w:p w14:paraId="3EB8587C" w14:textId="77777777" w:rsidR="0050243B" w:rsidRPr="00070A57" w:rsidRDefault="0050243B">
            <w:pPr>
              <w:jc w:val="center"/>
              <w:rPr>
                <w:b/>
                <w:bCs/>
                <w:sz w:val="20"/>
                <w:szCs w:val="20"/>
              </w:rPr>
            </w:pPr>
            <w:r w:rsidRPr="00070A57">
              <w:rPr>
                <w:b/>
                <w:bCs/>
                <w:sz w:val="20"/>
                <w:szCs w:val="20"/>
              </w:rPr>
              <w:t>EVENTUALI FATTURE E E/O PREVENTIVI DI SPESA</w:t>
            </w:r>
          </w:p>
        </w:tc>
        <w:tc>
          <w:tcPr>
            <w:tcW w:w="1852" w:type="dxa"/>
          </w:tcPr>
          <w:p w14:paraId="5CA8DF36" w14:textId="77777777" w:rsidR="0050243B" w:rsidRPr="00070A57" w:rsidRDefault="0050243B">
            <w:pPr>
              <w:jc w:val="center"/>
              <w:rPr>
                <w:b/>
                <w:bCs/>
                <w:sz w:val="20"/>
                <w:szCs w:val="20"/>
              </w:rPr>
            </w:pPr>
            <w:r w:rsidRPr="00070A57">
              <w:rPr>
                <w:b/>
                <w:bCs/>
                <w:sz w:val="20"/>
                <w:szCs w:val="20"/>
              </w:rPr>
              <w:t>COMPUTO METRICO E PREZZIARI REGIONALI DI RIFERIMENTO</w:t>
            </w:r>
          </w:p>
        </w:tc>
        <w:tc>
          <w:tcPr>
            <w:tcW w:w="1692" w:type="dxa"/>
          </w:tcPr>
          <w:p w14:paraId="26C13420" w14:textId="77777777" w:rsidR="0050243B" w:rsidRPr="00E11396" w:rsidRDefault="0050243B">
            <w:pPr>
              <w:jc w:val="center"/>
              <w:rPr>
                <w:b/>
                <w:bCs/>
                <w:sz w:val="20"/>
                <w:szCs w:val="20"/>
              </w:rPr>
            </w:pPr>
            <w:r w:rsidRPr="00070A57">
              <w:rPr>
                <w:b/>
                <w:bCs/>
                <w:sz w:val="20"/>
                <w:szCs w:val="20"/>
              </w:rPr>
              <w:t>AMMONTARE TOTALE RICHIESTO</w:t>
            </w:r>
          </w:p>
        </w:tc>
      </w:tr>
      <w:tr w:rsidR="0050243B" w:rsidRPr="00E11396" w14:paraId="2F3227BD" w14:textId="77777777">
        <w:tc>
          <w:tcPr>
            <w:tcW w:w="1667" w:type="dxa"/>
          </w:tcPr>
          <w:p w14:paraId="3FAF307D" w14:textId="77777777" w:rsidR="0050243B" w:rsidRPr="00E11396" w:rsidRDefault="0050243B">
            <w:pPr>
              <w:jc w:val="both"/>
              <w:rPr>
                <w:b/>
                <w:bCs/>
                <w:sz w:val="20"/>
                <w:szCs w:val="20"/>
              </w:rPr>
            </w:pPr>
            <w:r w:rsidRPr="00E11396">
              <w:rPr>
                <w:b/>
                <w:bCs/>
                <w:sz w:val="20"/>
                <w:szCs w:val="20"/>
              </w:rPr>
              <w:t xml:space="preserve">Intervento - su aree/fondi privati esterni all’immobile sede legale e/o </w:t>
            </w:r>
            <w:r w:rsidRPr="00E11396">
              <w:rPr>
                <w:b/>
                <w:bCs/>
                <w:sz w:val="20"/>
                <w:szCs w:val="20"/>
              </w:rPr>
              <w:lastRenderedPageBreak/>
              <w:t>operativa dell’impresa agricola – in ripristino o realizzazione di opere di consolidamento di scarpate in dissesto prospicienti il fabbricato, di strade di accesso al fabbricato o di muri di contenimento a difesa e protezione dello stesso.</w:t>
            </w:r>
          </w:p>
        </w:tc>
        <w:tc>
          <w:tcPr>
            <w:tcW w:w="1701" w:type="dxa"/>
          </w:tcPr>
          <w:p w14:paraId="1A81F0B1" w14:textId="77777777" w:rsidR="0050243B" w:rsidRPr="00E11396" w:rsidRDefault="0050243B">
            <w:pPr>
              <w:jc w:val="both"/>
              <w:rPr>
                <w:b/>
                <w:bCs/>
                <w:sz w:val="24"/>
                <w:szCs w:val="24"/>
              </w:rPr>
            </w:pPr>
          </w:p>
        </w:tc>
        <w:tc>
          <w:tcPr>
            <w:tcW w:w="1701" w:type="dxa"/>
          </w:tcPr>
          <w:p w14:paraId="717AAFBA" w14:textId="77777777" w:rsidR="0050243B" w:rsidRPr="00E11396" w:rsidRDefault="0050243B">
            <w:pPr>
              <w:jc w:val="both"/>
              <w:rPr>
                <w:b/>
                <w:bCs/>
                <w:sz w:val="24"/>
                <w:szCs w:val="24"/>
              </w:rPr>
            </w:pPr>
          </w:p>
        </w:tc>
        <w:tc>
          <w:tcPr>
            <w:tcW w:w="1559" w:type="dxa"/>
          </w:tcPr>
          <w:p w14:paraId="56EE48EE" w14:textId="77777777" w:rsidR="0050243B" w:rsidRPr="00E11396" w:rsidRDefault="0050243B">
            <w:pPr>
              <w:jc w:val="both"/>
              <w:rPr>
                <w:b/>
                <w:bCs/>
                <w:sz w:val="24"/>
                <w:szCs w:val="24"/>
              </w:rPr>
            </w:pPr>
          </w:p>
        </w:tc>
        <w:tc>
          <w:tcPr>
            <w:tcW w:w="1852" w:type="dxa"/>
          </w:tcPr>
          <w:p w14:paraId="2908EB2C" w14:textId="77777777" w:rsidR="0050243B" w:rsidRPr="00E11396" w:rsidRDefault="0050243B">
            <w:pPr>
              <w:jc w:val="both"/>
              <w:rPr>
                <w:b/>
                <w:bCs/>
                <w:sz w:val="24"/>
                <w:szCs w:val="24"/>
              </w:rPr>
            </w:pPr>
          </w:p>
        </w:tc>
        <w:tc>
          <w:tcPr>
            <w:tcW w:w="1692" w:type="dxa"/>
          </w:tcPr>
          <w:p w14:paraId="121FD38A" w14:textId="77777777" w:rsidR="0050243B" w:rsidRPr="00E11396" w:rsidRDefault="0050243B">
            <w:pPr>
              <w:jc w:val="both"/>
              <w:rPr>
                <w:b/>
                <w:bCs/>
                <w:sz w:val="24"/>
                <w:szCs w:val="24"/>
              </w:rPr>
            </w:pPr>
          </w:p>
        </w:tc>
      </w:tr>
    </w:tbl>
    <w:p w14:paraId="2D2ECBCE" w14:textId="77777777" w:rsidR="00C65C2A" w:rsidRDefault="00C65C2A" w:rsidP="00C65C2A">
      <w:pPr>
        <w:pStyle w:val="Titolo3"/>
        <w:tabs>
          <w:tab w:val="left" w:pos="1208"/>
          <w:tab w:val="left" w:pos="1750"/>
          <w:tab w:val="left" w:pos="2770"/>
          <w:tab w:val="left" w:pos="6965"/>
        </w:tabs>
        <w:spacing w:before="210"/>
        <w:ind w:right="99"/>
      </w:pPr>
      <w:r>
        <w:t>Data</w:t>
      </w:r>
      <w:r>
        <w:rPr>
          <w:u w:val="single"/>
        </w:rPr>
        <w:tab/>
      </w:r>
      <w:r>
        <w:rPr>
          <w:i w:val="0"/>
        </w:rPr>
        <w:t>/</w:t>
      </w:r>
      <w:r>
        <w:rPr>
          <w:i w:val="0"/>
          <w:u w:val="single"/>
        </w:rPr>
        <w:tab/>
      </w:r>
      <w:r>
        <w:rPr>
          <w:i w:val="0"/>
        </w:rPr>
        <w:t>/</w:t>
      </w:r>
      <w:r>
        <w:rPr>
          <w:i w:val="0"/>
          <w:u w:val="single"/>
        </w:rPr>
        <w:tab/>
      </w:r>
      <w:r>
        <w:rPr>
          <w:i w:val="0"/>
        </w:rPr>
        <w:tab/>
      </w:r>
      <w:r>
        <w:t>Firma</w:t>
      </w:r>
      <w:r>
        <w:rPr>
          <w:spacing w:val="-11"/>
        </w:rPr>
        <w:t xml:space="preserve"> </w:t>
      </w:r>
      <w:r>
        <w:t>del</w:t>
      </w:r>
      <w:r>
        <w:rPr>
          <w:spacing w:val="-9"/>
        </w:rPr>
        <w:t xml:space="preserve"> </w:t>
      </w:r>
      <w:r>
        <w:t>dichiarante</w:t>
      </w:r>
    </w:p>
    <w:p w14:paraId="1FE2DD96" w14:textId="77777777" w:rsidR="00C65C2A" w:rsidRDefault="00C65C2A" w:rsidP="00C65C2A">
      <w:pPr>
        <w:pStyle w:val="Corpodeltesto"/>
        <w:rPr>
          <w:i/>
          <w:sz w:val="20"/>
        </w:rPr>
      </w:pPr>
    </w:p>
    <w:p w14:paraId="1381F2B7" w14:textId="77777777" w:rsidR="00C65C2A" w:rsidRDefault="00985ED9" w:rsidP="00C65C2A">
      <w:pPr>
        <w:pStyle w:val="Corpodeltesto"/>
        <w:spacing w:before="11"/>
        <w:rPr>
          <w:i/>
          <w:sz w:val="21"/>
        </w:rPr>
      </w:pPr>
      <w:r>
        <w:rPr>
          <w:noProof/>
        </w:rPr>
        <mc:AlternateContent>
          <mc:Choice Requires="wps">
            <w:drawing>
              <wp:anchor distT="0" distB="0" distL="0" distR="0" simplePos="0" relativeHeight="251658240" behindDoc="1" locked="0" layoutInCell="1" allowOverlap="1" wp14:anchorId="20358951" wp14:editId="07777777">
                <wp:simplePos x="0" y="0"/>
                <wp:positionH relativeFrom="page">
                  <wp:posOffset>4870450</wp:posOffset>
                </wp:positionH>
                <wp:positionV relativeFrom="paragraph">
                  <wp:posOffset>188595</wp:posOffset>
                </wp:positionV>
                <wp:extent cx="1752600" cy="1270"/>
                <wp:effectExtent l="0" t="0" r="0" b="0"/>
                <wp:wrapTopAndBottom/>
                <wp:docPr id="520319137" name="Figura a mano libera: forma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1B88D818">
              <v:shape id="Figura a mano libera: forma 2" style="position:absolute;margin-left:383.5pt;margin-top:14.85pt;width:138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" w14:anchorId="3EC9EB42">
                <v:path arrowok="t" o:connecttype="custom" o:connectlocs="0,0;1752600,0" o:connectangles="0,0"/>
                <w10:wrap type="topAndBottom" anchorx="page"/>
              </v:shape>
            </w:pict>
          </mc:Fallback>
        </mc:AlternateContent>
      </w:r>
    </w:p>
    <w:p w14:paraId="27357532" w14:textId="77777777" w:rsidR="00A8619F" w:rsidRDefault="00A8619F"/>
    <w:p w14:paraId="07F023C8" w14:textId="77777777" w:rsidR="00721444" w:rsidRDefault="00721444"/>
    <w:p w14:paraId="4B3D7380" w14:textId="77777777" w:rsidR="00A3132E" w:rsidRDefault="00A3132E" w:rsidP="00A3132E">
      <w:pPr>
        <w:jc w:val="both"/>
        <w:rPr>
          <w:b/>
          <w:bCs/>
          <w:sz w:val="24"/>
          <w:szCs w:val="24"/>
        </w:rPr>
      </w:pPr>
      <w:r w:rsidRPr="00693C33">
        <w:rPr>
          <w:b/>
          <w:bCs/>
          <w:sz w:val="24"/>
          <w:szCs w:val="24"/>
        </w:rPr>
        <w:t>INFORMATIVA PER IL TRATTAMENTO DEI DATI PERSONALI</w:t>
      </w:r>
    </w:p>
    <w:p w14:paraId="7936834B" w14:textId="77777777" w:rsidR="00D60DC9" w:rsidRDefault="00D60DC9" w:rsidP="00D60DC9">
      <w:pPr>
        <w:spacing w:before="120"/>
        <w:ind w:left="284" w:hanging="284"/>
        <w:jc w:val="both"/>
      </w:pPr>
      <w:r>
        <w:t>1.</w:t>
      </w:r>
      <w:r>
        <w:tab/>
        <w:t xml:space="preserve">Ai sensi del Regolamento UE n. 679/2016 del Parlamento europeo e del Consiglio del 27 aprile 2016, i dati personali </w:t>
      </w:r>
      <w:r w:rsidR="00587B66" w:rsidRPr="00FD6FBA">
        <w:t>raccolti e contenuti nella presente dichiarazione saranno trattati, anche con strumenti informatici, esclusivamente nell’ambito del procedimento per il quale la presente dichiarazione viene resa</w:t>
      </w:r>
      <w:r>
        <w:t>, nel rispetto della normativa sopra richiamata. In particolare, ai sensi dell’articolo 13 del medesimo Regolamento, i dati di natura personale eventualmente forniti sono oggetto di trattamento con strumenti elettronici e non, e sono trattati per le finalità connesse al procedimento per l’erogazione del contributo, nonché per garantire il conseguimento di un’efficace gestione operativa dello stesso.</w:t>
      </w:r>
    </w:p>
    <w:p w14:paraId="5CD45EC7" w14:textId="77777777" w:rsidR="00D60DC9" w:rsidRDefault="00D60DC9" w:rsidP="00D60DC9">
      <w:pPr>
        <w:spacing w:before="120"/>
        <w:ind w:left="284" w:hanging="284"/>
        <w:jc w:val="both"/>
      </w:pPr>
      <w:r>
        <w:t>2.</w:t>
      </w:r>
      <w:r>
        <w:tab/>
        <w:t>I dati personali in oggetto sono trattati, altresì, per consentire l’adempimento degli obblighi previsti da leggi dello Stato, regolamenti e normativa comunitaria, ovvero da disposizioni impartite da autorità a ciò legittimate dalla legge e da organi di controllo o di vigilanza. Per queste finalità non è necessario il consenso dell’interessato (articolo 6, comma 1, lettera b) del predetto Regolamento).</w:t>
      </w:r>
    </w:p>
    <w:p w14:paraId="05C3F668" w14:textId="77777777" w:rsidR="00A3132E" w:rsidRDefault="00D60DC9" w:rsidP="00D60DC9">
      <w:pPr>
        <w:spacing w:before="120"/>
        <w:ind w:left="284" w:hanging="284"/>
        <w:jc w:val="both"/>
      </w:pPr>
      <w:r>
        <w:t>3.</w:t>
      </w:r>
      <w:r>
        <w:tab/>
        <w:t>L’interessato potrà sempre esercitare tutti i diritti di cui agli articoli 15 e ss. del medesimo Regolamento, nonché proporre reclamo – rispetto al trattamento in oggetto – al Garante per la protezione dei dati personali.</w:t>
      </w:r>
    </w:p>
    <w:p w14:paraId="4BDB5498" w14:textId="77777777" w:rsidR="00A3132E" w:rsidRDefault="00A3132E" w:rsidP="00A3132E">
      <w:pPr>
        <w:jc w:val="both"/>
        <w:rPr>
          <w:b/>
          <w:bCs/>
          <w:i/>
        </w:rPr>
      </w:pPr>
    </w:p>
    <w:p w14:paraId="0053AFAD" w14:textId="77777777" w:rsidR="00A3132E" w:rsidRDefault="00A3132E" w:rsidP="00A3132E">
      <w:pPr>
        <w:pStyle w:val="Titolo3"/>
        <w:tabs>
          <w:tab w:val="left" w:pos="1208"/>
          <w:tab w:val="left" w:pos="1750"/>
          <w:tab w:val="left" w:pos="2770"/>
          <w:tab w:val="left" w:pos="6965"/>
        </w:tabs>
        <w:spacing w:before="210"/>
        <w:ind w:right="99"/>
      </w:pPr>
      <w:r>
        <w:t>Data</w:t>
      </w:r>
      <w:r>
        <w:rPr>
          <w:u w:val="single"/>
        </w:rPr>
        <w:tab/>
      </w:r>
      <w:r>
        <w:rPr>
          <w:i w:val="0"/>
        </w:rPr>
        <w:t>/</w:t>
      </w:r>
      <w:r>
        <w:rPr>
          <w:i w:val="0"/>
          <w:u w:val="single"/>
        </w:rPr>
        <w:tab/>
      </w:r>
      <w:r>
        <w:rPr>
          <w:i w:val="0"/>
        </w:rPr>
        <w:t>/</w:t>
      </w:r>
      <w:r>
        <w:rPr>
          <w:i w:val="0"/>
          <w:u w:val="single"/>
        </w:rPr>
        <w:tab/>
      </w:r>
      <w:r w:rsidR="00C77701">
        <w:rPr>
          <w:i w:val="0"/>
        </w:rPr>
        <w:t xml:space="preserve">                                                                </w:t>
      </w:r>
      <w:r>
        <w:t>Firma</w:t>
      </w:r>
      <w:r>
        <w:rPr>
          <w:spacing w:val="-11"/>
        </w:rPr>
        <w:t xml:space="preserve"> </w:t>
      </w:r>
      <w:r>
        <w:t>del</w:t>
      </w:r>
      <w:r>
        <w:rPr>
          <w:spacing w:val="-9"/>
        </w:rPr>
        <w:t xml:space="preserve"> </w:t>
      </w:r>
      <w:r>
        <w:t>dichiarante</w:t>
      </w:r>
    </w:p>
    <w:p w14:paraId="2916C19D" w14:textId="77777777" w:rsidR="00A3132E" w:rsidRDefault="00A3132E" w:rsidP="00A3132E">
      <w:pPr>
        <w:pStyle w:val="Corpodeltesto"/>
        <w:rPr>
          <w:i/>
          <w:sz w:val="20"/>
        </w:rPr>
      </w:pPr>
    </w:p>
    <w:p w14:paraId="17E19804" w14:textId="77777777" w:rsidR="00A3132E" w:rsidRDefault="00985ED9" w:rsidP="00A3132E">
      <w:pPr>
        <w:pStyle w:val="Corpodeltesto"/>
        <w:spacing w:before="11"/>
        <w:rPr>
          <w:i/>
          <w:sz w:val="21"/>
        </w:rPr>
      </w:pPr>
      <w:r>
        <w:rPr>
          <w:noProof/>
        </w:rPr>
        <mc:AlternateContent>
          <mc:Choice Requires="wps">
            <w:drawing>
              <wp:anchor distT="0" distB="0" distL="0" distR="0" simplePos="0" relativeHeight="251662336" behindDoc="1" locked="0" layoutInCell="1" allowOverlap="1" wp14:anchorId="165C323C" wp14:editId="07777777">
                <wp:simplePos x="0" y="0"/>
                <wp:positionH relativeFrom="page">
                  <wp:posOffset>4667885</wp:posOffset>
                </wp:positionH>
                <wp:positionV relativeFrom="paragraph">
                  <wp:posOffset>188595</wp:posOffset>
                </wp:positionV>
                <wp:extent cx="1752600" cy="1270"/>
                <wp:effectExtent l="0" t="0" r="0" b="0"/>
                <wp:wrapTopAndBottom/>
                <wp:docPr id="20967489" name="Figura a mano libera: forma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52600" cy="1270"/>
                        </a:xfrm>
                        <a:custGeom>
                          <a:avLst/>
                          <a:gdLst>
                            <a:gd name="T0" fmla="+- 0 7439 7439"/>
                            <a:gd name="T1" fmla="*/ T0 w 2760"/>
                            <a:gd name="T2" fmla="+- 0 10199 7439"/>
                            <a:gd name="T3" fmla="*/ T2 w 2760"/>
                          </a:gdLst>
                          <a:ahLst/>
                          <a:cxnLst>
                            <a:cxn ang="0">
                              <a:pos x="T1" y="0"/>
                            </a:cxn>
                            <a:cxn ang="0">
                              <a:pos x="T3" y="0"/>
                            </a:cxn>
                          </a:cxnLst>
                          <a:rect l="0" t="0" r="r" b="b"/>
                          <a:pathLst>
                            <a:path w="2760">
                              <a:moveTo>
                                <a:pt x="0" y="0"/>
                              </a:moveTo>
                              <a:lnTo>
                                <a:pt x="2760" y="0"/>
                              </a:lnTo>
                            </a:path>
                          </a:pathLst>
                        </a:custGeom>
                        <a:noFill/>
                        <a:ln w="761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p14="http://schemas.microsoft.com/office/word/2010/wordml" xmlns:a14="http://schemas.microsoft.com/office/drawing/2010/main" xmlns:a="http://schemas.openxmlformats.org/drawingml/2006/main">
            <w:pict w14:anchorId="4343D5BD">
              <v:shape id="Figura a mano libera: forma 1" style="position:absolute;margin-left:367.55pt;margin-top:14.85pt;width:138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60,1270" o:spid="_x0000_s1026" filled="f" strokeweight=".21153mm" path="m,l276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" w14:anchorId="4D84DAD3">
                <v:path arrowok="t" o:connecttype="custom" o:connectlocs="0,0;1752600,0" o:connectangles="0,0"/>
                <w10:wrap type="topAndBottom" anchorx="page"/>
              </v:shape>
            </w:pict>
          </mc:Fallback>
        </mc:AlternateContent>
      </w:r>
    </w:p>
    <w:p w14:paraId="296A5276" w14:textId="77777777" w:rsidR="00721444" w:rsidRPr="001E651E" w:rsidRDefault="00721444" w:rsidP="0059559A">
      <w:pPr>
        <w:pStyle w:val="Corpodeltesto"/>
        <w:jc w:val="center"/>
        <w:rPr>
          <w:b/>
          <w:spacing w:val="-1"/>
          <w:sz w:val="24"/>
        </w:rPr>
      </w:pPr>
      <w:r w:rsidRPr="001E651E">
        <w:rPr>
          <w:b/>
          <w:spacing w:val="-2"/>
          <w:sz w:val="24"/>
        </w:rPr>
        <w:t>DOCUMENTAZIONE</w:t>
      </w:r>
      <w:r w:rsidRPr="001E651E">
        <w:rPr>
          <w:b/>
          <w:spacing w:val="-9"/>
          <w:sz w:val="24"/>
        </w:rPr>
        <w:t xml:space="preserve"> </w:t>
      </w:r>
      <w:r w:rsidRPr="001E651E">
        <w:rPr>
          <w:b/>
          <w:spacing w:val="-1"/>
          <w:sz w:val="24"/>
        </w:rPr>
        <w:t>ALLEGATA</w:t>
      </w:r>
    </w:p>
    <w:p w14:paraId="74869460" w14:textId="77777777" w:rsidR="00721444" w:rsidRDefault="00721444" w:rsidP="00721444">
      <w:pPr>
        <w:pStyle w:val="Corpodeltesto"/>
        <w:rPr>
          <w:spacing w:val="-1"/>
        </w:rPr>
      </w:pPr>
    </w:p>
    <w:p w14:paraId="187F57B8" w14:textId="77777777" w:rsidR="00C77701" w:rsidRDefault="00C77701" w:rsidP="00721444">
      <w:pPr>
        <w:pStyle w:val="Corpodeltesto"/>
        <w:rPr>
          <w:spacing w:val="-1"/>
        </w:rPr>
      </w:pPr>
    </w:p>
    <w:p w14:paraId="32E2E8E2" w14:textId="77777777" w:rsidR="00721444" w:rsidRPr="009D4534" w:rsidRDefault="00721444" w:rsidP="00721444">
      <w:pPr>
        <w:pStyle w:val="Paragrafoelenco"/>
        <w:numPr>
          <w:ilvl w:val="0"/>
          <w:numId w:val="1"/>
        </w:numPr>
        <w:tabs>
          <w:tab w:val="left" w:pos="578"/>
          <w:tab w:val="left" w:pos="579"/>
        </w:tabs>
        <w:ind w:hanging="361"/>
        <w:rPr>
          <w:b/>
          <w:sz w:val="22"/>
        </w:rPr>
      </w:pPr>
      <w:r w:rsidRPr="009D4534">
        <w:rPr>
          <w:b/>
          <w:sz w:val="22"/>
          <w:u w:val="single"/>
        </w:rPr>
        <w:t>ALLEGATI</w:t>
      </w:r>
      <w:r w:rsidRPr="009D4534">
        <w:rPr>
          <w:b/>
          <w:spacing w:val="-6"/>
          <w:sz w:val="22"/>
          <w:u w:val="single"/>
        </w:rPr>
        <w:t xml:space="preserve"> </w:t>
      </w:r>
      <w:r w:rsidRPr="009D4534">
        <w:rPr>
          <w:b/>
          <w:sz w:val="22"/>
          <w:u w:val="single"/>
        </w:rPr>
        <w:t>OBBLIGATORI</w:t>
      </w:r>
    </w:p>
    <w:p w14:paraId="1BB4A192" w14:textId="77777777" w:rsidR="00721444" w:rsidRDefault="00721444" w:rsidP="00721444">
      <w:pPr>
        <w:pStyle w:val="Paragrafoelenco"/>
        <w:numPr>
          <w:ilvl w:val="1"/>
          <w:numId w:val="1"/>
        </w:numPr>
        <w:tabs>
          <w:tab w:val="left" w:pos="935"/>
        </w:tabs>
        <w:ind w:left="936" w:hanging="357"/>
        <w:rPr>
          <w:strike/>
          <w:color w:val="E8E8E8"/>
          <w:sz w:val="22"/>
        </w:rPr>
      </w:pPr>
      <w:r>
        <w:rPr>
          <w:strike/>
          <w:color w:val="E8E8E8"/>
          <w:spacing w:val="-1"/>
          <w:sz w:val="22"/>
        </w:rPr>
        <w:t>Perizia</w:t>
      </w:r>
      <w:r>
        <w:rPr>
          <w:strike/>
          <w:color w:val="E8E8E8"/>
          <w:spacing w:val="-6"/>
          <w:sz w:val="22"/>
        </w:rPr>
        <w:t xml:space="preserve"> </w:t>
      </w:r>
      <w:r>
        <w:rPr>
          <w:strike/>
          <w:color w:val="E8E8E8"/>
          <w:sz w:val="22"/>
        </w:rPr>
        <w:t>asseverata/giurata</w:t>
      </w:r>
    </w:p>
    <w:p w14:paraId="306BBC62" w14:textId="77777777" w:rsidR="00721444" w:rsidRDefault="00721444" w:rsidP="00721444">
      <w:pPr>
        <w:pStyle w:val="Paragrafoelenco"/>
        <w:numPr>
          <w:ilvl w:val="1"/>
          <w:numId w:val="1"/>
        </w:numPr>
        <w:tabs>
          <w:tab w:val="left" w:pos="935"/>
        </w:tabs>
        <w:ind w:left="936" w:hanging="357"/>
        <w:rPr>
          <w:strike/>
          <w:color w:val="E8E8E8"/>
          <w:sz w:val="22"/>
        </w:rPr>
      </w:pPr>
      <w:r>
        <w:rPr>
          <w:strike/>
          <w:color w:val="E8E8E8"/>
          <w:sz w:val="22"/>
        </w:rPr>
        <w:t>Scheda rilevazione danni</w:t>
      </w:r>
    </w:p>
    <w:p w14:paraId="55180CBA" w14:textId="77777777" w:rsidR="00721444" w:rsidRDefault="00721444" w:rsidP="00721444">
      <w:pPr>
        <w:pStyle w:val="Paragrafoelenco"/>
        <w:numPr>
          <w:ilvl w:val="1"/>
          <w:numId w:val="1"/>
        </w:numPr>
        <w:ind w:left="936" w:right="666"/>
        <w:jc w:val="both"/>
        <w:rPr>
          <w:strike/>
          <w:color w:val="E8E8E8"/>
          <w:sz w:val="22"/>
        </w:rPr>
      </w:pPr>
      <w:r>
        <w:rPr>
          <w:strike/>
          <w:color w:val="E8E8E8"/>
          <w:sz w:val="22"/>
        </w:rPr>
        <w:t>progetto degli interventi proposti, con l'indicazione degli interventi di ricostruzione, di ripristino e di riparazione necessari, corredati da computo metrico estimativo, da cui risulti l’entità del contributo richiesto (art. 5 c. 1 ordinanza).</w:t>
      </w:r>
    </w:p>
    <w:p w14:paraId="008350B5" w14:textId="77777777" w:rsidR="00721444" w:rsidRDefault="00721444" w:rsidP="00721444">
      <w:pPr>
        <w:pStyle w:val="Paragrafoelenco"/>
        <w:numPr>
          <w:ilvl w:val="1"/>
          <w:numId w:val="1"/>
        </w:numPr>
        <w:tabs>
          <w:tab w:val="left" w:pos="935"/>
        </w:tabs>
        <w:ind w:left="936" w:hanging="357"/>
        <w:rPr>
          <w:strike/>
          <w:color w:val="E8E8E8"/>
          <w:sz w:val="22"/>
        </w:rPr>
      </w:pPr>
      <w:r>
        <w:rPr>
          <w:strike/>
          <w:color w:val="E8E8E8"/>
          <w:sz w:val="22"/>
        </w:rPr>
        <w:t>Spese</w:t>
      </w:r>
      <w:r>
        <w:rPr>
          <w:strike/>
          <w:color w:val="E8E8E8"/>
          <w:spacing w:val="-13"/>
          <w:sz w:val="22"/>
        </w:rPr>
        <w:t xml:space="preserve"> </w:t>
      </w:r>
      <w:r>
        <w:rPr>
          <w:strike/>
          <w:color w:val="E8E8E8"/>
          <w:sz w:val="22"/>
        </w:rPr>
        <w:t>sostenute</w:t>
      </w:r>
    </w:p>
    <w:p w14:paraId="54738AF4" w14:textId="77777777" w:rsidR="00721444" w:rsidRDefault="00721444" w:rsidP="00721444">
      <w:pPr>
        <w:pStyle w:val="Corpodeltesto"/>
        <w:spacing w:before="8"/>
        <w:rPr>
          <w:sz w:val="31"/>
        </w:rPr>
      </w:pPr>
    </w:p>
    <w:p w14:paraId="46170156" w14:textId="77777777" w:rsidR="007C57DB" w:rsidRPr="00B147F0" w:rsidRDefault="007C57DB" w:rsidP="007C57DB">
      <w:pPr>
        <w:pStyle w:val="Paragrafoelenco"/>
        <w:tabs>
          <w:tab w:val="left" w:pos="578"/>
        </w:tabs>
        <w:ind w:left="720" w:hanging="720"/>
        <w:rPr>
          <w:b/>
          <w:bCs/>
          <w:sz w:val="22"/>
          <w:szCs w:val="22"/>
          <w:u w:val="single"/>
        </w:rPr>
      </w:pPr>
      <w:r w:rsidRPr="00B147F0">
        <w:rPr>
          <w:b/>
          <w:bCs/>
          <w:sz w:val="22"/>
          <w:szCs w:val="22"/>
          <w:u w:val="single"/>
        </w:rPr>
        <w:t>DANNI MINORI</w:t>
      </w:r>
    </w:p>
    <w:p w14:paraId="642095C8"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lastRenderedPageBreak/>
        <w:t>Relazione tecnica redatta ai sensi dell’art. 14 bis c.4</w:t>
      </w:r>
    </w:p>
    <w:p w14:paraId="62140D73"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la descrizione degli interventi proposti, unitamente ad un elenco analitico che rechi il dettaglio delle lavorazioni e dei relativi costi.</w:t>
      </w:r>
    </w:p>
    <w:p w14:paraId="12890588" w14:textId="77777777" w:rsidR="00CF2BB6" w:rsidRPr="00B147F0" w:rsidRDefault="00CF2BB6" w:rsidP="007C57DB">
      <w:pPr>
        <w:pStyle w:val="Paragrafoelenco"/>
        <w:numPr>
          <w:ilvl w:val="1"/>
          <w:numId w:val="1"/>
        </w:numPr>
        <w:spacing w:before="110"/>
        <w:ind w:left="426" w:hanging="426"/>
        <w:rPr>
          <w:b/>
          <w:bCs/>
          <w:sz w:val="22"/>
          <w:szCs w:val="22"/>
        </w:rPr>
      </w:pPr>
      <w:r w:rsidRPr="00B147F0">
        <w:rPr>
          <w:b/>
          <w:bCs/>
          <w:sz w:val="22"/>
          <w:szCs w:val="22"/>
        </w:rPr>
        <w:t>Visura e planimetria catastale</w:t>
      </w:r>
    </w:p>
    <w:p w14:paraId="46ABBD8F" w14:textId="77777777" w:rsidR="007C57DB" w:rsidRPr="00B147F0" w:rsidRDefault="007C57DB" w:rsidP="007C57DB">
      <w:pPr>
        <w:pStyle w:val="Paragrafoelenco"/>
        <w:spacing w:before="110"/>
        <w:ind w:left="426" w:hanging="426"/>
        <w:rPr>
          <w:b/>
          <w:bCs/>
          <w:sz w:val="22"/>
          <w:szCs w:val="22"/>
        </w:rPr>
      </w:pPr>
    </w:p>
    <w:p w14:paraId="17E331E6" w14:textId="77777777" w:rsidR="007C57DB" w:rsidRPr="00B147F0" w:rsidRDefault="007C57DB" w:rsidP="007C57DB">
      <w:pPr>
        <w:pStyle w:val="Paragrafoelenco"/>
        <w:tabs>
          <w:tab w:val="left" w:pos="578"/>
        </w:tabs>
        <w:ind w:left="720" w:hanging="720"/>
        <w:rPr>
          <w:b/>
          <w:bCs/>
          <w:sz w:val="22"/>
          <w:szCs w:val="22"/>
          <w:u w:val="single"/>
        </w:rPr>
      </w:pPr>
      <w:r w:rsidRPr="00B147F0">
        <w:rPr>
          <w:b/>
          <w:bCs/>
          <w:sz w:val="22"/>
          <w:szCs w:val="22"/>
          <w:u w:val="single"/>
        </w:rPr>
        <w:t>DANNI LIEVI – pari o superiori a € 30.000,00 e 50.000,00 euro, interventi effettuati in edilizia libera</w:t>
      </w:r>
    </w:p>
    <w:p w14:paraId="314D8135"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Scheda di rilevazione dei danni;</w:t>
      </w:r>
    </w:p>
    <w:p w14:paraId="3F13333C"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Progetto degli interventi proposti, con l'indicazione degli interventi di ricostruzione, di ripristino e di riparazione necessari, corredati da computo metrico estimativo e quadro economico riepilogativo per categoria di spesa, da cui risulti l’entità del contributo richiesto;</w:t>
      </w:r>
    </w:p>
    <w:p w14:paraId="41567879"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Contratti sottoscritti o preventivi accettati;</w:t>
      </w:r>
    </w:p>
    <w:p w14:paraId="026E46C1" w14:textId="77777777" w:rsidR="00CF2BB6" w:rsidRPr="00B147F0" w:rsidRDefault="00CF2BB6" w:rsidP="00CF2BB6">
      <w:pPr>
        <w:pStyle w:val="Paragrafoelenco"/>
        <w:numPr>
          <w:ilvl w:val="1"/>
          <w:numId w:val="1"/>
        </w:numPr>
        <w:spacing w:before="110"/>
        <w:ind w:left="426" w:hanging="426"/>
        <w:rPr>
          <w:b/>
          <w:bCs/>
          <w:sz w:val="22"/>
          <w:szCs w:val="22"/>
        </w:rPr>
      </w:pPr>
      <w:r w:rsidRPr="00B147F0">
        <w:rPr>
          <w:b/>
          <w:bCs/>
          <w:sz w:val="22"/>
          <w:szCs w:val="22"/>
        </w:rPr>
        <w:t>Visura e planimetria catastale</w:t>
      </w:r>
    </w:p>
    <w:p w14:paraId="06BBA33E" w14:textId="77777777" w:rsidR="007C57DB" w:rsidRPr="00B147F0" w:rsidRDefault="007C57DB" w:rsidP="007C57DB">
      <w:pPr>
        <w:pStyle w:val="Paragrafoelenco"/>
        <w:spacing w:before="110"/>
        <w:ind w:left="426" w:hanging="426"/>
        <w:rPr>
          <w:b/>
          <w:bCs/>
          <w:sz w:val="22"/>
          <w:szCs w:val="22"/>
        </w:rPr>
      </w:pPr>
    </w:p>
    <w:p w14:paraId="44554FA4" w14:textId="77777777" w:rsidR="007C57DB" w:rsidRPr="00B147F0" w:rsidRDefault="007C57DB" w:rsidP="007C57DB">
      <w:pPr>
        <w:pStyle w:val="Paragrafoelenco"/>
        <w:spacing w:before="110"/>
        <w:ind w:left="426" w:hanging="426"/>
        <w:rPr>
          <w:b/>
          <w:bCs/>
          <w:sz w:val="22"/>
          <w:szCs w:val="22"/>
        </w:rPr>
      </w:pPr>
      <w:r w:rsidRPr="00B147F0">
        <w:rPr>
          <w:b/>
          <w:bCs/>
          <w:sz w:val="22"/>
          <w:szCs w:val="22"/>
        </w:rPr>
        <w:t>DANNI LIEVI – minori di 50.000,00 euro, che richiedano l’acquisizione di un titolo abilitativo</w:t>
      </w:r>
    </w:p>
    <w:p w14:paraId="67CCD2D0"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Scheda di rilevazione dei danni;</w:t>
      </w:r>
    </w:p>
    <w:p w14:paraId="22B2220F"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Perizia asseverata</w:t>
      </w:r>
    </w:p>
    <w:p w14:paraId="4CCE12C1"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Progetto degli interventi proposti, con l'indicazione degli interventi di ricostruzione, di ripristino e di riparazione necessari, corredati da computo metrico estimativo e quadro economico riepilogativo per categoria di spesa, da cui risulti l’entità del contributo richiesto;</w:t>
      </w:r>
    </w:p>
    <w:p w14:paraId="6638172F"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Contratti sottoscritti o preventivi accettati;</w:t>
      </w:r>
    </w:p>
    <w:p w14:paraId="099D9873"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Documentazione necessaria per l’ottenimento del titolo edilizio;</w:t>
      </w:r>
    </w:p>
    <w:p w14:paraId="367D2A28" w14:textId="77777777" w:rsidR="00CF2BB6" w:rsidRPr="00B147F0" w:rsidRDefault="00CF2BB6" w:rsidP="00CF2BB6">
      <w:pPr>
        <w:pStyle w:val="Paragrafoelenco"/>
        <w:numPr>
          <w:ilvl w:val="1"/>
          <w:numId w:val="1"/>
        </w:numPr>
        <w:spacing w:before="110"/>
        <w:ind w:left="426" w:hanging="426"/>
        <w:rPr>
          <w:b/>
          <w:bCs/>
          <w:sz w:val="22"/>
          <w:szCs w:val="22"/>
        </w:rPr>
      </w:pPr>
      <w:r w:rsidRPr="00B147F0">
        <w:rPr>
          <w:b/>
          <w:bCs/>
          <w:sz w:val="22"/>
          <w:szCs w:val="22"/>
        </w:rPr>
        <w:t>Visura e planimetria catastale</w:t>
      </w:r>
    </w:p>
    <w:p w14:paraId="769A56EE" w14:textId="77777777" w:rsidR="007C57DB" w:rsidRPr="00B147F0" w:rsidRDefault="007C57DB" w:rsidP="00C329C7">
      <w:pPr>
        <w:pStyle w:val="Paragrafoelenco"/>
        <w:tabs>
          <w:tab w:val="left" w:pos="578"/>
        </w:tabs>
        <w:spacing w:before="240"/>
        <w:ind w:left="720" w:hanging="720"/>
        <w:rPr>
          <w:b/>
          <w:bCs/>
          <w:sz w:val="22"/>
          <w:szCs w:val="22"/>
          <w:u w:val="single"/>
        </w:rPr>
      </w:pPr>
      <w:r w:rsidRPr="00B147F0">
        <w:rPr>
          <w:b/>
          <w:bCs/>
          <w:sz w:val="22"/>
          <w:szCs w:val="22"/>
          <w:u w:val="single"/>
        </w:rPr>
        <w:t>DANNI GRAVI – danni con importo pari o superiori a 50.000,00 euro</w:t>
      </w:r>
    </w:p>
    <w:p w14:paraId="43EA1ED1"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z w:val="22"/>
          <w:szCs w:val="22"/>
        </w:rPr>
        <w:t>Scheda di rilevazione dei danni;</w:t>
      </w:r>
    </w:p>
    <w:p w14:paraId="1D8004F4" w14:textId="77777777" w:rsidR="007C57DB" w:rsidRPr="00B147F0" w:rsidRDefault="007C57DB" w:rsidP="007C57DB">
      <w:pPr>
        <w:pStyle w:val="Paragrafoelenco"/>
        <w:numPr>
          <w:ilvl w:val="1"/>
          <w:numId w:val="1"/>
        </w:numPr>
        <w:spacing w:before="110"/>
        <w:ind w:left="426" w:hanging="426"/>
        <w:rPr>
          <w:b/>
          <w:bCs/>
          <w:sz w:val="22"/>
          <w:szCs w:val="22"/>
        </w:rPr>
      </w:pPr>
      <w:r w:rsidRPr="00B147F0">
        <w:rPr>
          <w:b/>
          <w:bCs/>
          <w:spacing w:val="-1"/>
          <w:sz w:val="22"/>
          <w:szCs w:val="22"/>
        </w:rPr>
        <w:t>Perizia</w:t>
      </w:r>
      <w:r w:rsidRPr="00B147F0">
        <w:rPr>
          <w:b/>
          <w:bCs/>
          <w:spacing w:val="-6"/>
          <w:sz w:val="22"/>
          <w:szCs w:val="22"/>
        </w:rPr>
        <w:t xml:space="preserve"> </w:t>
      </w:r>
      <w:r w:rsidRPr="00B147F0">
        <w:rPr>
          <w:b/>
          <w:bCs/>
          <w:sz w:val="22"/>
          <w:szCs w:val="22"/>
        </w:rPr>
        <w:t>asseverata</w:t>
      </w:r>
      <w:r w:rsidRPr="00B147F0">
        <w:rPr>
          <w:b/>
          <w:bCs/>
          <w:strike/>
          <w:sz w:val="22"/>
          <w:szCs w:val="22"/>
        </w:rPr>
        <w:t>;</w:t>
      </w:r>
    </w:p>
    <w:p w14:paraId="0B8A7AE0" w14:textId="77777777" w:rsidR="007C57DB" w:rsidRPr="00B147F0" w:rsidRDefault="007C57DB" w:rsidP="007C57DB">
      <w:pPr>
        <w:pStyle w:val="Paragrafoelenco"/>
        <w:numPr>
          <w:ilvl w:val="1"/>
          <w:numId w:val="1"/>
        </w:numPr>
        <w:spacing w:before="110"/>
        <w:ind w:left="426" w:hanging="426"/>
        <w:jc w:val="both"/>
        <w:rPr>
          <w:b/>
          <w:bCs/>
          <w:spacing w:val="-1"/>
          <w:sz w:val="22"/>
          <w:szCs w:val="22"/>
        </w:rPr>
      </w:pPr>
      <w:r w:rsidRPr="00B147F0">
        <w:rPr>
          <w:b/>
          <w:bCs/>
          <w:spacing w:val="-1"/>
          <w:sz w:val="22"/>
          <w:szCs w:val="22"/>
        </w:rPr>
        <w:t>Progetto degli interventi proposti, con l'indicazione degli interventi di ricostruzione, di ripristino e di riparazione necessari, corredati da computo metrico estimativo e quadro economico riepilogativo per categoria di spesa, da cui risulti l’entità del contributo richiesto;</w:t>
      </w:r>
    </w:p>
    <w:p w14:paraId="3DD2E69E" w14:textId="77777777" w:rsidR="007C57DB" w:rsidRPr="00B147F0" w:rsidRDefault="007C57DB" w:rsidP="007C57DB">
      <w:pPr>
        <w:pStyle w:val="Paragrafoelenco"/>
        <w:numPr>
          <w:ilvl w:val="1"/>
          <w:numId w:val="1"/>
        </w:numPr>
        <w:spacing w:before="110"/>
        <w:ind w:left="426" w:hanging="426"/>
        <w:rPr>
          <w:b/>
          <w:bCs/>
          <w:spacing w:val="-1"/>
          <w:sz w:val="22"/>
          <w:szCs w:val="22"/>
        </w:rPr>
      </w:pPr>
      <w:r w:rsidRPr="00B147F0">
        <w:rPr>
          <w:b/>
          <w:bCs/>
          <w:sz w:val="22"/>
          <w:szCs w:val="22"/>
        </w:rPr>
        <w:t>Contratti sottoscritti o preventivi accettati;</w:t>
      </w:r>
    </w:p>
    <w:p w14:paraId="0E604EB3" w14:textId="77777777" w:rsidR="007C57DB" w:rsidRPr="00B147F0" w:rsidRDefault="007C57DB" w:rsidP="007C57DB">
      <w:pPr>
        <w:pStyle w:val="Paragrafoelenco"/>
        <w:numPr>
          <w:ilvl w:val="1"/>
          <w:numId w:val="1"/>
        </w:numPr>
        <w:spacing w:before="110"/>
        <w:ind w:left="426" w:hanging="426"/>
        <w:rPr>
          <w:b/>
          <w:bCs/>
          <w:spacing w:val="-1"/>
          <w:sz w:val="22"/>
          <w:szCs w:val="22"/>
        </w:rPr>
      </w:pPr>
      <w:r w:rsidRPr="00B147F0">
        <w:rPr>
          <w:b/>
          <w:bCs/>
          <w:sz w:val="22"/>
          <w:szCs w:val="22"/>
        </w:rPr>
        <w:t>Documentazione necessaria per l’ottenimento del titolo edilizio;</w:t>
      </w:r>
    </w:p>
    <w:p w14:paraId="4AF324AF" w14:textId="77777777" w:rsidR="00CF2BB6" w:rsidRPr="00B147F0" w:rsidRDefault="00CF2BB6" w:rsidP="00CF2BB6">
      <w:pPr>
        <w:pStyle w:val="Paragrafoelenco"/>
        <w:numPr>
          <w:ilvl w:val="1"/>
          <w:numId w:val="1"/>
        </w:numPr>
        <w:spacing w:before="110"/>
        <w:ind w:left="426" w:hanging="426"/>
        <w:rPr>
          <w:b/>
          <w:bCs/>
          <w:sz w:val="22"/>
          <w:szCs w:val="22"/>
        </w:rPr>
      </w:pPr>
      <w:r w:rsidRPr="00B147F0">
        <w:rPr>
          <w:b/>
          <w:bCs/>
          <w:sz w:val="22"/>
          <w:szCs w:val="22"/>
        </w:rPr>
        <w:t>Visura e planimetria catastale</w:t>
      </w:r>
    </w:p>
    <w:p w14:paraId="464FCBC1" w14:textId="77777777" w:rsidR="007C57DB" w:rsidRDefault="007C57DB" w:rsidP="00721444">
      <w:pPr>
        <w:pStyle w:val="Corpodeltesto"/>
        <w:spacing w:before="8"/>
        <w:rPr>
          <w:sz w:val="31"/>
        </w:rPr>
      </w:pPr>
    </w:p>
    <w:p w14:paraId="591F4DE0" w14:textId="77777777" w:rsidR="00721444" w:rsidRDefault="00721444" w:rsidP="00721444">
      <w:pPr>
        <w:pStyle w:val="Titolo4"/>
        <w:numPr>
          <w:ilvl w:val="0"/>
          <w:numId w:val="1"/>
        </w:numPr>
        <w:tabs>
          <w:tab w:val="left" w:pos="578"/>
          <w:tab w:val="left" w:pos="579"/>
        </w:tabs>
        <w:spacing w:before="1"/>
        <w:ind w:hanging="361"/>
      </w:pPr>
      <w:r>
        <w:rPr>
          <w:u w:val="single"/>
        </w:rPr>
        <w:t>ALLEGATO</w:t>
      </w:r>
      <w:r>
        <w:rPr>
          <w:spacing w:val="-6"/>
          <w:u w:val="single"/>
        </w:rPr>
        <w:t xml:space="preserve"> </w:t>
      </w:r>
      <w:r>
        <w:rPr>
          <w:u w:val="single"/>
        </w:rPr>
        <w:t>E/O</w:t>
      </w:r>
      <w:r>
        <w:rPr>
          <w:spacing w:val="-1"/>
          <w:u w:val="single"/>
        </w:rPr>
        <w:t xml:space="preserve"> </w:t>
      </w:r>
      <w:r>
        <w:rPr>
          <w:u w:val="single"/>
        </w:rPr>
        <w:t>DOCUMENTAZIONE</w:t>
      </w:r>
      <w:r>
        <w:rPr>
          <w:spacing w:val="-4"/>
          <w:u w:val="single"/>
        </w:rPr>
        <w:t xml:space="preserve"> </w:t>
      </w:r>
      <w:r>
        <w:rPr>
          <w:u w:val="single"/>
        </w:rPr>
        <w:t>DA</w:t>
      </w:r>
      <w:r>
        <w:rPr>
          <w:spacing w:val="-3"/>
          <w:u w:val="single"/>
        </w:rPr>
        <w:t xml:space="preserve"> </w:t>
      </w:r>
      <w:r>
        <w:rPr>
          <w:u w:val="single"/>
        </w:rPr>
        <w:t>PRODURRE</w:t>
      </w:r>
      <w:r>
        <w:rPr>
          <w:spacing w:val="-1"/>
          <w:u w:val="single"/>
        </w:rPr>
        <w:t xml:space="preserve"> </w:t>
      </w:r>
      <w:r>
        <w:rPr>
          <w:u w:val="single"/>
        </w:rPr>
        <w:t>SOLO</w:t>
      </w:r>
      <w:r>
        <w:rPr>
          <w:spacing w:val="-5"/>
          <w:u w:val="single"/>
        </w:rPr>
        <w:t xml:space="preserve"> </w:t>
      </w:r>
      <w:r>
        <w:rPr>
          <w:u w:val="single"/>
        </w:rPr>
        <w:t>SE</w:t>
      </w:r>
      <w:r>
        <w:rPr>
          <w:spacing w:val="-1"/>
          <w:u w:val="single"/>
        </w:rPr>
        <w:t xml:space="preserve"> </w:t>
      </w:r>
      <w:r>
        <w:rPr>
          <w:u w:val="single"/>
        </w:rPr>
        <w:t>RICORRE</w:t>
      </w:r>
      <w:r>
        <w:rPr>
          <w:spacing w:val="-5"/>
          <w:u w:val="single"/>
        </w:rPr>
        <w:t xml:space="preserve"> </w:t>
      </w:r>
      <w:r>
        <w:rPr>
          <w:u w:val="single"/>
        </w:rPr>
        <w:t>IL</w:t>
      </w:r>
      <w:r>
        <w:rPr>
          <w:spacing w:val="-4"/>
          <w:u w:val="single"/>
        </w:rPr>
        <w:t xml:space="preserve"> </w:t>
      </w:r>
      <w:r>
        <w:rPr>
          <w:u w:val="single"/>
        </w:rPr>
        <w:t>CASO</w:t>
      </w:r>
    </w:p>
    <w:p w14:paraId="68117412"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Dichiarazione del proprietario dell’unità immobiliare (autorizzazione al</w:t>
      </w:r>
      <w:r w:rsidR="009D4534">
        <w:rPr>
          <w:spacing w:val="-1"/>
          <w:sz w:val="22"/>
        </w:rPr>
        <w:t xml:space="preserve"> </w:t>
      </w:r>
      <w:r w:rsidRPr="004C22A9">
        <w:rPr>
          <w:spacing w:val="-1"/>
          <w:sz w:val="22"/>
        </w:rPr>
        <w:t>ripristino dei danni all’immobile da produrre nel caso in cui l’immobile sia locato o detenuto ad altro titolo)</w:t>
      </w:r>
      <w:r w:rsidR="009D4534">
        <w:rPr>
          <w:spacing w:val="-1"/>
          <w:sz w:val="22"/>
        </w:rPr>
        <w:t>;</w:t>
      </w:r>
    </w:p>
    <w:p w14:paraId="4CB6F197"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Modulo di delega dei comproprietari</w:t>
      </w:r>
      <w:r w:rsidR="009D4534">
        <w:rPr>
          <w:spacing w:val="-1"/>
          <w:sz w:val="22"/>
        </w:rPr>
        <w:t>;</w:t>
      </w:r>
    </w:p>
    <w:p w14:paraId="29743F56"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Modulo di delega per presentazione domanda</w:t>
      </w:r>
      <w:r w:rsidR="009D4534">
        <w:rPr>
          <w:spacing w:val="-1"/>
          <w:sz w:val="22"/>
        </w:rPr>
        <w:t>;</w:t>
      </w:r>
    </w:p>
    <w:p w14:paraId="1F2C7668"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lastRenderedPageBreak/>
        <w:t>Modulo Aiuti di Stato</w:t>
      </w:r>
      <w:r w:rsidR="009D4534">
        <w:rPr>
          <w:spacing w:val="-1"/>
          <w:sz w:val="22"/>
        </w:rPr>
        <w:t>;</w:t>
      </w:r>
    </w:p>
    <w:p w14:paraId="21C1F362"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Promessa di acquisto di un’altra unità immobiliare (da allegare alla domanda, in caso di delocalizzazione con acquisto di un’altra unità immobiliare)</w:t>
      </w:r>
      <w:r w:rsidR="009D4534">
        <w:rPr>
          <w:spacing w:val="-1"/>
          <w:sz w:val="22"/>
        </w:rPr>
        <w:t>;</w:t>
      </w:r>
    </w:p>
    <w:p w14:paraId="1607DE06"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Perizia della Compagnia di assicurazioni, quietanza liberatoria e/o documentazione attestante l’indennizzo o il contributo deliberato e non ancora percepito</w:t>
      </w:r>
      <w:r w:rsidR="009D4534">
        <w:rPr>
          <w:spacing w:val="-1"/>
          <w:sz w:val="22"/>
        </w:rPr>
        <w:t>;</w:t>
      </w:r>
    </w:p>
    <w:p w14:paraId="169EC0BB"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Perizia della Compagnia di assicurazioni, quietanza liberatoria e/o documentazione attestante l’indennizzo o il contributo deliberato e percepito</w:t>
      </w:r>
      <w:r w:rsidR="009D4534">
        <w:rPr>
          <w:spacing w:val="-1"/>
          <w:sz w:val="22"/>
        </w:rPr>
        <w:t>;</w:t>
      </w:r>
    </w:p>
    <w:p w14:paraId="26B27E6D"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 xml:space="preserve">In assenza di una copertura assicurativa, dichiarazione attestante l’assenza di quest’ultima; </w:t>
      </w:r>
    </w:p>
    <w:p w14:paraId="41E5B5C3"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Documentazione attestante l’importo e il titolo in base al quale è corrisposto il contributo da parte di un altro ente pubblico;</w:t>
      </w:r>
    </w:p>
    <w:p w14:paraId="42E288D5"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Copia delle fatture quietanzate con dimostrazione dei relativi pagamenti;</w:t>
      </w:r>
    </w:p>
    <w:p w14:paraId="2F2BB424"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Libro cespiti/Libro inventario (o, per le imprese in esenzione, documenti contabili ai sensi del DPR n. 600/1973);</w:t>
      </w:r>
    </w:p>
    <w:p w14:paraId="74F47BCE" w14:textId="77777777" w:rsidR="00721444" w:rsidRPr="004C22A9" w:rsidRDefault="00721444" w:rsidP="009D4534">
      <w:pPr>
        <w:pStyle w:val="Paragrafoelenco"/>
        <w:numPr>
          <w:ilvl w:val="1"/>
          <w:numId w:val="1"/>
        </w:numPr>
        <w:tabs>
          <w:tab w:val="left" w:pos="930"/>
        </w:tabs>
        <w:ind w:left="936" w:hanging="357"/>
        <w:jc w:val="both"/>
        <w:rPr>
          <w:spacing w:val="-1"/>
          <w:sz w:val="22"/>
        </w:rPr>
      </w:pPr>
      <w:r w:rsidRPr="004C22A9">
        <w:rPr>
          <w:spacing w:val="-1"/>
          <w:sz w:val="22"/>
        </w:rPr>
        <w:t>Fascicolo Aziendale;</w:t>
      </w:r>
    </w:p>
    <w:p w14:paraId="7C340C94" w14:textId="77777777" w:rsidR="00721444" w:rsidRPr="004C22A9" w:rsidRDefault="00721444" w:rsidP="009D4534">
      <w:pPr>
        <w:pStyle w:val="Paragrafoelenco"/>
        <w:numPr>
          <w:ilvl w:val="1"/>
          <w:numId w:val="1"/>
        </w:numPr>
        <w:tabs>
          <w:tab w:val="left" w:pos="935"/>
        </w:tabs>
        <w:ind w:left="936" w:hanging="357"/>
        <w:jc w:val="both"/>
        <w:rPr>
          <w:spacing w:val="-1"/>
          <w:sz w:val="22"/>
        </w:rPr>
      </w:pPr>
      <w:r w:rsidRPr="004C22A9">
        <w:rPr>
          <w:spacing w:val="-1"/>
          <w:sz w:val="22"/>
        </w:rPr>
        <w:t>Fotocopia di un documento di riconoscimento del dichiarante in corso di validità;</w:t>
      </w:r>
    </w:p>
    <w:p w14:paraId="479988EC" w14:textId="77777777" w:rsidR="009D4534" w:rsidRDefault="00721444" w:rsidP="009D4534">
      <w:pPr>
        <w:pStyle w:val="Paragrafoelenco"/>
        <w:numPr>
          <w:ilvl w:val="1"/>
          <w:numId w:val="1"/>
        </w:numPr>
        <w:tabs>
          <w:tab w:val="left" w:pos="935"/>
        </w:tabs>
        <w:ind w:left="936" w:hanging="357"/>
        <w:jc w:val="both"/>
        <w:rPr>
          <w:spacing w:val="-1"/>
          <w:sz w:val="22"/>
        </w:rPr>
      </w:pPr>
      <w:r w:rsidRPr="004C22A9">
        <w:rPr>
          <w:spacing w:val="-1"/>
          <w:sz w:val="22"/>
        </w:rPr>
        <w:t xml:space="preserve">Documentazione </w:t>
      </w:r>
      <w:r w:rsidR="00CB5DCB">
        <w:rPr>
          <w:spacing w:val="-1"/>
          <w:sz w:val="22"/>
        </w:rPr>
        <w:t>come</w:t>
      </w:r>
      <w:r w:rsidRPr="004C22A9">
        <w:rPr>
          <w:spacing w:val="-1"/>
          <w:sz w:val="22"/>
        </w:rPr>
        <w:t xml:space="preserve"> da sezione 8 punto 9</w:t>
      </w:r>
      <w:r w:rsidR="009D4534">
        <w:rPr>
          <w:spacing w:val="-1"/>
          <w:sz w:val="22"/>
        </w:rPr>
        <w:t>;</w:t>
      </w:r>
    </w:p>
    <w:p w14:paraId="6902C335" w14:textId="77777777" w:rsidR="0050243B" w:rsidRPr="00593104" w:rsidRDefault="0050243B" w:rsidP="009D4534">
      <w:pPr>
        <w:pStyle w:val="Paragrafoelenco"/>
        <w:numPr>
          <w:ilvl w:val="1"/>
          <w:numId w:val="1"/>
        </w:numPr>
        <w:tabs>
          <w:tab w:val="left" w:pos="935"/>
        </w:tabs>
        <w:ind w:left="936" w:hanging="357"/>
        <w:jc w:val="both"/>
        <w:rPr>
          <w:spacing w:val="-1"/>
          <w:sz w:val="22"/>
        </w:rPr>
      </w:pPr>
      <w:r w:rsidRPr="00593104">
        <w:rPr>
          <w:rFonts w:eastAsia="Arial Unicode MS" w:cs="Arial Unicode MS"/>
          <w:sz w:val="22"/>
          <w:szCs w:val="22"/>
          <w:u w:color="000000"/>
          <w:bdr w:val="nil"/>
          <w:lang w:eastAsia="it-IT"/>
        </w:rPr>
        <w:t>Piano colturale grafico</w:t>
      </w:r>
      <w:r w:rsidR="00652206" w:rsidRPr="00593104">
        <w:rPr>
          <w:rFonts w:eastAsia="Arial Unicode MS" w:cs="Arial Unicode MS"/>
          <w:sz w:val="22"/>
          <w:szCs w:val="22"/>
          <w:u w:color="000000"/>
          <w:bdr w:val="nil"/>
          <w:lang w:eastAsia="it-IT"/>
        </w:rPr>
        <w:t xml:space="preserve"> </w:t>
      </w:r>
      <w:r w:rsidR="00652206" w:rsidRPr="00593104">
        <w:rPr>
          <w:sz w:val="22"/>
          <w:szCs w:val="22"/>
        </w:rPr>
        <w:t>riferito al momento dell’evento calamitoso</w:t>
      </w:r>
    </w:p>
    <w:p w14:paraId="4D0900D7" w14:textId="77777777" w:rsidR="00721444" w:rsidRDefault="009D4534" w:rsidP="009D4534">
      <w:pPr>
        <w:pStyle w:val="Paragrafoelenco"/>
        <w:numPr>
          <w:ilvl w:val="1"/>
          <w:numId w:val="1"/>
        </w:numPr>
        <w:tabs>
          <w:tab w:val="left" w:pos="935"/>
        </w:tabs>
        <w:ind w:left="936" w:hanging="357"/>
        <w:jc w:val="both"/>
        <w:rPr>
          <w:spacing w:val="-1"/>
          <w:sz w:val="22"/>
        </w:rPr>
      </w:pPr>
      <w:r w:rsidRPr="00593104">
        <w:rPr>
          <w:spacing w:val="-1"/>
          <w:sz w:val="22"/>
        </w:rPr>
        <w:t>Altro</w:t>
      </w:r>
      <w:r w:rsidR="00E7653E" w:rsidRPr="00593104">
        <w:rPr>
          <w:spacing w:val="-1"/>
          <w:sz w:val="22"/>
        </w:rPr>
        <w:t xml:space="preserve"> (a titolo esemplificativo quanto previsto dall</w:t>
      </w:r>
      <w:r w:rsidR="00657E31" w:rsidRPr="00593104">
        <w:rPr>
          <w:spacing w:val="-1"/>
          <w:sz w:val="22"/>
        </w:rPr>
        <w:t>’ordinanza commissariale n.</w:t>
      </w:r>
      <w:r w:rsidR="00E7653E" w:rsidRPr="00593104">
        <w:rPr>
          <w:spacing w:val="-1"/>
          <w:sz w:val="22"/>
        </w:rPr>
        <w:t xml:space="preserve"> 20/2024</w:t>
      </w:r>
      <w:r w:rsidR="007C57DB" w:rsidRPr="00593104">
        <w:rPr>
          <w:spacing w:val="-1"/>
          <w:sz w:val="22"/>
        </w:rPr>
        <w:t xml:space="preserve"> e smi</w:t>
      </w:r>
      <w:r w:rsidR="00657E31" w:rsidRPr="00593104">
        <w:rPr>
          <w:spacing w:val="-1"/>
          <w:sz w:val="22"/>
        </w:rPr>
        <w:t>, articoli</w:t>
      </w:r>
      <w:r w:rsidR="002124CE" w:rsidRPr="00593104">
        <w:rPr>
          <w:spacing w:val="-1"/>
          <w:sz w:val="22"/>
        </w:rPr>
        <w:t xml:space="preserve"> 1</w:t>
      </w:r>
      <w:r w:rsidR="00657E31" w:rsidRPr="00593104">
        <w:rPr>
          <w:spacing w:val="-1"/>
          <w:sz w:val="22"/>
        </w:rPr>
        <w:t>-</w:t>
      </w:r>
      <w:r w:rsidR="002124CE" w:rsidRPr="00593104">
        <w:rPr>
          <w:i/>
          <w:iCs/>
          <w:spacing w:val="-1"/>
          <w:sz w:val="22"/>
        </w:rPr>
        <w:t>bis</w:t>
      </w:r>
      <w:r w:rsidR="002124CE" w:rsidRPr="00593104">
        <w:rPr>
          <w:spacing w:val="-1"/>
          <w:sz w:val="22"/>
        </w:rPr>
        <w:t xml:space="preserve"> e 3-</w:t>
      </w:r>
      <w:r w:rsidR="002124CE" w:rsidRPr="00593104">
        <w:rPr>
          <w:i/>
          <w:iCs/>
          <w:spacing w:val="-1"/>
          <w:sz w:val="22"/>
        </w:rPr>
        <w:t>quater</w:t>
      </w:r>
      <w:r w:rsidR="00E7653E" w:rsidRPr="00593104">
        <w:rPr>
          <w:spacing w:val="-1"/>
          <w:sz w:val="22"/>
        </w:rPr>
        <w:t>)</w:t>
      </w:r>
    </w:p>
    <w:p w14:paraId="274E2501" w14:textId="0DF68F3C" w:rsidR="00860B02" w:rsidRPr="00860B02" w:rsidRDefault="00860B02" w:rsidP="009D4534">
      <w:pPr>
        <w:pStyle w:val="Paragrafoelenco"/>
        <w:numPr>
          <w:ilvl w:val="1"/>
          <w:numId w:val="1"/>
        </w:numPr>
        <w:tabs>
          <w:tab w:val="left" w:pos="935"/>
        </w:tabs>
        <w:ind w:left="936" w:hanging="357"/>
        <w:jc w:val="both"/>
        <w:rPr>
          <w:b/>
          <w:bCs/>
          <w:spacing w:val="-1"/>
          <w:sz w:val="22"/>
        </w:rPr>
      </w:pPr>
      <w:r w:rsidRPr="00860B02">
        <w:rPr>
          <w:b/>
          <w:bCs/>
          <w:spacing w:val="-1"/>
          <w:sz w:val="22"/>
        </w:rPr>
        <w:t>copia della richiesta di titolo edilizio (completa di relativi allegati), già protocollata presso il Comune territorialmente competente, qualora l’intervento lo richieda</w:t>
      </w:r>
    </w:p>
    <w:p w14:paraId="5C8C6B09" w14:textId="77777777" w:rsidR="002248ED" w:rsidRDefault="002248ED" w:rsidP="002248ED">
      <w:pPr>
        <w:pStyle w:val="Paragrafoelenco"/>
        <w:suppressAutoHyphens/>
        <w:spacing w:line="240" w:lineRule="atLeast"/>
        <w:ind w:left="578" w:firstLine="0"/>
        <w:contextualSpacing/>
        <w:textAlignment w:val="baseline"/>
        <w:rPr>
          <w:sz w:val="22"/>
          <w:szCs w:val="22"/>
        </w:rPr>
      </w:pPr>
    </w:p>
    <w:p w14:paraId="1E0AE477" w14:textId="77777777" w:rsidR="002248ED" w:rsidRPr="009403F3" w:rsidRDefault="009A78CA" w:rsidP="002248ED">
      <w:pPr>
        <w:pStyle w:val="Paragrafoelenco"/>
        <w:spacing w:before="110"/>
        <w:ind w:left="0" w:firstLine="0"/>
        <w:jc w:val="both"/>
        <w:rPr>
          <w:b/>
          <w:bCs/>
          <w:u w:val="single"/>
        </w:rPr>
      </w:pPr>
      <w:r w:rsidRPr="009403F3">
        <w:rPr>
          <w:b/>
          <w:bCs/>
          <w:u w:val="single"/>
        </w:rPr>
        <w:t>DELOCALIZZAZIONE AI SENSI DELL’ART. 9 TER</w:t>
      </w:r>
    </w:p>
    <w:p w14:paraId="5C71F136" w14:textId="77777777" w:rsidR="009A78CA" w:rsidRPr="009403F3" w:rsidRDefault="009A78CA" w:rsidP="002248ED">
      <w:pPr>
        <w:pStyle w:val="Paragrafoelenco"/>
        <w:spacing w:before="110"/>
        <w:ind w:left="0" w:firstLine="0"/>
        <w:jc w:val="both"/>
        <w:rPr>
          <w:b/>
          <w:bCs/>
          <w:spacing w:val="-1"/>
          <w:sz w:val="18"/>
          <w:szCs w:val="18"/>
        </w:rPr>
      </w:pPr>
    </w:p>
    <w:p w14:paraId="4ECDB3BC" w14:textId="53FF8E2D" w:rsidR="009A78CA" w:rsidRPr="009403F3" w:rsidRDefault="00B147F0">
      <w:pPr>
        <w:numPr>
          <w:ilvl w:val="0"/>
          <w:numId w:val="29"/>
        </w:numPr>
        <w:jc w:val="both"/>
        <w:rPr>
          <w:b/>
          <w:bCs/>
        </w:rPr>
      </w:pPr>
      <w:r w:rsidRPr="009403F3">
        <w:rPr>
          <w:b/>
          <w:bCs/>
        </w:rPr>
        <w:t>nulla osta dell’Amministrazione Comunale territorialmente competente</w:t>
      </w:r>
      <w:r w:rsidR="009A78CA" w:rsidRPr="009403F3">
        <w:rPr>
          <w:b/>
          <w:bCs/>
        </w:rPr>
        <w:t xml:space="preserve">; </w:t>
      </w:r>
    </w:p>
    <w:p w14:paraId="66613688" w14:textId="33C64739" w:rsidR="009A78CA" w:rsidRPr="009403F3" w:rsidRDefault="00B147F0">
      <w:pPr>
        <w:numPr>
          <w:ilvl w:val="0"/>
          <w:numId w:val="29"/>
        </w:numPr>
        <w:jc w:val="both"/>
        <w:rPr>
          <w:b/>
          <w:bCs/>
        </w:rPr>
      </w:pPr>
      <w:r w:rsidRPr="009403F3">
        <w:rPr>
          <w:b/>
          <w:bCs/>
        </w:rPr>
        <w:t>quadro tecnico economico (QTE) dell’intervento comprensivo del costo di acquisto dell’area ove ricostruire, del costo di costruzione del nuovo immobile (risultante da computo metrico estimativo) e dalle ulteriori spese ammesse a finanziamento</w:t>
      </w:r>
      <w:r w:rsidR="009A78CA" w:rsidRPr="009403F3">
        <w:rPr>
          <w:b/>
          <w:bCs/>
        </w:rPr>
        <w:t xml:space="preserve">; </w:t>
      </w:r>
    </w:p>
    <w:p w14:paraId="474D4DB5" w14:textId="3DCF1635" w:rsidR="009A78CA" w:rsidRPr="009403F3" w:rsidRDefault="00B147F0">
      <w:pPr>
        <w:numPr>
          <w:ilvl w:val="0"/>
          <w:numId w:val="29"/>
        </w:numPr>
        <w:jc w:val="both"/>
        <w:rPr>
          <w:b/>
          <w:bCs/>
        </w:rPr>
      </w:pPr>
      <w:r w:rsidRPr="009403F3">
        <w:rPr>
          <w:b/>
          <w:bCs/>
        </w:rPr>
        <w:t>calcolo della superficie complessiva dell’immobile da delocalizzare e la successiva determinazione del contributo massimo concedibile in conformità a quanto previsto dall’articolo 9-</w:t>
      </w:r>
      <w:r w:rsidRPr="009403F3">
        <w:rPr>
          <w:b/>
          <w:bCs/>
          <w:i/>
          <w:iCs/>
        </w:rPr>
        <w:t>bis</w:t>
      </w:r>
      <w:r w:rsidR="009A78CA" w:rsidRPr="009403F3">
        <w:rPr>
          <w:b/>
          <w:bCs/>
        </w:rPr>
        <w:t xml:space="preserve">; </w:t>
      </w:r>
    </w:p>
    <w:p w14:paraId="3CFA166D" w14:textId="6DCA3738" w:rsidR="009A78CA" w:rsidRPr="009403F3" w:rsidRDefault="009A78CA">
      <w:pPr>
        <w:numPr>
          <w:ilvl w:val="0"/>
          <w:numId w:val="29"/>
        </w:numPr>
        <w:jc w:val="both"/>
        <w:rPr>
          <w:b/>
          <w:bCs/>
        </w:rPr>
      </w:pPr>
      <w:r w:rsidRPr="009403F3">
        <w:rPr>
          <w:b/>
          <w:bCs/>
        </w:rPr>
        <w:t xml:space="preserve">stipula dell’atto di acquisto del terreno ovvero del contratto preliminare di vendita e l’impegno, da parte di tutti i proprietari, alla cessione gratuita al comune dell’area di sedime e di pertinenza esclusiva dell’immobile da delocalizzare; </w:t>
      </w:r>
    </w:p>
    <w:p w14:paraId="6ADDCCEB" w14:textId="3795C8FB" w:rsidR="009A78CA" w:rsidRPr="009403F3" w:rsidRDefault="009A78CA">
      <w:pPr>
        <w:numPr>
          <w:ilvl w:val="0"/>
          <w:numId w:val="29"/>
        </w:numPr>
        <w:jc w:val="both"/>
        <w:rPr>
          <w:b/>
          <w:bCs/>
        </w:rPr>
      </w:pPr>
      <w:r w:rsidRPr="009403F3">
        <w:rPr>
          <w:b/>
          <w:bCs/>
        </w:rPr>
        <w:t xml:space="preserve">quantificazione dei costi sostenuti per </w:t>
      </w:r>
      <w:r w:rsidR="00B147F0" w:rsidRPr="009403F3">
        <w:rPr>
          <w:b/>
          <w:bCs/>
          <w:spacing w:val="2"/>
        </w:rPr>
        <w:t>ulteriori costi sostenuti per la delocalizzazione</w:t>
      </w:r>
      <w:r w:rsidRPr="009403F3">
        <w:rPr>
          <w:b/>
          <w:bCs/>
        </w:rPr>
        <w:t xml:space="preserve">; </w:t>
      </w:r>
    </w:p>
    <w:p w14:paraId="330855DC" w14:textId="2F159458" w:rsidR="009A78CA" w:rsidRPr="009403F3" w:rsidRDefault="009A78CA">
      <w:pPr>
        <w:numPr>
          <w:ilvl w:val="0"/>
          <w:numId w:val="29"/>
        </w:numPr>
        <w:jc w:val="both"/>
        <w:rPr>
          <w:color w:val="B4C6E7" w:themeColor="accent1" w:themeTint="66"/>
        </w:rPr>
      </w:pPr>
      <w:r w:rsidRPr="009403F3">
        <w:rPr>
          <w:b/>
          <w:bCs/>
        </w:rPr>
        <w:t>perizia asseverata a firma del tecnico incaricato</w:t>
      </w:r>
      <w:r w:rsidRPr="009403F3">
        <w:rPr>
          <w:color w:val="B4C6E7" w:themeColor="accent1" w:themeTint="66"/>
        </w:rPr>
        <w:t xml:space="preserve">; </w:t>
      </w:r>
    </w:p>
    <w:p w14:paraId="0DA123B1" w14:textId="77777777" w:rsidR="00375102" w:rsidRPr="00B14E3F" w:rsidRDefault="00375102" w:rsidP="00375102">
      <w:pPr>
        <w:rPr>
          <w:color w:val="B4C6E7" w:themeColor="accent1" w:themeTint="66"/>
          <w:sz w:val="20"/>
          <w:szCs w:val="20"/>
          <w:highlight w:val="yellow"/>
        </w:rPr>
      </w:pPr>
    </w:p>
    <w:p w14:paraId="64C3AE53" w14:textId="77777777" w:rsidR="009A78CA" w:rsidRPr="009403F3" w:rsidRDefault="009A78CA" w:rsidP="009A78CA">
      <w:pPr>
        <w:pStyle w:val="Paragrafoelenco"/>
        <w:spacing w:before="110"/>
        <w:ind w:left="0" w:firstLine="0"/>
        <w:jc w:val="both"/>
        <w:rPr>
          <w:b/>
          <w:bCs/>
          <w:u w:val="single"/>
        </w:rPr>
      </w:pPr>
      <w:r w:rsidRPr="009403F3">
        <w:rPr>
          <w:b/>
          <w:bCs/>
          <w:u w:val="single"/>
        </w:rPr>
        <w:t>DELOCALIZZAZIONE AI SENSI DELL’ART. 9 QUATER</w:t>
      </w:r>
    </w:p>
    <w:p w14:paraId="4C4CEA3D" w14:textId="77777777" w:rsidR="00375102" w:rsidRPr="009403F3" w:rsidRDefault="00375102" w:rsidP="00375102">
      <w:pPr>
        <w:rPr>
          <w:b/>
          <w:bCs/>
          <w:sz w:val="20"/>
          <w:szCs w:val="20"/>
          <w:highlight w:val="yellow"/>
        </w:rPr>
      </w:pPr>
    </w:p>
    <w:p w14:paraId="690D052A" w14:textId="77777777" w:rsidR="009403F3" w:rsidRPr="009403F3" w:rsidRDefault="009403F3">
      <w:pPr>
        <w:numPr>
          <w:ilvl w:val="0"/>
          <w:numId w:val="30"/>
        </w:numPr>
        <w:jc w:val="both"/>
        <w:rPr>
          <w:b/>
          <w:bCs/>
        </w:rPr>
      </w:pPr>
      <w:r w:rsidRPr="009403F3">
        <w:rPr>
          <w:b/>
          <w:bCs/>
        </w:rPr>
        <w:t xml:space="preserve">nulla osta dell’Amministrazione Comunale territorialmente competente; </w:t>
      </w:r>
    </w:p>
    <w:p w14:paraId="54BD4972" w14:textId="457D2F7B" w:rsidR="009A78CA" w:rsidRPr="009403F3" w:rsidRDefault="009A78CA">
      <w:pPr>
        <w:numPr>
          <w:ilvl w:val="0"/>
          <w:numId w:val="30"/>
        </w:numPr>
        <w:jc w:val="both"/>
        <w:rPr>
          <w:b/>
          <w:bCs/>
        </w:rPr>
      </w:pPr>
      <w:r w:rsidRPr="009403F3">
        <w:rPr>
          <w:b/>
          <w:bCs/>
        </w:rPr>
        <w:t xml:space="preserve">dati dell’immobile produttivo da acquistare, l’ubicazione, la classificazione catastale, la superficie complessiva, il prezzo di acquisto; </w:t>
      </w:r>
    </w:p>
    <w:p w14:paraId="78898817" w14:textId="183F023D" w:rsidR="009A78CA" w:rsidRPr="009403F3" w:rsidRDefault="009A78CA">
      <w:pPr>
        <w:numPr>
          <w:ilvl w:val="0"/>
          <w:numId w:val="30"/>
        </w:numPr>
        <w:jc w:val="both"/>
        <w:rPr>
          <w:b/>
          <w:bCs/>
        </w:rPr>
      </w:pPr>
      <w:r w:rsidRPr="009403F3">
        <w:rPr>
          <w:b/>
          <w:bCs/>
        </w:rPr>
        <w:t xml:space="preserve">stipula dell’atto di acquisto dell’immobile o della unità immobiliare, ovvero del contratto preliminare di vendita, e l’impegno, da parte di tutti i proprietari, alla cessione gratuita al comune dell’area di sedime e di pertinenza esclusiva dell’immobile da delocalizzare; </w:t>
      </w:r>
    </w:p>
    <w:p w14:paraId="6F04EE81" w14:textId="3C55875C" w:rsidR="009A78CA" w:rsidRPr="009403F3" w:rsidRDefault="009A78CA">
      <w:pPr>
        <w:numPr>
          <w:ilvl w:val="0"/>
          <w:numId w:val="30"/>
        </w:numPr>
        <w:jc w:val="both"/>
        <w:rPr>
          <w:b/>
          <w:bCs/>
        </w:rPr>
      </w:pPr>
      <w:r w:rsidRPr="009403F3">
        <w:rPr>
          <w:b/>
          <w:bCs/>
        </w:rPr>
        <w:t xml:space="preserve">attestazione di conformità edilizio-urbanistica dell’immobile o dell’unità immobiliare da acquistare; </w:t>
      </w:r>
    </w:p>
    <w:p w14:paraId="749FE8BF" w14:textId="10963BB1" w:rsidR="009A78CA" w:rsidRPr="009403F3" w:rsidRDefault="009A78CA">
      <w:pPr>
        <w:numPr>
          <w:ilvl w:val="0"/>
          <w:numId w:val="30"/>
        </w:numPr>
        <w:jc w:val="both"/>
        <w:rPr>
          <w:b/>
          <w:bCs/>
        </w:rPr>
      </w:pPr>
      <w:r w:rsidRPr="009403F3">
        <w:rPr>
          <w:b/>
          <w:bCs/>
        </w:rPr>
        <w:lastRenderedPageBreak/>
        <w:t xml:space="preserve">verifica di congruità, con una tolleranza del 15%, del prezzo di acquisto con riferimento alla quotazione più aggiornata del valore di mercato desunto dalla banca dati delle quotazioni immobiliari dell’Agenzia delle Entrate (OMI) per la specifica zona e tipologia costruttiva prendendo a riferimento lo stato conservativo normale e facendo una media tra il valore minimo e massimo; </w:t>
      </w:r>
    </w:p>
    <w:p w14:paraId="6205F8EA" w14:textId="05BE5AE7" w:rsidR="009A78CA" w:rsidRPr="009403F3" w:rsidRDefault="009403F3">
      <w:pPr>
        <w:numPr>
          <w:ilvl w:val="0"/>
          <w:numId w:val="30"/>
        </w:numPr>
        <w:jc w:val="both"/>
        <w:rPr>
          <w:b/>
          <w:bCs/>
        </w:rPr>
      </w:pPr>
      <w:r w:rsidRPr="009403F3">
        <w:rPr>
          <w:b/>
          <w:bCs/>
        </w:rPr>
        <w:t xml:space="preserve">quantificazione dei costi sostenuti per </w:t>
      </w:r>
      <w:r w:rsidRPr="009403F3">
        <w:rPr>
          <w:b/>
          <w:bCs/>
          <w:spacing w:val="2"/>
        </w:rPr>
        <w:t>ulteriori costi sostenuti per la delocalizzazione</w:t>
      </w:r>
      <w:r w:rsidR="009A78CA" w:rsidRPr="009403F3">
        <w:rPr>
          <w:b/>
          <w:bCs/>
        </w:rPr>
        <w:t xml:space="preserve">; </w:t>
      </w:r>
    </w:p>
    <w:p w14:paraId="56B9FC9A" w14:textId="4036EAE8" w:rsidR="009A78CA" w:rsidRPr="009403F3" w:rsidRDefault="009A78CA">
      <w:pPr>
        <w:numPr>
          <w:ilvl w:val="0"/>
          <w:numId w:val="30"/>
        </w:numPr>
        <w:jc w:val="both"/>
        <w:rPr>
          <w:b/>
          <w:bCs/>
        </w:rPr>
      </w:pPr>
      <w:r w:rsidRPr="009403F3">
        <w:rPr>
          <w:b/>
          <w:bCs/>
        </w:rPr>
        <w:t xml:space="preserve">calcolo della superficie complessiva dell’immobile da delocalizzare e la successiva determinazione del contributo massimo concedibile in conformità a quanto previsto dall’articolo 9-bis; </w:t>
      </w:r>
    </w:p>
    <w:p w14:paraId="0785168E" w14:textId="12FE025F" w:rsidR="009A78CA" w:rsidRPr="009403F3" w:rsidRDefault="009A78CA">
      <w:pPr>
        <w:numPr>
          <w:ilvl w:val="0"/>
          <w:numId w:val="30"/>
        </w:numPr>
        <w:jc w:val="both"/>
        <w:rPr>
          <w:b/>
          <w:bCs/>
        </w:rPr>
      </w:pPr>
      <w:r w:rsidRPr="009403F3">
        <w:rPr>
          <w:b/>
          <w:bCs/>
        </w:rPr>
        <w:t xml:space="preserve">quantificazione del quadro tecnico economico (QTE) ed il Computo Metrico Estimativo qualora sia necessario provvedere ad eventuali interventi di ristrutturazione/manutenzione ordinaria e straordinaria del nuovo immobile al fine di renderlo pienamente idoneo; </w:t>
      </w:r>
    </w:p>
    <w:p w14:paraId="77065738" w14:textId="48FFB88D" w:rsidR="009A78CA" w:rsidRPr="009403F3" w:rsidRDefault="009A78CA">
      <w:pPr>
        <w:numPr>
          <w:ilvl w:val="0"/>
          <w:numId w:val="30"/>
        </w:numPr>
        <w:jc w:val="both"/>
        <w:rPr>
          <w:b/>
          <w:bCs/>
        </w:rPr>
      </w:pPr>
      <w:r w:rsidRPr="009403F3">
        <w:rPr>
          <w:b/>
          <w:bCs/>
        </w:rPr>
        <w:t xml:space="preserve">perizia asseverata a firma del tecnico incaricato, redatta secondo il modello in allegato. </w:t>
      </w:r>
    </w:p>
    <w:p w14:paraId="50895670" w14:textId="77777777" w:rsidR="00375102" w:rsidRPr="00375102" w:rsidRDefault="00375102" w:rsidP="00375102">
      <w:pPr>
        <w:rPr>
          <w:highlight w:val="yellow"/>
        </w:rPr>
      </w:pPr>
    </w:p>
    <w:sectPr w:rsidR="00375102" w:rsidRPr="00375102" w:rsidSect="00B14E3F">
      <w:headerReference w:type="default" r:id="rId11"/>
      <w:pgSz w:w="11900" w:h="16840"/>
      <w:pgMar w:top="1107" w:right="1000" w:bottom="709" w:left="1020" w:header="567" w:footer="28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1A1C4" w14:textId="77777777" w:rsidR="003A1B77" w:rsidRDefault="003A1B77">
      <w:r>
        <w:separator/>
      </w:r>
    </w:p>
  </w:endnote>
  <w:endnote w:type="continuationSeparator" w:id="0">
    <w:p w14:paraId="5F8B7AF9" w14:textId="77777777" w:rsidR="003A1B77" w:rsidRDefault="003A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02AF9" w14:textId="77777777" w:rsidR="003A1B77" w:rsidRDefault="003A1B77">
      <w:r>
        <w:separator/>
      </w:r>
    </w:p>
  </w:footnote>
  <w:footnote w:type="continuationSeparator" w:id="0">
    <w:p w14:paraId="7E0C41A1" w14:textId="77777777" w:rsidR="003A1B77" w:rsidRDefault="003A1B77">
      <w:r>
        <w:continuationSeparator/>
      </w:r>
    </w:p>
  </w:footnote>
  <w:footnote w:id="1">
    <w:p w14:paraId="281D24BA" w14:textId="77777777" w:rsidR="00482C4C" w:rsidRDefault="00482C4C" w:rsidP="00C77701">
      <w:pPr>
        <w:pStyle w:val="Testonotaapidipagina"/>
        <w:ind w:left="170" w:hanging="170"/>
        <w:jc w:val="both"/>
      </w:pPr>
      <w:r>
        <w:rPr>
          <w:rStyle w:val="Rimandonotaapidipagina"/>
        </w:rPr>
        <w:footnoteRef/>
      </w:r>
      <w:r>
        <w:t xml:space="preserve"> </w:t>
      </w:r>
      <w:r>
        <w:tab/>
      </w:r>
      <w:r w:rsidRPr="00CD104D">
        <w:t>Per immobili costituenti sede operativa si intendono quelli nei quali l’impresa esercita stabilmente una o più attività economiche, dotati di autonomia e di tutti gli strumenti necessari allo svolgimento di una finalità produttiva, o di una sua fase intermedia, cui sono imputabili costi e ricavi relativi alla produzione o alla distribuzione di beni oppure alla prestazione di servizi, con esclusivo riferimento a tutte le strutture edili distrutte o danneggiate dall’evento calamitoso.</w:t>
      </w:r>
    </w:p>
  </w:footnote>
  <w:footnote w:id="2">
    <w:p w14:paraId="5BE9385D" w14:textId="77777777" w:rsidR="00482C4C" w:rsidRDefault="00482C4C" w:rsidP="00C77701">
      <w:pPr>
        <w:pStyle w:val="Testonotaapidipagina"/>
        <w:ind w:left="170" w:hanging="170"/>
        <w:jc w:val="both"/>
      </w:pPr>
      <w:r>
        <w:rPr>
          <w:rStyle w:val="Rimandonotaapidipagina"/>
        </w:rPr>
        <w:footnoteRef/>
      </w:r>
      <w:r>
        <w:t xml:space="preserve"> </w:t>
      </w:r>
      <w:r>
        <w:tab/>
      </w:r>
      <w:r w:rsidRPr="00CD104D">
        <w:t>Per immobili costituenti oggetto dell’attività, ovvero quelli realizzati e/o gestiti dall’impresa (ad es. impresa di costruzioni, società immobiliare) nell’ambito delle sue prerogative (oggetto sociale); si deve trattare di immobile completamente ultimato, accatastato e quindi funzionale alla sua destinazione che può essere abitativa o produttiva.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BE168" w14:textId="77663A23" w:rsidR="009D4534" w:rsidRPr="00CD0F72" w:rsidRDefault="009D4534" w:rsidP="009D4534">
    <w:pPr>
      <w:pStyle w:val="Intestazione"/>
      <w:jc w:val="right"/>
    </w:pPr>
    <w:r w:rsidRPr="000557F7">
      <w:t xml:space="preserve">Allegato 1 all’ordinanza n. </w:t>
    </w:r>
    <w:r w:rsidR="0089737D">
      <w:t>11/2023</w:t>
    </w:r>
  </w:p>
  <w:p w14:paraId="45F94F8F" w14:textId="77777777" w:rsidR="00482C4C" w:rsidRDefault="00482C4C" w:rsidP="00C91330">
    <w:pPr>
      <w:pStyle w:val="Corpodeltesto"/>
      <w:spacing w:line="14" w:lineRule="auto"/>
      <w:jc w:val="right"/>
      <w:rPr>
        <w:sz w:val="2"/>
      </w:rPr>
    </w:pPr>
    <w:r>
      <w:rPr>
        <w:sz w:val="2"/>
      </w:rPr>
      <w:t>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46D"/>
    <w:multiLevelType w:val="hybridMultilevel"/>
    <w:tmpl w:val="7EB09E74"/>
    <w:lvl w:ilvl="0" w:tplc="6B449088">
      <w:start w:val="3"/>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24482F26">
      <w:numFmt w:val="bullet"/>
      <w:lvlText w:val="□"/>
      <w:lvlJc w:val="left"/>
      <w:pPr>
        <w:ind w:left="1810" w:hanging="361"/>
      </w:pPr>
      <w:rPr>
        <w:rFonts w:ascii="Times New Roman" w:eastAsia="Times New Roman" w:hAnsi="Times New Roman" w:cs="Times New Roman" w:hint="default"/>
        <w:b/>
        <w:bCs/>
        <w:w w:val="96"/>
        <w:sz w:val="36"/>
        <w:szCs w:val="36"/>
        <w:lang w:val="it-IT" w:eastAsia="en-US" w:bidi="ar-SA"/>
      </w:rPr>
    </w:lvl>
    <w:lvl w:ilvl="2" w:tplc="16F03372">
      <w:numFmt w:val="bullet"/>
      <w:lvlText w:val="o"/>
      <w:lvlJc w:val="left"/>
      <w:pPr>
        <w:ind w:left="2563" w:hanging="360"/>
      </w:pPr>
      <w:rPr>
        <w:rFonts w:ascii="Courier New" w:eastAsia="Courier New" w:hAnsi="Courier New" w:cs="Courier New" w:hint="default"/>
        <w:w w:val="100"/>
        <w:sz w:val="22"/>
        <w:szCs w:val="22"/>
        <w:lang w:val="it-IT" w:eastAsia="en-US" w:bidi="ar-SA"/>
      </w:rPr>
    </w:lvl>
    <w:lvl w:ilvl="3" w:tplc="2D48768E">
      <w:numFmt w:val="bullet"/>
      <w:lvlText w:val="•"/>
      <w:lvlJc w:val="left"/>
      <w:pPr>
        <w:ind w:left="2560" w:hanging="360"/>
      </w:pPr>
      <w:rPr>
        <w:rFonts w:hint="default"/>
        <w:lang w:val="it-IT" w:eastAsia="en-US" w:bidi="ar-SA"/>
      </w:rPr>
    </w:lvl>
    <w:lvl w:ilvl="4" w:tplc="928CA612">
      <w:numFmt w:val="bullet"/>
      <w:lvlText w:val="•"/>
      <w:lvlJc w:val="left"/>
      <w:pPr>
        <w:ind w:left="3568" w:hanging="360"/>
      </w:pPr>
      <w:rPr>
        <w:rFonts w:hint="default"/>
        <w:lang w:val="it-IT" w:eastAsia="en-US" w:bidi="ar-SA"/>
      </w:rPr>
    </w:lvl>
    <w:lvl w:ilvl="5" w:tplc="A1361CC8">
      <w:numFmt w:val="bullet"/>
      <w:lvlText w:val="•"/>
      <w:lvlJc w:val="left"/>
      <w:pPr>
        <w:ind w:left="4576" w:hanging="360"/>
      </w:pPr>
      <w:rPr>
        <w:rFonts w:hint="default"/>
        <w:lang w:val="it-IT" w:eastAsia="en-US" w:bidi="ar-SA"/>
      </w:rPr>
    </w:lvl>
    <w:lvl w:ilvl="6" w:tplc="74D0DF90">
      <w:numFmt w:val="bullet"/>
      <w:lvlText w:val="•"/>
      <w:lvlJc w:val="left"/>
      <w:pPr>
        <w:ind w:left="5584" w:hanging="360"/>
      </w:pPr>
      <w:rPr>
        <w:rFonts w:hint="default"/>
        <w:lang w:val="it-IT" w:eastAsia="en-US" w:bidi="ar-SA"/>
      </w:rPr>
    </w:lvl>
    <w:lvl w:ilvl="7" w:tplc="1BC0F6C4">
      <w:numFmt w:val="bullet"/>
      <w:lvlText w:val="•"/>
      <w:lvlJc w:val="left"/>
      <w:pPr>
        <w:ind w:left="6593" w:hanging="360"/>
      </w:pPr>
      <w:rPr>
        <w:rFonts w:hint="default"/>
        <w:lang w:val="it-IT" w:eastAsia="en-US" w:bidi="ar-SA"/>
      </w:rPr>
    </w:lvl>
    <w:lvl w:ilvl="8" w:tplc="6226BF40">
      <w:numFmt w:val="bullet"/>
      <w:lvlText w:val="•"/>
      <w:lvlJc w:val="left"/>
      <w:pPr>
        <w:ind w:left="7601" w:hanging="360"/>
      </w:pPr>
      <w:rPr>
        <w:rFonts w:hint="default"/>
        <w:lang w:val="it-IT" w:eastAsia="en-US" w:bidi="ar-SA"/>
      </w:rPr>
    </w:lvl>
  </w:abstractNum>
  <w:abstractNum w:abstractNumId="1" w15:restartNumberingAfterBreak="0">
    <w:nsid w:val="021D2F63"/>
    <w:multiLevelType w:val="hybridMultilevel"/>
    <w:tmpl w:val="DD06EBE4"/>
    <w:lvl w:ilvl="0" w:tplc="3DA2CD2E">
      <w:start w:val="1"/>
      <w:numFmt w:val="decimal"/>
      <w:lvlText w:val="%1)"/>
      <w:lvlJc w:val="left"/>
      <w:pPr>
        <w:ind w:left="1582" w:hanging="360"/>
      </w:pPr>
      <w:rPr>
        <w:b w:val="0"/>
      </w:rPr>
    </w:lvl>
    <w:lvl w:ilvl="1" w:tplc="04100019" w:tentative="1">
      <w:start w:val="1"/>
      <w:numFmt w:val="lowerLetter"/>
      <w:lvlText w:val="%2."/>
      <w:lvlJc w:val="left"/>
      <w:pPr>
        <w:ind w:left="2302" w:hanging="360"/>
      </w:pPr>
    </w:lvl>
    <w:lvl w:ilvl="2" w:tplc="0410001B" w:tentative="1">
      <w:start w:val="1"/>
      <w:numFmt w:val="lowerRoman"/>
      <w:lvlText w:val="%3."/>
      <w:lvlJc w:val="right"/>
      <w:pPr>
        <w:ind w:left="3022" w:hanging="180"/>
      </w:pPr>
    </w:lvl>
    <w:lvl w:ilvl="3" w:tplc="0410000F" w:tentative="1">
      <w:start w:val="1"/>
      <w:numFmt w:val="decimal"/>
      <w:lvlText w:val="%4."/>
      <w:lvlJc w:val="left"/>
      <w:pPr>
        <w:ind w:left="3742" w:hanging="360"/>
      </w:pPr>
    </w:lvl>
    <w:lvl w:ilvl="4" w:tplc="04100019" w:tentative="1">
      <w:start w:val="1"/>
      <w:numFmt w:val="lowerLetter"/>
      <w:lvlText w:val="%5."/>
      <w:lvlJc w:val="left"/>
      <w:pPr>
        <w:ind w:left="4462" w:hanging="360"/>
      </w:pPr>
    </w:lvl>
    <w:lvl w:ilvl="5" w:tplc="0410001B" w:tentative="1">
      <w:start w:val="1"/>
      <w:numFmt w:val="lowerRoman"/>
      <w:lvlText w:val="%6."/>
      <w:lvlJc w:val="right"/>
      <w:pPr>
        <w:ind w:left="5182" w:hanging="180"/>
      </w:pPr>
    </w:lvl>
    <w:lvl w:ilvl="6" w:tplc="0410000F" w:tentative="1">
      <w:start w:val="1"/>
      <w:numFmt w:val="decimal"/>
      <w:lvlText w:val="%7."/>
      <w:lvlJc w:val="left"/>
      <w:pPr>
        <w:ind w:left="5902" w:hanging="360"/>
      </w:pPr>
    </w:lvl>
    <w:lvl w:ilvl="7" w:tplc="04100019" w:tentative="1">
      <w:start w:val="1"/>
      <w:numFmt w:val="lowerLetter"/>
      <w:lvlText w:val="%8."/>
      <w:lvlJc w:val="left"/>
      <w:pPr>
        <w:ind w:left="6622" w:hanging="360"/>
      </w:pPr>
    </w:lvl>
    <w:lvl w:ilvl="8" w:tplc="0410001B" w:tentative="1">
      <w:start w:val="1"/>
      <w:numFmt w:val="lowerRoman"/>
      <w:lvlText w:val="%9."/>
      <w:lvlJc w:val="right"/>
      <w:pPr>
        <w:ind w:left="7342" w:hanging="180"/>
      </w:pPr>
    </w:lvl>
  </w:abstractNum>
  <w:abstractNum w:abstractNumId="2" w15:restartNumberingAfterBreak="0">
    <w:nsid w:val="053B551D"/>
    <w:multiLevelType w:val="hybridMultilevel"/>
    <w:tmpl w:val="EDC666A4"/>
    <w:styleLink w:val="Stileimportato17"/>
    <w:lvl w:ilvl="0" w:tplc="05E2F5A2">
      <w:start w:val="1"/>
      <w:numFmt w:val="lowerLetter"/>
      <w:lvlText w:val="%1)"/>
      <w:lvlJc w:val="left"/>
      <w:pPr>
        <w:ind w:left="1077" w:hanging="360"/>
      </w:pPr>
      <w:rPr>
        <w:rFonts w:hAnsi="Arial Unicode MS"/>
        <w:caps w:val="0"/>
        <w:smallCaps w:val="0"/>
        <w:strike w:val="0"/>
        <w:dstrike w:val="0"/>
        <w:color w:val="000000"/>
        <w:spacing w:val="0"/>
        <w:w w:val="100"/>
        <w:kern w:val="0"/>
        <w:position w:val="0"/>
        <w:highlight w:val="none"/>
        <w:vertAlign w:val="baseline"/>
      </w:rPr>
    </w:lvl>
    <w:lvl w:ilvl="1" w:tplc="00E6D5DA">
      <w:start w:val="1"/>
      <w:numFmt w:val="lowerLetter"/>
      <w:lvlText w:val="%2)"/>
      <w:lvlJc w:val="left"/>
      <w:pPr>
        <w:ind w:left="1797" w:hanging="360"/>
      </w:pPr>
      <w:rPr>
        <w:rFonts w:hAnsi="Arial Unicode MS"/>
        <w:caps w:val="0"/>
        <w:smallCaps w:val="0"/>
        <w:strike w:val="0"/>
        <w:dstrike w:val="0"/>
        <w:color w:val="000000"/>
        <w:spacing w:val="0"/>
        <w:w w:val="100"/>
        <w:kern w:val="0"/>
        <w:position w:val="0"/>
        <w:highlight w:val="none"/>
        <w:vertAlign w:val="baseline"/>
      </w:rPr>
    </w:lvl>
    <w:lvl w:ilvl="2" w:tplc="99D2AEA2">
      <w:start w:val="1"/>
      <w:numFmt w:val="lowerRoman"/>
      <w:lvlText w:val="%3."/>
      <w:lvlJc w:val="left"/>
      <w:pPr>
        <w:ind w:left="2517" w:hanging="300"/>
      </w:pPr>
      <w:rPr>
        <w:rFonts w:hAnsi="Arial Unicode MS"/>
        <w:caps w:val="0"/>
        <w:smallCaps w:val="0"/>
        <w:strike w:val="0"/>
        <w:dstrike w:val="0"/>
        <w:color w:val="000000"/>
        <w:spacing w:val="0"/>
        <w:w w:val="100"/>
        <w:kern w:val="0"/>
        <w:position w:val="0"/>
        <w:highlight w:val="none"/>
        <w:vertAlign w:val="baseline"/>
      </w:rPr>
    </w:lvl>
    <w:lvl w:ilvl="3" w:tplc="29784D16">
      <w:start w:val="1"/>
      <w:numFmt w:val="decimal"/>
      <w:lvlText w:val="%4."/>
      <w:lvlJc w:val="left"/>
      <w:pPr>
        <w:ind w:left="3237" w:hanging="360"/>
      </w:pPr>
      <w:rPr>
        <w:rFonts w:hAnsi="Arial Unicode MS"/>
        <w:caps w:val="0"/>
        <w:smallCaps w:val="0"/>
        <w:strike w:val="0"/>
        <w:dstrike w:val="0"/>
        <w:color w:val="000000"/>
        <w:spacing w:val="0"/>
        <w:w w:val="100"/>
        <w:kern w:val="0"/>
        <w:position w:val="0"/>
        <w:highlight w:val="none"/>
        <w:vertAlign w:val="baseline"/>
      </w:rPr>
    </w:lvl>
    <w:lvl w:ilvl="4" w:tplc="D47C401C">
      <w:start w:val="1"/>
      <w:numFmt w:val="lowerLetter"/>
      <w:lvlText w:val="%5."/>
      <w:lvlJc w:val="left"/>
      <w:pPr>
        <w:ind w:left="3957" w:hanging="360"/>
      </w:pPr>
      <w:rPr>
        <w:rFonts w:hAnsi="Arial Unicode MS"/>
        <w:caps w:val="0"/>
        <w:smallCaps w:val="0"/>
        <w:strike w:val="0"/>
        <w:dstrike w:val="0"/>
        <w:color w:val="000000"/>
        <w:spacing w:val="0"/>
        <w:w w:val="100"/>
        <w:kern w:val="0"/>
        <w:position w:val="0"/>
        <w:highlight w:val="none"/>
        <w:vertAlign w:val="baseline"/>
      </w:rPr>
    </w:lvl>
    <w:lvl w:ilvl="5" w:tplc="FD4AABAA">
      <w:start w:val="1"/>
      <w:numFmt w:val="lowerRoman"/>
      <w:lvlText w:val="%6."/>
      <w:lvlJc w:val="left"/>
      <w:pPr>
        <w:ind w:left="4677" w:hanging="300"/>
      </w:pPr>
      <w:rPr>
        <w:rFonts w:hAnsi="Arial Unicode MS"/>
        <w:caps w:val="0"/>
        <w:smallCaps w:val="0"/>
        <w:strike w:val="0"/>
        <w:dstrike w:val="0"/>
        <w:color w:val="000000"/>
        <w:spacing w:val="0"/>
        <w:w w:val="100"/>
        <w:kern w:val="0"/>
        <w:position w:val="0"/>
        <w:highlight w:val="none"/>
        <w:vertAlign w:val="baseline"/>
      </w:rPr>
    </w:lvl>
    <w:lvl w:ilvl="6" w:tplc="33522852">
      <w:start w:val="1"/>
      <w:numFmt w:val="decimal"/>
      <w:lvlText w:val="%7."/>
      <w:lvlJc w:val="left"/>
      <w:pPr>
        <w:ind w:left="5397" w:hanging="360"/>
      </w:pPr>
      <w:rPr>
        <w:rFonts w:hAnsi="Arial Unicode MS"/>
        <w:caps w:val="0"/>
        <w:smallCaps w:val="0"/>
        <w:strike w:val="0"/>
        <w:dstrike w:val="0"/>
        <w:color w:val="000000"/>
        <w:spacing w:val="0"/>
        <w:w w:val="100"/>
        <w:kern w:val="0"/>
        <w:position w:val="0"/>
        <w:highlight w:val="none"/>
        <w:vertAlign w:val="baseline"/>
      </w:rPr>
    </w:lvl>
    <w:lvl w:ilvl="7" w:tplc="31169DE4">
      <w:start w:val="1"/>
      <w:numFmt w:val="lowerLetter"/>
      <w:lvlText w:val="%8."/>
      <w:lvlJc w:val="left"/>
      <w:pPr>
        <w:ind w:left="6117" w:hanging="360"/>
      </w:pPr>
      <w:rPr>
        <w:rFonts w:hAnsi="Arial Unicode MS"/>
        <w:caps w:val="0"/>
        <w:smallCaps w:val="0"/>
        <w:strike w:val="0"/>
        <w:dstrike w:val="0"/>
        <w:color w:val="000000"/>
        <w:spacing w:val="0"/>
        <w:w w:val="100"/>
        <w:kern w:val="0"/>
        <w:position w:val="0"/>
        <w:highlight w:val="none"/>
        <w:vertAlign w:val="baseline"/>
      </w:rPr>
    </w:lvl>
    <w:lvl w:ilvl="8" w:tplc="9D180D60">
      <w:start w:val="1"/>
      <w:numFmt w:val="lowerRoman"/>
      <w:lvlText w:val="%9."/>
      <w:lvlJc w:val="left"/>
      <w:pPr>
        <w:ind w:left="6837" w:hanging="300"/>
      </w:pPr>
      <w:rPr>
        <w:rFonts w:hAnsi="Arial Unicode MS"/>
        <w:caps w:val="0"/>
        <w:smallCaps w:val="0"/>
        <w:strike w:val="0"/>
        <w:dstrike w:val="0"/>
        <w:color w:val="000000"/>
        <w:spacing w:val="0"/>
        <w:w w:val="100"/>
        <w:kern w:val="0"/>
        <w:position w:val="0"/>
        <w:highlight w:val="none"/>
        <w:vertAlign w:val="baseline"/>
      </w:rPr>
    </w:lvl>
  </w:abstractNum>
  <w:abstractNum w:abstractNumId="3" w15:restartNumberingAfterBreak="0">
    <w:nsid w:val="09F40D03"/>
    <w:multiLevelType w:val="hybridMultilevel"/>
    <w:tmpl w:val="BB369D74"/>
    <w:lvl w:ilvl="0" w:tplc="135E64D8">
      <w:numFmt w:val="bullet"/>
      <w:lvlText w:val="-"/>
      <w:lvlJc w:val="left"/>
      <w:pPr>
        <w:ind w:left="758" w:hanging="289"/>
      </w:pPr>
      <w:rPr>
        <w:rFonts w:ascii="Times New Roman" w:eastAsia="Times New Roman" w:hAnsi="Times New Roman" w:cs="Times New Roman" w:hint="default"/>
        <w:w w:val="94"/>
        <w:sz w:val="24"/>
        <w:szCs w:val="24"/>
        <w:lang w:val="it-IT" w:eastAsia="en-US" w:bidi="ar-SA"/>
      </w:rPr>
    </w:lvl>
    <w:lvl w:ilvl="1" w:tplc="416065AE">
      <w:numFmt w:val="bullet"/>
      <w:lvlText w:val=""/>
      <w:lvlJc w:val="left"/>
      <w:pPr>
        <w:ind w:left="1526" w:hanging="288"/>
      </w:pPr>
      <w:rPr>
        <w:rFonts w:ascii="Wingdings" w:eastAsia="Wingdings" w:hAnsi="Wingdings" w:cs="Wingdings" w:hint="default"/>
        <w:w w:val="98"/>
        <w:sz w:val="20"/>
        <w:szCs w:val="20"/>
        <w:lang w:val="it-IT" w:eastAsia="en-US" w:bidi="ar-SA"/>
      </w:rPr>
    </w:lvl>
    <w:lvl w:ilvl="2" w:tplc="3F6EBBD8">
      <w:numFmt w:val="bullet"/>
      <w:lvlText w:val="o"/>
      <w:lvlJc w:val="left"/>
      <w:pPr>
        <w:ind w:left="1805" w:hanging="284"/>
      </w:pPr>
      <w:rPr>
        <w:rFonts w:ascii="Courier New" w:eastAsia="Courier New" w:hAnsi="Courier New" w:cs="Courier New" w:hint="default"/>
        <w:w w:val="100"/>
        <w:sz w:val="22"/>
        <w:szCs w:val="22"/>
        <w:lang w:val="it-IT" w:eastAsia="en-US" w:bidi="ar-SA"/>
      </w:rPr>
    </w:lvl>
    <w:lvl w:ilvl="3" w:tplc="EBE2EA24">
      <w:numFmt w:val="bullet"/>
      <w:lvlText w:val="•"/>
      <w:lvlJc w:val="left"/>
      <w:pPr>
        <w:ind w:left="1940" w:hanging="284"/>
      </w:pPr>
      <w:rPr>
        <w:rFonts w:hint="default"/>
        <w:lang w:val="it-IT" w:eastAsia="en-US" w:bidi="ar-SA"/>
      </w:rPr>
    </w:lvl>
    <w:lvl w:ilvl="4" w:tplc="1F6CF572">
      <w:numFmt w:val="bullet"/>
      <w:lvlText w:val="•"/>
      <w:lvlJc w:val="left"/>
      <w:pPr>
        <w:ind w:left="3036" w:hanging="284"/>
      </w:pPr>
      <w:rPr>
        <w:rFonts w:hint="default"/>
        <w:lang w:val="it-IT" w:eastAsia="en-US" w:bidi="ar-SA"/>
      </w:rPr>
    </w:lvl>
    <w:lvl w:ilvl="5" w:tplc="D7685368">
      <w:numFmt w:val="bullet"/>
      <w:lvlText w:val="•"/>
      <w:lvlJc w:val="left"/>
      <w:pPr>
        <w:ind w:left="4133" w:hanging="284"/>
      </w:pPr>
      <w:rPr>
        <w:rFonts w:hint="default"/>
        <w:lang w:val="it-IT" w:eastAsia="en-US" w:bidi="ar-SA"/>
      </w:rPr>
    </w:lvl>
    <w:lvl w:ilvl="6" w:tplc="1D42E4F6">
      <w:numFmt w:val="bullet"/>
      <w:lvlText w:val="•"/>
      <w:lvlJc w:val="left"/>
      <w:pPr>
        <w:ind w:left="5230" w:hanging="284"/>
      </w:pPr>
      <w:rPr>
        <w:rFonts w:hint="default"/>
        <w:lang w:val="it-IT" w:eastAsia="en-US" w:bidi="ar-SA"/>
      </w:rPr>
    </w:lvl>
    <w:lvl w:ilvl="7" w:tplc="74045408">
      <w:numFmt w:val="bullet"/>
      <w:lvlText w:val="•"/>
      <w:lvlJc w:val="left"/>
      <w:pPr>
        <w:ind w:left="6327" w:hanging="284"/>
      </w:pPr>
      <w:rPr>
        <w:rFonts w:hint="default"/>
        <w:lang w:val="it-IT" w:eastAsia="en-US" w:bidi="ar-SA"/>
      </w:rPr>
    </w:lvl>
    <w:lvl w:ilvl="8" w:tplc="3C92F6D8">
      <w:numFmt w:val="bullet"/>
      <w:lvlText w:val="•"/>
      <w:lvlJc w:val="left"/>
      <w:pPr>
        <w:ind w:left="7424" w:hanging="284"/>
      </w:pPr>
      <w:rPr>
        <w:rFonts w:hint="default"/>
        <w:lang w:val="it-IT" w:eastAsia="en-US" w:bidi="ar-SA"/>
      </w:rPr>
    </w:lvl>
  </w:abstractNum>
  <w:abstractNum w:abstractNumId="4" w15:restartNumberingAfterBreak="0">
    <w:nsid w:val="17084976"/>
    <w:multiLevelType w:val="hybridMultilevel"/>
    <w:tmpl w:val="DF20572A"/>
    <w:lvl w:ilvl="0" w:tplc="3D346722">
      <w:numFmt w:val="bullet"/>
      <w:lvlText w:val="-"/>
      <w:lvlJc w:val="left"/>
      <w:pPr>
        <w:ind w:left="578" w:hanging="360"/>
      </w:pPr>
      <w:rPr>
        <w:rFonts w:ascii="Times New Roman" w:eastAsia="Times New Roman" w:hAnsi="Times New Roman" w:cs="Times New Roman" w:hint="default"/>
        <w:w w:val="100"/>
        <w:sz w:val="22"/>
        <w:szCs w:val="22"/>
        <w:lang w:val="it-IT" w:eastAsia="en-US" w:bidi="ar-SA"/>
      </w:rPr>
    </w:lvl>
    <w:lvl w:ilvl="1" w:tplc="EB8E2736">
      <w:numFmt w:val="bullet"/>
      <w:lvlText w:val="□"/>
      <w:lvlJc w:val="left"/>
      <w:pPr>
        <w:ind w:left="934" w:hanging="356"/>
      </w:pPr>
      <w:rPr>
        <w:rFonts w:ascii="Times New Roman" w:eastAsia="Times New Roman" w:hAnsi="Times New Roman" w:cs="Times New Roman" w:hint="default"/>
        <w:b/>
        <w:bCs/>
        <w:w w:val="96"/>
        <w:sz w:val="36"/>
        <w:szCs w:val="36"/>
        <w:lang w:val="it-IT" w:eastAsia="en-US" w:bidi="ar-SA"/>
      </w:rPr>
    </w:lvl>
    <w:lvl w:ilvl="2" w:tplc="95BE483A">
      <w:numFmt w:val="bullet"/>
      <w:lvlText w:val="•"/>
      <w:lvlJc w:val="left"/>
      <w:pPr>
        <w:ind w:left="1933" w:hanging="356"/>
      </w:pPr>
      <w:rPr>
        <w:rFonts w:hint="default"/>
        <w:lang w:val="it-IT" w:eastAsia="en-US" w:bidi="ar-SA"/>
      </w:rPr>
    </w:lvl>
    <w:lvl w:ilvl="3" w:tplc="4F7E1C92">
      <w:numFmt w:val="bullet"/>
      <w:lvlText w:val="•"/>
      <w:lvlJc w:val="left"/>
      <w:pPr>
        <w:ind w:left="2926" w:hanging="356"/>
      </w:pPr>
      <w:rPr>
        <w:rFonts w:hint="default"/>
        <w:lang w:val="it-IT" w:eastAsia="en-US" w:bidi="ar-SA"/>
      </w:rPr>
    </w:lvl>
    <w:lvl w:ilvl="4" w:tplc="6242DEA2">
      <w:numFmt w:val="bullet"/>
      <w:lvlText w:val="•"/>
      <w:lvlJc w:val="left"/>
      <w:pPr>
        <w:ind w:left="3919" w:hanging="356"/>
      </w:pPr>
      <w:rPr>
        <w:rFonts w:hint="default"/>
        <w:lang w:val="it-IT" w:eastAsia="en-US" w:bidi="ar-SA"/>
      </w:rPr>
    </w:lvl>
    <w:lvl w:ilvl="5" w:tplc="974471BC">
      <w:numFmt w:val="bullet"/>
      <w:lvlText w:val="•"/>
      <w:lvlJc w:val="left"/>
      <w:pPr>
        <w:ind w:left="4912" w:hanging="356"/>
      </w:pPr>
      <w:rPr>
        <w:rFonts w:hint="default"/>
        <w:lang w:val="it-IT" w:eastAsia="en-US" w:bidi="ar-SA"/>
      </w:rPr>
    </w:lvl>
    <w:lvl w:ilvl="6" w:tplc="C8E471E6">
      <w:numFmt w:val="bullet"/>
      <w:lvlText w:val="•"/>
      <w:lvlJc w:val="left"/>
      <w:pPr>
        <w:ind w:left="5906" w:hanging="356"/>
      </w:pPr>
      <w:rPr>
        <w:rFonts w:hint="default"/>
        <w:lang w:val="it-IT" w:eastAsia="en-US" w:bidi="ar-SA"/>
      </w:rPr>
    </w:lvl>
    <w:lvl w:ilvl="7" w:tplc="223CA5A8">
      <w:numFmt w:val="bullet"/>
      <w:lvlText w:val="•"/>
      <w:lvlJc w:val="left"/>
      <w:pPr>
        <w:ind w:left="6899" w:hanging="356"/>
      </w:pPr>
      <w:rPr>
        <w:rFonts w:hint="default"/>
        <w:lang w:val="it-IT" w:eastAsia="en-US" w:bidi="ar-SA"/>
      </w:rPr>
    </w:lvl>
    <w:lvl w:ilvl="8" w:tplc="9D94DCC8">
      <w:numFmt w:val="bullet"/>
      <w:lvlText w:val="•"/>
      <w:lvlJc w:val="left"/>
      <w:pPr>
        <w:ind w:left="7892" w:hanging="356"/>
      </w:pPr>
      <w:rPr>
        <w:rFonts w:hint="default"/>
        <w:lang w:val="it-IT" w:eastAsia="en-US" w:bidi="ar-SA"/>
      </w:rPr>
    </w:lvl>
  </w:abstractNum>
  <w:abstractNum w:abstractNumId="5" w15:restartNumberingAfterBreak="0">
    <w:nsid w:val="1BCA40C4"/>
    <w:multiLevelType w:val="hybridMultilevel"/>
    <w:tmpl w:val="D6D65ECE"/>
    <w:lvl w:ilvl="0" w:tplc="7CE01DFA">
      <w:numFmt w:val="bullet"/>
      <w:lvlText w:val="□"/>
      <w:lvlJc w:val="left"/>
      <w:pPr>
        <w:ind w:left="821" w:hanging="361"/>
      </w:pPr>
      <w:rPr>
        <w:rFonts w:ascii="Times New Roman" w:eastAsia="Times New Roman" w:hAnsi="Times New Roman" w:cs="Times New Roman" w:hint="default"/>
        <w:b/>
        <w:bCs/>
        <w:w w:val="96"/>
        <w:sz w:val="36"/>
        <w:szCs w:val="36"/>
        <w:lang w:val="it-IT" w:eastAsia="en-US" w:bidi="ar-SA"/>
      </w:rPr>
    </w:lvl>
    <w:lvl w:ilvl="1" w:tplc="72408716">
      <w:numFmt w:val="bullet"/>
      <w:lvlText w:val="•"/>
      <w:lvlJc w:val="left"/>
      <w:pPr>
        <w:ind w:left="1188" w:hanging="361"/>
      </w:pPr>
      <w:rPr>
        <w:rFonts w:hint="default"/>
        <w:lang w:val="it-IT" w:eastAsia="en-US" w:bidi="ar-SA"/>
      </w:rPr>
    </w:lvl>
    <w:lvl w:ilvl="2" w:tplc="C1824546">
      <w:numFmt w:val="bullet"/>
      <w:lvlText w:val="•"/>
      <w:lvlJc w:val="left"/>
      <w:pPr>
        <w:ind w:left="1557" w:hanging="361"/>
      </w:pPr>
      <w:rPr>
        <w:rFonts w:hint="default"/>
        <w:lang w:val="it-IT" w:eastAsia="en-US" w:bidi="ar-SA"/>
      </w:rPr>
    </w:lvl>
    <w:lvl w:ilvl="3" w:tplc="100E6CAE">
      <w:numFmt w:val="bullet"/>
      <w:lvlText w:val="•"/>
      <w:lvlJc w:val="left"/>
      <w:pPr>
        <w:ind w:left="1926" w:hanging="361"/>
      </w:pPr>
      <w:rPr>
        <w:rFonts w:hint="default"/>
        <w:lang w:val="it-IT" w:eastAsia="en-US" w:bidi="ar-SA"/>
      </w:rPr>
    </w:lvl>
    <w:lvl w:ilvl="4" w:tplc="DF487B6C">
      <w:numFmt w:val="bullet"/>
      <w:lvlText w:val="•"/>
      <w:lvlJc w:val="left"/>
      <w:pPr>
        <w:ind w:left="2295" w:hanging="361"/>
      </w:pPr>
      <w:rPr>
        <w:rFonts w:hint="default"/>
        <w:lang w:val="it-IT" w:eastAsia="en-US" w:bidi="ar-SA"/>
      </w:rPr>
    </w:lvl>
    <w:lvl w:ilvl="5" w:tplc="422E5B96">
      <w:numFmt w:val="bullet"/>
      <w:lvlText w:val="•"/>
      <w:lvlJc w:val="left"/>
      <w:pPr>
        <w:ind w:left="2664" w:hanging="361"/>
      </w:pPr>
      <w:rPr>
        <w:rFonts w:hint="default"/>
        <w:lang w:val="it-IT" w:eastAsia="en-US" w:bidi="ar-SA"/>
      </w:rPr>
    </w:lvl>
    <w:lvl w:ilvl="6" w:tplc="031E1322">
      <w:numFmt w:val="bullet"/>
      <w:lvlText w:val="•"/>
      <w:lvlJc w:val="left"/>
      <w:pPr>
        <w:ind w:left="3032" w:hanging="361"/>
      </w:pPr>
      <w:rPr>
        <w:rFonts w:hint="default"/>
        <w:lang w:val="it-IT" w:eastAsia="en-US" w:bidi="ar-SA"/>
      </w:rPr>
    </w:lvl>
    <w:lvl w:ilvl="7" w:tplc="81064DB4">
      <w:numFmt w:val="bullet"/>
      <w:lvlText w:val="•"/>
      <w:lvlJc w:val="left"/>
      <w:pPr>
        <w:ind w:left="3401" w:hanging="361"/>
      </w:pPr>
      <w:rPr>
        <w:rFonts w:hint="default"/>
        <w:lang w:val="it-IT" w:eastAsia="en-US" w:bidi="ar-SA"/>
      </w:rPr>
    </w:lvl>
    <w:lvl w:ilvl="8" w:tplc="5EA67424">
      <w:numFmt w:val="bullet"/>
      <w:lvlText w:val="•"/>
      <w:lvlJc w:val="left"/>
      <w:pPr>
        <w:ind w:left="3770" w:hanging="361"/>
      </w:pPr>
      <w:rPr>
        <w:rFonts w:hint="default"/>
        <w:lang w:val="it-IT" w:eastAsia="en-US" w:bidi="ar-SA"/>
      </w:rPr>
    </w:lvl>
  </w:abstractNum>
  <w:abstractNum w:abstractNumId="6" w15:restartNumberingAfterBreak="0">
    <w:nsid w:val="21265C23"/>
    <w:multiLevelType w:val="hybridMultilevel"/>
    <w:tmpl w:val="06C04B10"/>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13807BA"/>
    <w:multiLevelType w:val="hybridMultilevel"/>
    <w:tmpl w:val="38E62AE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8" w15:restartNumberingAfterBreak="0">
    <w:nsid w:val="23831D31"/>
    <w:multiLevelType w:val="hybridMultilevel"/>
    <w:tmpl w:val="4816F822"/>
    <w:lvl w:ilvl="0" w:tplc="783AD624">
      <w:start w:val="1"/>
      <w:numFmt w:val="bullet"/>
      <w:lvlText w:val="□"/>
      <w:lvlJc w:val="left"/>
      <w:pPr>
        <w:ind w:left="720" w:hanging="360"/>
      </w:pPr>
      <w:rPr>
        <w:rFonts w:ascii="Times New Roman" w:hAnsi="Times New Roman" w:hint="default"/>
        <w:color w:val="auto"/>
        <w:sz w:val="3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92D51F2"/>
    <w:multiLevelType w:val="hybridMultilevel"/>
    <w:tmpl w:val="979E32C2"/>
    <w:lvl w:ilvl="0" w:tplc="EB8E2736">
      <w:numFmt w:val="bullet"/>
      <w:lvlText w:val="□"/>
      <w:lvlJc w:val="left"/>
      <w:pPr>
        <w:ind w:left="1074" w:hanging="360"/>
      </w:pPr>
      <w:rPr>
        <w:rFonts w:ascii="Times New Roman" w:eastAsia="Times New Roman" w:hAnsi="Times New Roman" w:cs="Times New Roman" w:hint="default"/>
        <w:b/>
        <w:bCs/>
        <w:color w:val="auto"/>
        <w:w w:val="96"/>
        <w:sz w:val="36"/>
        <w:szCs w:val="36"/>
        <w:lang w:val="it-IT" w:eastAsia="en-US" w:bidi="ar-SA"/>
      </w:rPr>
    </w:lvl>
    <w:lvl w:ilvl="1" w:tplc="04100003" w:tentative="1">
      <w:start w:val="1"/>
      <w:numFmt w:val="bullet"/>
      <w:lvlText w:val="o"/>
      <w:lvlJc w:val="left"/>
      <w:pPr>
        <w:ind w:left="1794" w:hanging="360"/>
      </w:pPr>
      <w:rPr>
        <w:rFonts w:ascii="Courier New" w:hAnsi="Courier New" w:cs="Courier New" w:hint="default"/>
      </w:rPr>
    </w:lvl>
    <w:lvl w:ilvl="2" w:tplc="04100005">
      <w:start w:val="1"/>
      <w:numFmt w:val="bullet"/>
      <w:lvlText w:val=""/>
      <w:lvlJc w:val="left"/>
      <w:pPr>
        <w:ind w:left="2514" w:hanging="360"/>
      </w:pPr>
      <w:rPr>
        <w:rFonts w:ascii="Wingdings" w:hAnsi="Wingdings" w:hint="default"/>
      </w:rPr>
    </w:lvl>
    <w:lvl w:ilvl="3" w:tplc="04100001" w:tentative="1">
      <w:start w:val="1"/>
      <w:numFmt w:val="bullet"/>
      <w:lvlText w:val=""/>
      <w:lvlJc w:val="left"/>
      <w:pPr>
        <w:ind w:left="3234" w:hanging="360"/>
      </w:pPr>
      <w:rPr>
        <w:rFonts w:ascii="Symbol" w:hAnsi="Symbol" w:hint="default"/>
      </w:rPr>
    </w:lvl>
    <w:lvl w:ilvl="4" w:tplc="04100003" w:tentative="1">
      <w:start w:val="1"/>
      <w:numFmt w:val="bullet"/>
      <w:lvlText w:val="o"/>
      <w:lvlJc w:val="left"/>
      <w:pPr>
        <w:ind w:left="3954" w:hanging="360"/>
      </w:pPr>
      <w:rPr>
        <w:rFonts w:ascii="Courier New" w:hAnsi="Courier New" w:cs="Courier New" w:hint="default"/>
      </w:rPr>
    </w:lvl>
    <w:lvl w:ilvl="5" w:tplc="04100005" w:tentative="1">
      <w:start w:val="1"/>
      <w:numFmt w:val="bullet"/>
      <w:lvlText w:val=""/>
      <w:lvlJc w:val="left"/>
      <w:pPr>
        <w:ind w:left="4674" w:hanging="360"/>
      </w:pPr>
      <w:rPr>
        <w:rFonts w:ascii="Wingdings" w:hAnsi="Wingdings" w:hint="default"/>
      </w:rPr>
    </w:lvl>
    <w:lvl w:ilvl="6" w:tplc="04100001" w:tentative="1">
      <w:start w:val="1"/>
      <w:numFmt w:val="bullet"/>
      <w:lvlText w:val=""/>
      <w:lvlJc w:val="left"/>
      <w:pPr>
        <w:ind w:left="5394" w:hanging="360"/>
      </w:pPr>
      <w:rPr>
        <w:rFonts w:ascii="Symbol" w:hAnsi="Symbol" w:hint="default"/>
      </w:rPr>
    </w:lvl>
    <w:lvl w:ilvl="7" w:tplc="04100003" w:tentative="1">
      <w:start w:val="1"/>
      <w:numFmt w:val="bullet"/>
      <w:lvlText w:val="o"/>
      <w:lvlJc w:val="left"/>
      <w:pPr>
        <w:ind w:left="6114" w:hanging="360"/>
      </w:pPr>
      <w:rPr>
        <w:rFonts w:ascii="Courier New" w:hAnsi="Courier New" w:cs="Courier New" w:hint="default"/>
      </w:rPr>
    </w:lvl>
    <w:lvl w:ilvl="8" w:tplc="04100005" w:tentative="1">
      <w:start w:val="1"/>
      <w:numFmt w:val="bullet"/>
      <w:lvlText w:val=""/>
      <w:lvlJc w:val="left"/>
      <w:pPr>
        <w:ind w:left="6834" w:hanging="360"/>
      </w:pPr>
      <w:rPr>
        <w:rFonts w:ascii="Wingdings" w:hAnsi="Wingdings" w:hint="default"/>
      </w:rPr>
    </w:lvl>
  </w:abstractNum>
  <w:abstractNum w:abstractNumId="10" w15:restartNumberingAfterBreak="0">
    <w:nsid w:val="2B5177E3"/>
    <w:multiLevelType w:val="hybridMultilevel"/>
    <w:tmpl w:val="2F24E0EE"/>
    <w:lvl w:ilvl="0" w:tplc="904C2386">
      <w:numFmt w:val="bullet"/>
      <w:lvlText w:val="□"/>
      <w:lvlJc w:val="left"/>
      <w:pPr>
        <w:ind w:left="705" w:hanging="361"/>
      </w:pPr>
      <w:rPr>
        <w:rFonts w:ascii="Times New Roman" w:eastAsia="Times New Roman" w:hAnsi="Times New Roman" w:cs="Times New Roman" w:hint="default"/>
        <w:b/>
        <w:bCs/>
        <w:w w:val="96"/>
        <w:sz w:val="36"/>
        <w:szCs w:val="36"/>
        <w:lang w:val="it-IT" w:eastAsia="en-US" w:bidi="ar-SA"/>
      </w:rPr>
    </w:lvl>
    <w:lvl w:ilvl="1" w:tplc="22BE564C">
      <w:numFmt w:val="bullet"/>
      <w:lvlText w:val="□"/>
      <w:lvlJc w:val="left"/>
      <w:pPr>
        <w:ind w:left="712" w:hanging="428"/>
      </w:pPr>
      <w:rPr>
        <w:rFonts w:ascii="Times New Roman" w:eastAsia="Times New Roman" w:hAnsi="Times New Roman" w:cs="Times New Roman" w:hint="default"/>
        <w:b/>
        <w:bCs/>
        <w:w w:val="96"/>
        <w:sz w:val="36"/>
        <w:szCs w:val="36"/>
        <w:lang w:val="it-IT" w:eastAsia="en-US" w:bidi="ar-SA"/>
      </w:rPr>
    </w:lvl>
    <w:lvl w:ilvl="2" w:tplc="268AE888">
      <w:numFmt w:val="bullet"/>
      <w:lvlText w:val="•"/>
      <w:lvlJc w:val="left"/>
      <w:pPr>
        <w:ind w:left="2046" w:hanging="428"/>
      </w:pPr>
      <w:rPr>
        <w:rFonts w:hint="default"/>
        <w:lang w:val="it-IT" w:eastAsia="en-US" w:bidi="ar-SA"/>
      </w:rPr>
    </w:lvl>
    <w:lvl w:ilvl="3" w:tplc="2A345754">
      <w:numFmt w:val="bullet"/>
      <w:lvlText w:val="•"/>
      <w:lvlJc w:val="left"/>
      <w:pPr>
        <w:ind w:left="2993" w:hanging="428"/>
      </w:pPr>
      <w:rPr>
        <w:rFonts w:hint="default"/>
        <w:lang w:val="it-IT" w:eastAsia="en-US" w:bidi="ar-SA"/>
      </w:rPr>
    </w:lvl>
    <w:lvl w:ilvl="4" w:tplc="9104E928">
      <w:numFmt w:val="bullet"/>
      <w:lvlText w:val="•"/>
      <w:lvlJc w:val="left"/>
      <w:pPr>
        <w:ind w:left="3940" w:hanging="428"/>
      </w:pPr>
      <w:rPr>
        <w:rFonts w:hint="default"/>
        <w:lang w:val="it-IT" w:eastAsia="en-US" w:bidi="ar-SA"/>
      </w:rPr>
    </w:lvl>
    <w:lvl w:ilvl="5" w:tplc="39304E96">
      <w:numFmt w:val="bullet"/>
      <w:lvlText w:val="•"/>
      <w:lvlJc w:val="left"/>
      <w:pPr>
        <w:ind w:left="4887" w:hanging="428"/>
      </w:pPr>
      <w:rPr>
        <w:rFonts w:hint="default"/>
        <w:lang w:val="it-IT" w:eastAsia="en-US" w:bidi="ar-SA"/>
      </w:rPr>
    </w:lvl>
    <w:lvl w:ilvl="6" w:tplc="3D508E7A">
      <w:numFmt w:val="bullet"/>
      <w:lvlText w:val="•"/>
      <w:lvlJc w:val="left"/>
      <w:pPr>
        <w:ind w:left="5833" w:hanging="428"/>
      </w:pPr>
      <w:rPr>
        <w:rFonts w:hint="default"/>
        <w:lang w:val="it-IT" w:eastAsia="en-US" w:bidi="ar-SA"/>
      </w:rPr>
    </w:lvl>
    <w:lvl w:ilvl="7" w:tplc="7326EDF6">
      <w:numFmt w:val="bullet"/>
      <w:lvlText w:val="•"/>
      <w:lvlJc w:val="left"/>
      <w:pPr>
        <w:ind w:left="6780" w:hanging="428"/>
      </w:pPr>
      <w:rPr>
        <w:rFonts w:hint="default"/>
        <w:lang w:val="it-IT" w:eastAsia="en-US" w:bidi="ar-SA"/>
      </w:rPr>
    </w:lvl>
    <w:lvl w:ilvl="8" w:tplc="BC64E74C">
      <w:numFmt w:val="bullet"/>
      <w:lvlText w:val="•"/>
      <w:lvlJc w:val="left"/>
      <w:pPr>
        <w:ind w:left="7727" w:hanging="428"/>
      </w:pPr>
      <w:rPr>
        <w:rFonts w:hint="default"/>
        <w:lang w:val="it-IT" w:eastAsia="en-US" w:bidi="ar-SA"/>
      </w:rPr>
    </w:lvl>
  </w:abstractNum>
  <w:abstractNum w:abstractNumId="11" w15:restartNumberingAfterBreak="0">
    <w:nsid w:val="2FED5C19"/>
    <w:multiLevelType w:val="hybridMultilevel"/>
    <w:tmpl w:val="0BE6C1F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03">
      <w:start w:val="1"/>
      <w:numFmt w:val="bullet"/>
      <w:lvlText w:val="o"/>
      <w:lvlJc w:val="left"/>
      <w:pPr>
        <w:ind w:left="2160" w:hanging="180"/>
      </w:pPr>
      <w:rPr>
        <w:rFonts w:ascii="Courier New" w:hAnsi="Courier New" w:cs="Courier New"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19F644F"/>
    <w:multiLevelType w:val="hybridMultilevel"/>
    <w:tmpl w:val="F9140102"/>
    <w:styleLink w:val="Stileimportato11"/>
    <w:lvl w:ilvl="0" w:tplc="FAF08C7A">
      <w:start w:val="1"/>
      <w:numFmt w:val="decimal"/>
      <w:lvlText w:val="%1."/>
      <w:lvlJc w:val="left"/>
      <w:pPr>
        <w:ind w:left="69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1" w:tplc="B9020212">
      <w:start w:val="1"/>
      <w:numFmt w:val="lowerLetter"/>
      <w:lvlText w:val="%2)"/>
      <w:lvlJc w:val="left"/>
      <w:pPr>
        <w:ind w:left="14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2" w:tplc="E1587EA6">
      <w:start w:val="1"/>
      <w:numFmt w:val="lowerRoman"/>
      <w:lvlText w:val="%3."/>
      <w:lvlJc w:val="left"/>
      <w:pPr>
        <w:ind w:left="2136" w:hanging="2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3" w:tplc="2662ED5C">
      <w:start w:val="1"/>
      <w:numFmt w:val="decimal"/>
      <w:lvlText w:val="%4."/>
      <w:lvlJc w:val="left"/>
      <w:pPr>
        <w:ind w:left="285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4" w:tplc="9480906E">
      <w:start w:val="1"/>
      <w:numFmt w:val="lowerLetter"/>
      <w:lvlText w:val="%5."/>
      <w:lvlJc w:val="left"/>
      <w:pPr>
        <w:ind w:left="357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5" w:tplc="4B8A483A">
      <w:start w:val="1"/>
      <w:numFmt w:val="lowerRoman"/>
      <w:lvlText w:val="%6."/>
      <w:lvlJc w:val="left"/>
      <w:pPr>
        <w:ind w:left="4296" w:hanging="2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6" w:tplc="2F5EAFDA">
      <w:start w:val="1"/>
      <w:numFmt w:val="decimal"/>
      <w:lvlText w:val="%7."/>
      <w:lvlJc w:val="left"/>
      <w:pPr>
        <w:ind w:left="501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7" w:tplc="DBB2F3A6">
      <w:start w:val="1"/>
      <w:numFmt w:val="lowerLetter"/>
      <w:lvlText w:val="%8."/>
      <w:lvlJc w:val="left"/>
      <w:pPr>
        <w:ind w:left="5730" w:hanging="330"/>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lvl w:ilvl="8" w:tplc="BEAE9C3C">
      <w:start w:val="1"/>
      <w:numFmt w:val="lowerRoman"/>
      <w:lvlText w:val="%9."/>
      <w:lvlJc w:val="left"/>
      <w:pPr>
        <w:ind w:left="6456" w:hanging="266"/>
      </w:pPr>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2"/>
        <w:szCs w:val="22"/>
        <w:highlight w:val="none"/>
        <w:vertAlign w:val="baseline"/>
      </w:rPr>
    </w:lvl>
  </w:abstractNum>
  <w:abstractNum w:abstractNumId="13" w15:restartNumberingAfterBreak="0">
    <w:nsid w:val="37ED3E77"/>
    <w:multiLevelType w:val="hybridMultilevel"/>
    <w:tmpl w:val="EDC666A4"/>
    <w:numStyleLink w:val="Stileimportato17"/>
  </w:abstractNum>
  <w:abstractNum w:abstractNumId="14" w15:restartNumberingAfterBreak="0">
    <w:nsid w:val="38ED1E57"/>
    <w:multiLevelType w:val="hybridMultilevel"/>
    <w:tmpl w:val="6D9A4634"/>
    <w:lvl w:ilvl="0" w:tplc="04100011">
      <w:start w:val="1"/>
      <w:numFmt w:val="decimal"/>
      <w:lvlText w:val="%1)"/>
      <w:lvlJc w:val="left"/>
      <w:pPr>
        <w:ind w:left="1425" w:hanging="360"/>
      </w:pPr>
    </w:lvl>
    <w:lvl w:ilvl="1" w:tplc="04100019" w:tentative="1">
      <w:start w:val="1"/>
      <w:numFmt w:val="lowerLetter"/>
      <w:lvlText w:val="%2."/>
      <w:lvlJc w:val="left"/>
      <w:pPr>
        <w:ind w:left="2145" w:hanging="360"/>
      </w:pPr>
    </w:lvl>
    <w:lvl w:ilvl="2" w:tplc="0410001B" w:tentative="1">
      <w:start w:val="1"/>
      <w:numFmt w:val="lowerRoman"/>
      <w:lvlText w:val="%3."/>
      <w:lvlJc w:val="right"/>
      <w:pPr>
        <w:ind w:left="2865" w:hanging="180"/>
      </w:pPr>
    </w:lvl>
    <w:lvl w:ilvl="3" w:tplc="0410000F" w:tentative="1">
      <w:start w:val="1"/>
      <w:numFmt w:val="decimal"/>
      <w:lvlText w:val="%4."/>
      <w:lvlJc w:val="left"/>
      <w:pPr>
        <w:ind w:left="3585" w:hanging="360"/>
      </w:pPr>
    </w:lvl>
    <w:lvl w:ilvl="4" w:tplc="04100019" w:tentative="1">
      <w:start w:val="1"/>
      <w:numFmt w:val="lowerLetter"/>
      <w:lvlText w:val="%5."/>
      <w:lvlJc w:val="left"/>
      <w:pPr>
        <w:ind w:left="4305" w:hanging="360"/>
      </w:pPr>
    </w:lvl>
    <w:lvl w:ilvl="5" w:tplc="0410001B" w:tentative="1">
      <w:start w:val="1"/>
      <w:numFmt w:val="lowerRoman"/>
      <w:lvlText w:val="%6."/>
      <w:lvlJc w:val="right"/>
      <w:pPr>
        <w:ind w:left="5025" w:hanging="180"/>
      </w:pPr>
    </w:lvl>
    <w:lvl w:ilvl="6" w:tplc="0410000F" w:tentative="1">
      <w:start w:val="1"/>
      <w:numFmt w:val="decimal"/>
      <w:lvlText w:val="%7."/>
      <w:lvlJc w:val="left"/>
      <w:pPr>
        <w:ind w:left="5745" w:hanging="360"/>
      </w:pPr>
    </w:lvl>
    <w:lvl w:ilvl="7" w:tplc="04100019" w:tentative="1">
      <w:start w:val="1"/>
      <w:numFmt w:val="lowerLetter"/>
      <w:lvlText w:val="%8."/>
      <w:lvlJc w:val="left"/>
      <w:pPr>
        <w:ind w:left="6465" w:hanging="360"/>
      </w:pPr>
    </w:lvl>
    <w:lvl w:ilvl="8" w:tplc="0410001B" w:tentative="1">
      <w:start w:val="1"/>
      <w:numFmt w:val="lowerRoman"/>
      <w:lvlText w:val="%9."/>
      <w:lvlJc w:val="right"/>
      <w:pPr>
        <w:ind w:left="7185" w:hanging="180"/>
      </w:pPr>
    </w:lvl>
  </w:abstractNum>
  <w:abstractNum w:abstractNumId="15" w15:restartNumberingAfterBreak="0">
    <w:nsid w:val="3A5472BB"/>
    <w:multiLevelType w:val="hybridMultilevel"/>
    <w:tmpl w:val="8E0AA19A"/>
    <w:lvl w:ilvl="0" w:tplc="08FCF224">
      <w:start w:val="7"/>
      <w:numFmt w:val="decimal"/>
      <w:lvlText w:val="%1)"/>
      <w:lvlJc w:val="left"/>
      <w:pPr>
        <w:ind w:left="905" w:hanging="361"/>
      </w:pPr>
      <w:rPr>
        <w:rFonts w:ascii="Times New Roman" w:eastAsia="Times New Roman" w:hAnsi="Times New Roman" w:cs="Times New Roman" w:hint="default"/>
        <w:spacing w:val="0"/>
        <w:w w:val="94"/>
        <w:sz w:val="24"/>
        <w:szCs w:val="24"/>
        <w:lang w:val="it-IT" w:eastAsia="en-US" w:bidi="ar-SA"/>
      </w:rPr>
    </w:lvl>
    <w:lvl w:ilvl="1" w:tplc="CF4E95A6">
      <w:numFmt w:val="bullet"/>
      <w:lvlText w:val="□"/>
      <w:lvlJc w:val="left"/>
      <w:pPr>
        <w:ind w:left="1625" w:hanging="360"/>
      </w:pPr>
      <w:rPr>
        <w:rFonts w:ascii="Times New Roman" w:eastAsia="Times New Roman" w:hAnsi="Times New Roman" w:cs="Times New Roman" w:hint="default"/>
        <w:b/>
        <w:bCs/>
        <w:w w:val="96"/>
        <w:sz w:val="36"/>
        <w:szCs w:val="36"/>
        <w:lang w:val="it-IT" w:eastAsia="en-US" w:bidi="ar-SA"/>
      </w:rPr>
    </w:lvl>
    <w:lvl w:ilvl="2" w:tplc="A6A48B98">
      <w:numFmt w:val="bullet"/>
      <w:lvlText w:val="•"/>
      <w:lvlJc w:val="left"/>
      <w:pPr>
        <w:ind w:left="1620" w:hanging="360"/>
      </w:pPr>
      <w:rPr>
        <w:rFonts w:hint="default"/>
        <w:lang w:val="it-IT" w:eastAsia="en-US" w:bidi="ar-SA"/>
      </w:rPr>
    </w:lvl>
    <w:lvl w:ilvl="3" w:tplc="C20CD8A6">
      <w:numFmt w:val="bullet"/>
      <w:lvlText w:val="•"/>
      <w:lvlJc w:val="left"/>
      <w:pPr>
        <w:ind w:left="2652" w:hanging="360"/>
      </w:pPr>
      <w:rPr>
        <w:rFonts w:hint="default"/>
        <w:lang w:val="it-IT" w:eastAsia="en-US" w:bidi="ar-SA"/>
      </w:rPr>
    </w:lvl>
    <w:lvl w:ilvl="4" w:tplc="FA3EE79E">
      <w:numFmt w:val="bullet"/>
      <w:lvlText w:val="•"/>
      <w:lvlJc w:val="left"/>
      <w:pPr>
        <w:ind w:left="3684" w:hanging="360"/>
      </w:pPr>
      <w:rPr>
        <w:rFonts w:hint="default"/>
        <w:lang w:val="it-IT" w:eastAsia="en-US" w:bidi="ar-SA"/>
      </w:rPr>
    </w:lvl>
    <w:lvl w:ilvl="5" w:tplc="3F88A996">
      <w:numFmt w:val="bullet"/>
      <w:lvlText w:val="•"/>
      <w:lvlJc w:val="left"/>
      <w:pPr>
        <w:ind w:left="4717" w:hanging="360"/>
      </w:pPr>
      <w:rPr>
        <w:rFonts w:hint="default"/>
        <w:lang w:val="it-IT" w:eastAsia="en-US" w:bidi="ar-SA"/>
      </w:rPr>
    </w:lvl>
    <w:lvl w:ilvl="6" w:tplc="7D722220">
      <w:numFmt w:val="bullet"/>
      <w:lvlText w:val="•"/>
      <w:lvlJc w:val="left"/>
      <w:pPr>
        <w:ind w:left="5749" w:hanging="360"/>
      </w:pPr>
      <w:rPr>
        <w:rFonts w:hint="default"/>
        <w:lang w:val="it-IT" w:eastAsia="en-US" w:bidi="ar-SA"/>
      </w:rPr>
    </w:lvl>
    <w:lvl w:ilvl="7" w:tplc="B15ED0A2">
      <w:numFmt w:val="bullet"/>
      <w:lvlText w:val="•"/>
      <w:lvlJc w:val="left"/>
      <w:pPr>
        <w:ind w:left="6782" w:hanging="360"/>
      </w:pPr>
      <w:rPr>
        <w:rFonts w:hint="default"/>
        <w:lang w:val="it-IT" w:eastAsia="en-US" w:bidi="ar-SA"/>
      </w:rPr>
    </w:lvl>
    <w:lvl w:ilvl="8" w:tplc="76EA7D34">
      <w:numFmt w:val="bullet"/>
      <w:lvlText w:val="•"/>
      <w:lvlJc w:val="left"/>
      <w:pPr>
        <w:ind w:left="7814" w:hanging="360"/>
      </w:pPr>
      <w:rPr>
        <w:rFonts w:hint="default"/>
        <w:lang w:val="it-IT" w:eastAsia="en-US" w:bidi="ar-SA"/>
      </w:rPr>
    </w:lvl>
  </w:abstractNum>
  <w:abstractNum w:abstractNumId="16" w15:restartNumberingAfterBreak="0">
    <w:nsid w:val="3D617DA2"/>
    <w:multiLevelType w:val="hybridMultilevel"/>
    <w:tmpl w:val="14626AB4"/>
    <w:styleLink w:val="Stileimportato36"/>
    <w:lvl w:ilvl="0" w:tplc="0D8E710C">
      <w:start w:val="1"/>
      <w:numFmt w:val="decimal"/>
      <w:lvlText w:val="%1."/>
      <w:lvlJc w:val="left"/>
      <w:pPr>
        <w:ind w:left="72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2E4397C">
      <w:start w:val="1"/>
      <w:numFmt w:val="lowerLetter"/>
      <w:lvlText w:val="%2)"/>
      <w:lvlJc w:val="left"/>
      <w:pPr>
        <w:ind w:left="14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3FA427E">
      <w:start w:val="1"/>
      <w:numFmt w:val="lowerRoman"/>
      <w:lvlText w:val="%3."/>
      <w:lvlJc w:val="left"/>
      <w:pPr>
        <w:ind w:left="216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0FC6B20">
      <w:start w:val="1"/>
      <w:numFmt w:val="decimal"/>
      <w:lvlText w:val="%4."/>
      <w:lvlJc w:val="left"/>
      <w:pPr>
        <w:ind w:left="288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6E2D470">
      <w:start w:val="1"/>
      <w:numFmt w:val="lowerLetter"/>
      <w:lvlText w:val="%5."/>
      <w:lvlJc w:val="left"/>
      <w:pPr>
        <w:ind w:left="360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48A08C4">
      <w:start w:val="1"/>
      <w:numFmt w:val="lowerRoman"/>
      <w:lvlText w:val="%6."/>
      <w:lvlJc w:val="left"/>
      <w:pPr>
        <w:ind w:left="432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5C68CC">
      <w:start w:val="1"/>
      <w:numFmt w:val="decimal"/>
      <w:lvlText w:val="%7."/>
      <w:lvlJc w:val="left"/>
      <w:pPr>
        <w:ind w:left="504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3241B58">
      <w:start w:val="1"/>
      <w:numFmt w:val="lowerLetter"/>
      <w:lvlText w:val="%8."/>
      <w:lvlJc w:val="left"/>
      <w:pPr>
        <w:ind w:left="5760" w:hanging="36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EEE88A0">
      <w:start w:val="1"/>
      <w:numFmt w:val="lowerRoman"/>
      <w:lvlText w:val="%9."/>
      <w:lvlJc w:val="left"/>
      <w:pPr>
        <w:ind w:left="6480" w:hanging="30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EF8785D"/>
    <w:multiLevelType w:val="hybridMultilevel"/>
    <w:tmpl w:val="C7C8C1CE"/>
    <w:lvl w:ilvl="0" w:tplc="6CBAAAC6">
      <w:numFmt w:val="bullet"/>
      <w:lvlText w:val="□"/>
      <w:lvlJc w:val="left"/>
      <w:pPr>
        <w:ind w:left="1313" w:hanging="361"/>
      </w:pPr>
      <w:rPr>
        <w:rFonts w:ascii="Times New Roman" w:eastAsia="Times New Roman" w:hAnsi="Times New Roman" w:cs="Times New Roman" w:hint="default"/>
        <w:b/>
        <w:bCs/>
        <w:w w:val="96"/>
        <w:sz w:val="36"/>
        <w:szCs w:val="36"/>
        <w:lang w:val="it-IT" w:eastAsia="en-US" w:bidi="ar-SA"/>
      </w:rPr>
    </w:lvl>
    <w:lvl w:ilvl="1" w:tplc="F9D87940">
      <w:numFmt w:val="bullet"/>
      <w:lvlText w:val="•"/>
      <w:lvlJc w:val="left"/>
      <w:pPr>
        <w:ind w:left="1520" w:hanging="361"/>
      </w:pPr>
      <w:rPr>
        <w:rFonts w:hint="default"/>
        <w:lang w:val="it-IT" w:eastAsia="en-US" w:bidi="ar-SA"/>
      </w:rPr>
    </w:lvl>
    <w:lvl w:ilvl="2" w:tplc="1A082A9C">
      <w:numFmt w:val="bullet"/>
      <w:lvlText w:val="•"/>
      <w:lvlJc w:val="left"/>
      <w:pPr>
        <w:ind w:left="2448" w:hanging="361"/>
      </w:pPr>
      <w:rPr>
        <w:rFonts w:hint="default"/>
        <w:lang w:val="it-IT" w:eastAsia="en-US" w:bidi="ar-SA"/>
      </w:rPr>
    </w:lvl>
    <w:lvl w:ilvl="3" w:tplc="23B4041A">
      <w:numFmt w:val="bullet"/>
      <w:lvlText w:val="•"/>
      <w:lvlJc w:val="left"/>
      <w:pPr>
        <w:ind w:left="3377" w:hanging="361"/>
      </w:pPr>
      <w:rPr>
        <w:rFonts w:hint="default"/>
        <w:lang w:val="it-IT" w:eastAsia="en-US" w:bidi="ar-SA"/>
      </w:rPr>
    </w:lvl>
    <w:lvl w:ilvl="4" w:tplc="C360D3AC">
      <w:numFmt w:val="bullet"/>
      <w:lvlText w:val="•"/>
      <w:lvlJc w:val="left"/>
      <w:pPr>
        <w:ind w:left="4306" w:hanging="361"/>
      </w:pPr>
      <w:rPr>
        <w:rFonts w:hint="default"/>
        <w:lang w:val="it-IT" w:eastAsia="en-US" w:bidi="ar-SA"/>
      </w:rPr>
    </w:lvl>
    <w:lvl w:ilvl="5" w:tplc="1FA68840">
      <w:numFmt w:val="bullet"/>
      <w:lvlText w:val="•"/>
      <w:lvlJc w:val="left"/>
      <w:pPr>
        <w:ind w:left="5235" w:hanging="361"/>
      </w:pPr>
      <w:rPr>
        <w:rFonts w:hint="default"/>
        <w:lang w:val="it-IT" w:eastAsia="en-US" w:bidi="ar-SA"/>
      </w:rPr>
    </w:lvl>
    <w:lvl w:ilvl="6" w:tplc="65909EBA">
      <w:numFmt w:val="bullet"/>
      <w:lvlText w:val="•"/>
      <w:lvlJc w:val="left"/>
      <w:pPr>
        <w:ind w:left="6164" w:hanging="361"/>
      </w:pPr>
      <w:rPr>
        <w:rFonts w:hint="default"/>
        <w:lang w:val="it-IT" w:eastAsia="en-US" w:bidi="ar-SA"/>
      </w:rPr>
    </w:lvl>
    <w:lvl w:ilvl="7" w:tplc="E16A4E74">
      <w:numFmt w:val="bullet"/>
      <w:lvlText w:val="•"/>
      <w:lvlJc w:val="left"/>
      <w:pPr>
        <w:ind w:left="7092" w:hanging="361"/>
      </w:pPr>
      <w:rPr>
        <w:rFonts w:hint="default"/>
        <w:lang w:val="it-IT" w:eastAsia="en-US" w:bidi="ar-SA"/>
      </w:rPr>
    </w:lvl>
    <w:lvl w:ilvl="8" w:tplc="1EC2479A">
      <w:numFmt w:val="bullet"/>
      <w:lvlText w:val="•"/>
      <w:lvlJc w:val="left"/>
      <w:pPr>
        <w:ind w:left="8021" w:hanging="361"/>
      </w:pPr>
      <w:rPr>
        <w:rFonts w:hint="default"/>
        <w:lang w:val="it-IT" w:eastAsia="en-US" w:bidi="ar-SA"/>
      </w:rPr>
    </w:lvl>
  </w:abstractNum>
  <w:abstractNum w:abstractNumId="18" w15:restartNumberingAfterBreak="0">
    <w:nsid w:val="4000703F"/>
    <w:multiLevelType w:val="hybridMultilevel"/>
    <w:tmpl w:val="D7C2DCCE"/>
    <w:styleLink w:val="Stileimportato1"/>
    <w:lvl w:ilvl="0" w:tplc="607C06C8">
      <w:start w:val="1"/>
      <w:numFmt w:val="decimal"/>
      <w:lvlText w:val="%1."/>
      <w:lvlJc w:val="left"/>
      <w:pPr>
        <w:ind w:left="71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66A8CC80">
      <w:start w:val="1"/>
      <w:numFmt w:val="lowerLetter"/>
      <w:lvlText w:val="%2."/>
      <w:lvlJc w:val="left"/>
      <w:pPr>
        <w:ind w:left="14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E7E27422">
      <w:start w:val="1"/>
      <w:numFmt w:val="lowerRoman"/>
      <w:lvlText w:val="%3."/>
      <w:lvlJc w:val="left"/>
      <w:pPr>
        <w:ind w:left="215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A81A6B3A">
      <w:start w:val="1"/>
      <w:numFmt w:val="decimal"/>
      <w:lvlText w:val="%4."/>
      <w:lvlJc w:val="left"/>
      <w:pPr>
        <w:ind w:left="287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378D5A8">
      <w:start w:val="1"/>
      <w:numFmt w:val="lowerLetter"/>
      <w:lvlText w:val="%5."/>
      <w:lvlJc w:val="left"/>
      <w:pPr>
        <w:ind w:left="359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0D12D98C">
      <w:start w:val="1"/>
      <w:numFmt w:val="lowerRoman"/>
      <w:lvlText w:val="%6."/>
      <w:lvlJc w:val="left"/>
      <w:pPr>
        <w:ind w:left="431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FDACC26">
      <w:start w:val="1"/>
      <w:numFmt w:val="decimal"/>
      <w:lvlText w:val="%7."/>
      <w:lvlJc w:val="left"/>
      <w:pPr>
        <w:ind w:left="503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786098B6">
      <w:start w:val="1"/>
      <w:numFmt w:val="lowerLetter"/>
      <w:lvlText w:val="%8."/>
      <w:lvlJc w:val="left"/>
      <w:pPr>
        <w:ind w:left="5754" w:hanging="35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15584D0C">
      <w:start w:val="1"/>
      <w:numFmt w:val="lowerRoman"/>
      <w:lvlText w:val="%9."/>
      <w:lvlJc w:val="left"/>
      <w:pPr>
        <w:ind w:left="6474" w:hanging="29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9" w15:restartNumberingAfterBreak="0">
    <w:nsid w:val="440E1DA4"/>
    <w:multiLevelType w:val="hybridMultilevel"/>
    <w:tmpl w:val="A78426D2"/>
    <w:styleLink w:val="Stileimportato7"/>
    <w:lvl w:ilvl="0" w:tplc="B72EF33A">
      <w:start w:val="1"/>
      <w:numFmt w:val="lowerLetter"/>
      <w:lvlText w:val="%1)"/>
      <w:lvlJc w:val="left"/>
      <w:pPr>
        <w:ind w:left="1196" w:hanging="47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8C7FFC">
      <w:start w:val="1"/>
      <w:numFmt w:val="lowerLetter"/>
      <w:lvlText w:val="%2."/>
      <w:lvlJc w:val="left"/>
      <w:pPr>
        <w:ind w:left="1916" w:hanging="476"/>
      </w:pPr>
      <w:rPr>
        <w:rFonts w:hAnsi="Arial Unicode MS"/>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000E15E">
      <w:start w:val="1"/>
      <w:numFmt w:val="lowerRoman"/>
      <w:lvlText w:val="%3."/>
      <w:lvlJc w:val="left"/>
      <w:pPr>
        <w:ind w:left="2629" w:hanging="449"/>
      </w:pPr>
      <w:rPr>
        <w:rFonts w:hAnsi="Arial Unicode MS"/>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B9A7C88">
      <w:start w:val="1"/>
      <w:numFmt w:val="decimal"/>
      <w:lvlText w:val="%4."/>
      <w:lvlJc w:val="left"/>
      <w:pPr>
        <w:ind w:left="3356" w:hanging="476"/>
      </w:pPr>
      <w:rPr>
        <w:rFonts w:hAnsi="Arial Unicode MS"/>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46A4738">
      <w:start w:val="1"/>
      <w:numFmt w:val="lowerLetter"/>
      <w:lvlText w:val="%5."/>
      <w:lvlJc w:val="left"/>
      <w:pPr>
        <w:ind w:left="4076" w:hanging="476"/>
      </w:pPr>
      <w:rPr>
        <w:rFonts w:hAnsi="Arial Unicode MS"/>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C145660">
      <w:start w:val="1"/>
      <w:numFmt w:val="lowerRoman"/>
      <w:lvlText w:val="%6."/>
      <w:lvlJc w:val="left"/>
      <w:pPr>
        <w:ind w:left="4789" w:hanging="449"/>
      </w:pPr>
      <w:rPr>
        <w:rFonts w:hAnsi="Arial Unicode MS"/>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1783E0A">
      <w:start w:val="1"/>
      <w:numFmt w:val="decimal"/>
      <w:lvlText w:val="%7."/>
      <w:lvlJc w:val="left"/>
      <w:pPr>
        <w:ind w:left="5516" w:hanging="476"/>
      </w:pPr>
      <w:rPr>
        <w:rFonts w:hAnsi="Arial Unicode MS"/>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0A0FA40">
      <w:start w:val="1"/>
      <w:numFmt w:val="lowerLetter"/>
      <w:lvlText w:val="%8."/>
      <w:lvlJc w:val="left"/>
      <w:pPr>
        <w:ind w:left="6236" w:hanging="476"/>
      </w:pPr>
      <w:rPr>
        <w:rFonts w:hAnsi="Arial Unicode MS"/>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BB408D6">
      <w:start w:val="1"/>
      <w:numFmt w:val="lowerRoman"/>
      <w:lvlText w:val="%9."/>
      <w:lvlJc w:val="left"/>
      <w:pPr>
        <w:ind w:left="6949" w:hanging="449"/>
      </w:pPr>
      <w:rPr>
        <w:rFonts w:hAnsi="Arial Unicode MS"/>
        <w:caps w:val="0"/>
        <w:smallCaps w:val="0"/>
        <w:strike w:val="0"/>
        <w:dstrike w:val="0"/>
        <w:color w:val="000000"/>
        <w:spacing w:val="0"/>
        <w:w w:val="100"/>
        <w:kern w:val="0"/>
        <w:position w:val="0"/>
        <w:sz w:val="32"/>
        <w:szCs w:val="3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49091602"/>
    <w:multiLevelType w:val="hybridMultilevel"/>
    <w:tmpl w:val="14320030"/>
    <w:lvl w:ilvl="0" w:tplc="EB8E2736">
      <w:numFmt w:val="bullet"/>
      <w:lvlText w:val="□"/>
      <w:lvlJc w:val="left"/>
      <w:pPr>
        <w:ind w:left="720" w:hanging="360"/>
      </w:pPr>
      <w:rPr>
        <w:rFonts w:ascii="Times New Roman" w:eastAsia="Times New Roman" w:hAnsi="Times New Roman" w:cs="Times New Roman" w:hint="default"/>
        <w:b/>
        <w:bCs/>
        <w:w w:val="96"/>
        <w:sz w:val="36"/>
        <w:szCs w:val="36"/>
        <w:lang w:val="it-IT"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9C67CCB"/>
    <w:multiLevelType w:val="hybridMultilevel"/>
    <w:tmpl w:val="AE86C386"/>
    <w:lvl w:ilvl="0" w:tplc="758A8F7A">
      <w:numFmt w:val="bullet"/>
      <w:lvlText w:val="-"/>
      <w:lvlJc w:val="left"/>
      <w:pPr>
        <w:ind w:left="763" w:hanging="289"/>
      </w:pPr>
      <w:rPr>
        <w:rFonts w:ascii="Times New Roman" w:eastAsia="Times New Roman" w:hAnsi="Times New Roman" w:cs="Times New Roman" w:hint="default"/>
        <w:w w:val="94"/>
        <w:sz w:val="24"/>
        <w:szCs w:val="24"/>
        <w:lang w:val="it-IT" w:eastAsia="en-US" w:bidi="ar-SA"/>
      </w:rPr>
    </w:lvl>
    <w:lvl w:ilvl="1" w:tplc="B5D42502">
      <w:start w:val="1"/>
      <w:numFmt w:val="decimal"/>
      <w:lvlText w:val="%2."/>
      <w:lvlJc w:val="left"/>
      <w:pPr>
        <w:ind w:left="1483" w:hanging="360"/>
      </w:pPr>
      <w:rPr>
        <w:rFonts w:ascii="Times New Roman" w:eastAsia="Times New Roman" w:hAnsi="Times New Roman" w:cs="Times New Roman" w:hint="default"/>
        <w:w w:val="100"/>
        <w:sz w:val="22"/>
        <w:szCs w:val="22"/>
        <w:lang w:val="it-IT" w:eastAsia="en-US" w:bidi="ar-SA"/>
      </w:rPr>
    </w:lvl>
    <w:lvl w:ilvl="2" w:tplc="3238EA82">
      <w:numFmt w:val="bullet"/>
      <w:lvlText w:val="•"/>
      <w:lvlJc w:val="left"/>
      <w:pPr>
        <w:ind w:left="2384" w:hanging="360"/>
      </w:pPr>
      <w:rPr>
        <w:rFonts w:hint="default"/>
        <w:lang w:val="it-IT" w:eastAsia="en-US" w:bidi="ar-SA"/>
      </w:rPr>
    </w:lvl>
    <w:lvl w:ilvl="3" w:tplc="0668425C">
      <w:numFmt w:val="bullet"/>
      <w:lvlText w:val="•"/>
      <w:lvlJc w:val="left"/>
      <w:pPr>
        <w:ind w:left="3288" w:hanging="360"/>
      </w:pPr>
      <w:rPr>
        <w:rFonts w:hint="default"/>
        <w:lang w:val="it-IT" w:eastAsia="en-US" w:bidi="ar-SA"/>
      </w:rPr>
    </w:lvl>
    <w:lvl w:ilvl="4" w:tplc="29562312">
      <w:numFmt w:val="bullet"/>
      <w:lvlText w:val="•"/>
      <w:lvlJc w:val="left"/>
      <w:pPr>
        <w:ind w:left="4192" w:hanging="360"/>
      </w:pPr>
      <w:rPr>
        <w:rFonts w:hint="default"/>
        <w:lang w:val="it-IT" w:eastAsia="en-US" w:bidi="ar-SA"/>
      </w:rPr>
    </w:lvl>
    <w:lvl w:ilvl="5" w:tplc="BF1AE81C">
      <w:numFmt w:val="bullet"/>
      <w:lvlText w:val="•"/>
      <w:lvlJc w:val="left"/>
      <w:pPr>
        <w:ind w:left="5096" w:hanging="360"/>
      </w:pPr>
      <w:rPr>
        <w:rFonts w:hint="default"/>
        <w:lang w:val="it-IT" w:eastAsia="en-US" w:bidi="ar-SA"/>
      </w:rPr>
    </w:lvl>
    <w:lvl w:ilvl="6" w:tplc="08E2038E">
      <w:numFmt w:val="bullet"/>
      <w:lvlText w:val="•"/>
      <w:lvlJc w:val="left"/>
      <w:pPr>
        <w:ind w:left="6001" w:hanging="360"/>
      </w:pPr>
      <w:rPr>
        <w:rFonts w:hint="default"/>
        <w:lang w:val="it-IT" w:eastAsia="en-US" w:bidi="ar-SA"/>
      </w:rPr>
    </w:lvl>
    <w:lvl w:ilvl="7" w:tplc="B7E2FB52">
      <w:numFmt w:val="bullet"/>
      <w:lvlText w:val="•"/>
      <w:lvlJc w:val="left"/>
      <w:pPr>
        <w:ind w:left="6905" w:hanging="360"/>
      </w:pPr>
      <w:rPr>
        <w:rFonts w:hint="default"/>
        <w:lang w:val="it-IT" w:eastAsia="en-US" w:bidi="ar-SA"/>
      </w:rPr>
    </w:lvl>
    <w:lvl w:ilvl="8" w:tplc="443C24CE">
      <w:numFmt w:val="bullet"/>
      <w:lvlText w:val="•"/>
      <w:lvlJc w:val="left"/>
      <w:pPr>
        <w:ind w:left="7809" w:hanging="360"/>
      </w:pPr>
      <w:rPr>
        <w:rFonts w:hint="default"/>
        <w:lang w:val="it-IT" w:eastAsia="en-US" w:bidi="ar-SA"/>
      </w:rPr>
    </w:lvl>
  </w:abstractNum>
  <w:abstractNum w:abstractNumId="22" w15:restartNumberingAfterBreak="0">
    <w:nsid w:val="4F721E01"/>
    <w:multiLevelType w:val="hybridMultilevel"/>
    <w:tmpl w:val="754AFC88"/>
    <w:lvl w:ilvl="0" w:tplc="B5D42502">
      <w:start w:val="1"/>
      <w:numFmt w:val="decimal"/>
      <w:lvlText w:val="%1."/>
      <w:lvlJc w:val="left"/>
      <w:pPr>
        <w:ind w:left="1483" w:hanging="360"/>
      </w:pPr>
      <w:rPr>
        <w:rFonts w:ascii="Times New Roman" w:eastAsia="Times New Roman" w:hAnsi="Times New Roman" w:cs="Times New Roman" w:hint="default"/>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D8C061D"/>
    <w:multiLevelType w:val="hybridMultilevel"/>
    <w:tmpl w:val="5A9CA30A"/>
    <w:lvl w:ilvl="0" w:tplc="783AD624">
      <w:start w:val="1"/>
      <w:numFmt w:val="bullet"/>
      <w:lvlText w:val="□"/>
      <w:lvlJc w:val="left"/>
      <w:pPr>
        <w:ind w:left="502" w:hanging="360"/>
      </w:pPr>
      <w:rPr>
        <w:rFonts w:ascii="Times New Roman" w:hAnsi="Times New Roman" w:hint="default"/>
        <w:color w:val="auto"/>
        <w:w w:val="100"/>
        <w:sz w:val="36"/>
        <w:szCs w:val="22"/>
        <w:lang w:val="it-IT" w:eastAsia="en-US" w:bidi="ar-SA"/>
      </w:rPr>
    </w:lvl>
    <w:lvl w:ilvl="1" w:tplc="FFFFFFFF">
      <w:numFmt w:val="bullet"/>
      <w:lvlText w:val="□"/>
      <w:lvlJc w:val="left"/>
      <w:pPr>
        <w:ind w:left="858" w:hanging="356"/>
      </w:pPr>
      <w:rPr>
        <w:rFonts w:ascii="Times New Roman" w:eastAsia="Times New Roman" w:hAnsi="Times New Roman" w:cs="Times New Roman" w:hint="default"/>
        <w:b/>
        <w:bCs/>
        <w:w w:val="96"/>
        <w:sz w:val="36"/>
        <w:szCs w:val="36"/>
        <w:lang w:val="it-IT" w:eastAsia="en-US" w:bidi="ar-SA"/>
      </w:rPr>
    </w:lvl>
    <w:lvl w:ilvl="2" w:tplc="FFFFFFFF">
      <w:numFmt w:val="bullet"/>
      <w:lvlText w:val="•"/>
      <w:lvlJc w:val="left"/>
      <w:pPr>
        <w:ind w:left="1857" w:hanging="356"/>
      </w:pPr>
      <w:rPr>
        <w:rFonts w:hint="default"/>
        <w:lang w:val="it-IT" w:eastAsia="en-US" w:bidi="ar-SA"/>
      </w:rPr>
    </w:lvl>
    <w:lvl w:ilvl="3" w:tplc="FFFFFFFF">
      <w:numFmt w:val="bullet"/>
      <w:lvlText w:val="•"/>
      <w:lvlJc w:val="left"/>
      <w:pPr>
        <w:ind w:left="2850" w:hanging="356"/>
      </w:pPr>
      <w:rPr>
        <w:rFonts w:hint="default"/>
        <w:lang w:val="it-IT" w:eastAsia="en-US" w:bidi="ar-SA"/>
      </w:rPr>
    </w:lvl>
    <w:lvl w:ilvl="4" w:tplc="FFFFFFFF">
      <w:numFmt w:val="bullet"/>
      <w:lvlText w:val="•"/>
      <w:lvlJc w:val="left"/>
      <w:pPr>
        <w:ind w:left="3843" w:hanging="356"/>
      </w:pPr>
      <w:rPr>
        <w:rFonts w:hint="default"/>
        <w:lang w:val="it-IT" w:eastAsia="en-US" w:bidi="ar-SA"/>
      </w:rPr>
    </w:lvl>
    <w:lvl w:ilvl="5" w:tplc="FFFFFFFF">
      <w:numFmt w:val="bullet"/>
      <w:lvlText w:val="•"/>
      <w:lvlJc w:val="left"/>
      <w:pPr>
        <w:ind w:left="4836" w:hanging="356"/>
      </w:pPr>
      <w:rPr>
        <w:rFonts w:hint="default"/>
        <w:lang w:val="it-IT" w:eastAsia="en-US" w:bidi="ar-SA"/>
      </w:rPr>
    </w:lvl>
    <w:lvl w:ilvl="6" w:tplc="FFFFFFFF">
      <w:numFmt w:val="bullet"/>
      <w:lvlText w:val="•"/>
      <w:lvlJc w:val="left"/>
      <w:pPr>
        <w:ind w:left="5830" w:hanging="356"/>
      </w:pPr>
      <w:rPr>
        <w:rFonts w:hint="default"/>
        <w:lang w:val="it-IT" w:eastAsia="en-US" w:bidi="ar-SA"/>
      </w:rPr>
    </w:lvl>
    <w:lvl w:ilvl="7" w:tplc="FFFFFFFF">
      <w:numFmt w:val="bullet"/>
      <w:lvlText w:val="•"/>
      <w:lvlJc w:val="left"/>
      <w:pPr>
        <w:ind w:left="6823" w:hanging="356"/>
      </w:pPr>
      <w:rPr>
        <w:rFonts w:hint="default"/>
        <w:lang w:val="it-IT" w:eastAsia="en-US" w:bidi="ar-SA"/>
      </w:rPr>
    </w:lvl>
    <w:lvl w:ilvl="8" w:tplc="FFFFFFFF">
      <w:numFmt w:val="bullet"/>
      <w:lvlText w:val="•"/>
      <w:lvlJc w:val="left"/>
      <w:pPr>
        <w:ind w:left="7816" w:hanging="356"/>
      </w:pPr>
      <w:rPr>
        <w:rFonts w:hint="default"/>
        <w:lang w:val="it-IT" w:eastAsia="en-US" w:bidi="ar-SA"/>
      </w:rPr>
    </w:lvl>
  </w:abstractNum>
  <w:abstractNum w:abstractNumId="24" w15:restartNumberingAfterBreak="0">
    <w:nsid w:val="66157BAE"/>
    <w:multiLevelType w:val="hybridMultilevel"/>
    <w:tmpl w:val="50D0BF9A"/>
    <w:styleLink w:val="Stileimportato12"/>
    <w:lvl w:ilvl="0" w:tplc="E78CA38E">
      <w:start w:val="1"/>
      <w:numFmt w:val="lowerLetter"/>
      <w:lvlText w:val="%1)"/>
      <w:lvlJc w:val="left"/>
      <w:pPr>
        <w:ind w:left="1011" w:hanging="297"/>
      </w:pPr>
      <w:rPr>
        <w:rFonts w:hAnsi="Arial Unicode MS"/>
        <w:caps w:val="0"/>
        <w:smallCaps w:val="0"/>
        <w:strike w:val="0"/>
        <w:dstrike w:val="0"/>
        <w:color w:val="000000"/>
        <w:spacing w:val="0"/>
        <w:w w:val="100"/>
        <w:kern w:val="0"/>
        <w:position w:val="0"/>
        <w:highlight w:val="none"/>
        <w:vertAlign w:val="baseline"/>
      </w:rPr>
    </w:lvl>
    <w:lvl w:ilvl="1" w:tplc="FC62DB3A">
      <w:start w:val="1"/>
      <w:numFmt w:val="lowerLetter"/>
      <w:lvlText w:val="%2."/>
      <w:lvlJc w:val="left"/>
      <w:pPr>
        <w:ind w:left="1732" w:hanging="298"/>
      </w:pPr>
      <w:rPr>
        <w:rFonts w:hAnsi="Arial Unicode MS"/>
        <w:caps w:val="0"/>
        <w:smallCaps w:val="0"/>
        <w:strike w:val="0"/>
        <w:dstrike w:val="0"/>
        <w:color w:val="000000"/>
        <w:spacing w:val="0"/>
        <w:w w:val="100"/>
        <w:kern w:val="0"/>
        <w:position w:val="0"/>
        <w:sz w:val="20"/>
        <w:szCs w:val="20"/>
        <w:highlight w:val="none"/>
        <w:vertAlign w:val="baseline"/>
      </w:rPr>
    </w:lvl>
    <w:lvl w:ilvl="2" w:tplc="C52E2D98">
      <w:start w:val="1"/>
      <w:numFmt w:val="lowerRoman"/>
      <w:lvlText w:val="%3."/>
      <w:lvlJc w:val="left"/>
      <w:pPr>
        <w:ind w:left="2465" w:hanging="231"/>
      </w:pPr>
      <w:rPr>
        <w:rFonts w:hAnsi="Arial Unicode MS"/>
        <w:caps w:val="0"/>
        <w:smallCaps w:val="0"/>
        <w:strike w:val="0"/>
        <w:dstrike w:val="0"/>
        <w:color w:val="000000"/>
        <w:spacing w:val="0"/>
        <w:w w:val="100"/>
        <w:kern w:val="0"/>
        <w:position w:val="0"/>
        <w:sz w:val="20"/>
        <w:szCs w:val="20"/>
        <w:highlight w:val="none"/>
        <w:vertAlign w:val="baseline"/>
      </w:rPr>
    </w:lvl>
    <w:lvl w:ilvl="3" w:tplc="8C40DC66">
      <w:start w:val="1"/>
      <w:numFmt w:val="decimal"/>
      <w:lvlText w:val="%4."/>
      <w:lvlJc w:val="left"/>
      <w:pPr>
        <w:ind w:left="3172" w:hanging="298"/>
      </w:pPr>
      <w:rPr>
        <w:rFonts w:hAnsi="Arial Unicode MS"/>
        <w:caps w:val="0"/>
        <w:smallCaps w:val="0"/>
        <w:strike w:val="0"/>
        <w:dstrike w:val="0"/>
        <w:color w:val="000000"/>
        <w:spacing w:val="0"/>
        <w:w w:val="100"/>
        <w:kern w:val="0"/>
        <w:position w:val="0"/>
        <w:sz w:val="20"/>
        <w:szCs w:val="20"/>
        <w:highlight w:val="none"/>
        <w:vertAlign w:val="baseline"/>
      </w:rPr>
    </w:lvl>
    <w:lvl w:ilvl="4" w:tplc="BB3A4234">
      <w:start w:val="1"/>
      <w:numFmt w:val="lowerLetter"/>
      <w:lvlText w:val="%5."/>
      <w:lvlJc w:val="left"/>
      <w:pPr>
        <w:ind w:left="3892" w:hanging="298"/>
      </w:pPr>
      <w:rPr>
        <w:rFonts w:hAnsi="Arial Unicode MS"/>
        <w:caps w:val="0"/>
        <w:smallCaps w:val="0"/>
        <w:strike w:val="0"/>
        <w:dstrike w:val="0"/>
        <w:color w:val="000000"/>
        <w:spacing w:val="0"/>
        <w:w w:val="100"/>
        <w:kern w:val="0"/>
        <w:position w:val="0"/>
        <w:sz w:val="20"/>
        <w:szCs w:val="20"/>
        <w:highlight w:val="none"/>
        <w:vertAlign w:val="baseline"/>
      </w:rPr>
    </w:lvl>
    <w:lvl w:ilvl="5" w:tplc="146E410A">
      <w:start w:val="1"/>
      <w:numFmt w:val="lowerRoman"/>
      <w:lvlText w:val="%6."/>
      <w:lvlJc w:val="left"/>
      <w:pPr>
        <w:ind w:left="4625" w:hanging="231"/>
      </w:pPr>
      <w:rPr>
        <w:rFonts w:hAnsi="Arial Unicode MS"/>
        <w:caps w:val="0"/>
        <w:smallCaps w:val="0"/>
        <w:strike w:val="0"/>
        <w:dstrike w:val="0"/>
        <w:color w:val="000000"/>
        <w:spacing w:val="0"/>
        <w:w w:val="100"/>
        <w:kern w:val="0"/>
        <w:position w:val="0"/>
        <w:sz w:val="20"/>
        <w:szCs w:val="20"/>
        <w:highlight w:val="none"/>
        <w:vertAlign w:val="baseline"/>
      </w:rPr>
    </w:lvl>
    <w:lvl w:ilvl="6" w:tplc="893C332E">
      <w:start w:val="1"/>
      <w:numFmt w:val="decimal"/>
      <w:lvlText w:val="%7."/>
      <w:lvlJc w:val="left"/>
      <w:pPr>
        <w:ind w:left="5331" w:hanging="297"/>
      </w:pPr>
      <w:rPr>
        <w:rFonts w:hAnsi="Arial Unicode MS"/>
        <w:caps w:val="0"/>
        <w:smallCaps w:val="0"/>
        <w:strike w:val="0"/>
        <w:dstrike w:val="0"/>
        <w:color w:val="000000"/>
        <w:spacing w:val="0"/>
        <w:w w:val="100"/>
        <w:kern w:val="0"/>
        <w:position w:val="0"/>
        <w:sz w:val="20"/>
        <w:szCs w:val="20"/>
        <w:highlight w:val="none"/>
        <w:vertAlign w:val="baseline"/>
      </w:rPr>
    </w:lvl>
    <w:lvl w:ilvl="7" w:tplc="F8C2BF14">
      <w:start w:val="1"/>
      <w:numFmt w:val="lowerLetter"/>
      <w:lvlText w:val="%8."/>
      <w:lvlJc w:val="left"/>
      <w:pPr>
        <w:ind w:left="6051" w:hanging="297"/>
      </w:pPr>
      <w:rPr>
        <w:rFonts w:hAnsi="Arial Unicode MS"/>
        <w:caps w:val="0"/>
        <w:smallCaps w:val="0"/>
        <w:strike w:val="0"/>
        <w:dstrike w:val="0"/>
        <w:color w:val="000000"/>
        <w:spacing w:val="0"/>
        <w:w w:val="100"/>
        <w:kern w:val="0"/>
        <w:position w:val="0"/>
        <w:sz w:val="20"/>
        <w:szCs w:val="20"/>
        <w:highlight w:val="none"/>
        <w:vertAlign w:val="baseline"/>
      </w:rPr>
    </w:lvl>
    <w:lvl w:ilvl="8" w:tplc="E5DA83E2">
      <w:start w:val="1"/>
      <w:numFmt w:val="lowerRoman"/>
      <w:lvlText w:val="%9."/>
      <w:lvlJc w:val="left"/>
      <w:pPr>
        <w:ind w:left="6785" w:hanging="231"/>
      </w:pPr>
      <w:rPr>
        <w:rFonts w:hAnsi="Arial Unicode MS"/>
        <w:caps w:val="0"/>
        <w:smallCaps w:val="0"/>
        <w:strike w:val="0"/>
        <w:dstrike w:val="0"/>
        <w:color w:val="000000"/>
        <w:spacing w:val="0"/>
        <w:w w:val="100"/>
        <w:kern w:val="0"/>
        <w:position w:val="0"/>
        <w:sz w:val="20"/>
        <w:szCs w:val="20"/>
        <w:highlight w:val="none"/>
        <w:vertAlign w:val="baseline"/>
      </w:rPr>
    </w:lvl>
  </w:abstractNum>
  <w:abstractNum w:abstractNumId="25" w15:restartNumberingAfterBreak="0">
    <w:nsid w:val="66226862"/>
    <w:multiLevelType w:val="hybridMultilevel"/>
    <w:tmpl w:val="7668FCD0"/>
    <w:lvl w:ilvl="0" w:tplc="78E43594">
      <w:numFmt w:val="bullet"/>
      <w:lvlText w:val="□"/>
      <w:lvlJc w:val="left"/>
      <w:pPr>
        <w:ind w:left="1643" w:hanging="360"/>
      </w:pPr>
      <w:rPr>
        <w:rFonts w:ascii="Times New Roman" w:eastAsia="Times New Roman" w:hAnsi="Times New Roman" w:cs="Times New Roman" w:hint="default"/>
        <w:b/>
        <w:bCs/>
        <w:w w:val="96"/>
        <w:sz w:val="36"/>
        <w:szCs w:val="36"/>
        <w:lang w:val="it-IT" w:eastAsia="en-US" w:bidi="ar-SA"/>
      </w:rPr>
    </w:lvl>
    <w:lvl w:ilvl="1" w:tplc="D7928444">
      <w:numFmt w:val="bullet"/>
      <w:lvlText w:val="o"/>
      <w:lvlJc w:val="left"/>
      <w:pPr>
        <w:ind w:left="1970" w:hanging="361"/>
      </w:pPr>
      <w:rPr>
        <w:rFonts w:ascii="Courier New" w:eastAsia="Courier New" w:hAnsi="Courier New" w:cs="Courier New" w:hint="default"/>
        <w:w w:val="100"/>
        <w:sz w:val="22"/>
        <w:szCs w:val="22"/>
        <w:lang w:val="it-IT" w:eastAsia="en-US" w:bidi="ar-SA"/>
      </w:rPr>
    </w:lvl>
    <w:lvl w:ilvl="2" w:tplc="B562FFE6">
      <w:numFmt w:val="bullet"/>
      <w:lvlText w:val="•"/>
      <w:lvlJc w:val="left"/>
      <w:pPr>
        <w:ind w:left="2195" w:hanging="361"/>
      </w:pPr>
      <w:rPr>
        <w:rFonts w:hint="default"/>
        <w:lang w:val="it-IT" w:eastAsia="en-US" w:bidi="ar-SA"/>
      </w:rPr>
    </w:lvl>
    <w:lvl w:ilvl="3" w:tplc="AA260C92">
      <w:numFmt w:val="bullet"/>
      <w:lvlText w:val="•"/>
      <w:lvlJc w:val="left"/>
      <w:pPr>
        <w:ind w:left="2410" w:hanging="361"/>
      </w:pPr>
      <w:rPr>
        <w:rFonts w:hint="default"/>
        <w:lang w:val="it-IT" w:eastAsia="en-US" w:bidi="ar-SA"/>
      </w:rPr>
    </w:lvl>
    <w:lvl w:ilvl="4" w:tplc="A27E3AF8">
      <w:numFmt w:val="bullet"/>
      <w:lvlText w:val="•"/>
      <w:lvlJc w:val="left"/>
      <w:pPr>
        <w:ind w:left="2626" w:hanging="361"/>
      </w:pPr>
      <w:rPr>
        <w:rFonts w:hint="default"/>
        <w:lang w:val="it-IT" w:eastAsia="en-US" w:bidi="ar-SA"/>
      </w:rPr>
    </w:lvl>
    <w:lvl w:ilvl="5" w:tplc="8BF6FBA4">
      <w:numFmt w:val="bullet"/>
      <w:lvlText w:val="•"/>
      <w:lvlJc w:val="left"/>
      <w:pPr>
        <w:ind w:left="2841" w:hanging="361"/>
      </w:pPr>
      <w:rPr>
        <w:rFonts w:hint="default"/>
        <w:lang w:val="it-IT" w:eastAsia="en-US" w:bidi="ar-SA"/>
      </w:rPr>
    </w:lvl>
    <w:lvl w:ilvl="6" w:tplc="5B9835A6">
      <w:numFmt w:val="bullet"/>
      <w:lvlText w:val="•"/>
      <w:lvlJc w:val="left"/>
      <w:pPr>
        <w:ind w:left="3057" w:hanging="361"/>
      </w:pPr>
      <w:rPr>
        <w:rFonts w:hint="default"/>
        <w:lang w:val="it-IT" w:eastAsia="en-US" w:bidi="ar-SA"/>
      </w:rPr>
    </w:lvl>
    <w:lvl w:ilvl="7" w:tplc="A2BCA808">
      <w:numFmt w:val="bullet"/>
      <w:lvlText w:val="•"/>
      <w:lvlJc w:val="left"/>
      <w:pPr>
        <w:ind w:left="3272" w:hanging="361"/>
      </w:pPr>
      <w:rPr>
        <w:rFonts w:hint="default"/>
        <w:lang w:val="it-IT" w:eastAsia="en-US" w:bidi="ar-SA"/>
      </w:rPr>
    </w:lvl>
    <w:lvl w:ilvl="8" w:tplc="AC0E17AE">
      <w:numFmt w:val="bullet"/>
      <w:lvlText w:val="•"/>
      <w:lvlJc w:val="left"/>
      <w:pPr>
        <w:ind w:left="3488" w:hanging="361"/>
      </w:pPr>
      <w:rPr>
        <w:rFonts w:hint="default"/>
        <w:lang w:val="it-IT" w:eastAsia="en-US" w:bidi="ar-SA"/>
      </w:rPr>
    </w:lvl>
  </w:abstractNum>
  <w:abstractNum w:abstractNumId="26" w15:restartNumberingAfterBreak="0">
    <w:nsid w:val="6EE234A1"/>
    <w:multiLevelType w:val="hybridMultilevel"/>
    <w:tmpl w:val="50D0BF9A"/>
    <w:numStyleLink w:val="Stileimportato12"/>
  </w:abstractNum>
  <w:abstractNum w:abstractNumId="27" w15:restartNumberingAfterBreak="0">
    <w:nsid w:val="793E1E2B"/>
    <w:multiLevelType w:val="hybridMultilevel"/>
    <w:tmpl w:val="A52AE0F6"/>
    <w:lvl w:ilvl="0" w:tplc="CF84AE70">
      <w:start w:val="1"/>
      <w:numFmt w:val="bullet"/>
      <w:lvlText w:val="□"/>
      <w:lvlJc w:val="left"/>
      <w:pPr>
        <w:ind w:left="1146" w:hanging="360"/>
      </w:pPr>
      <w:rPr>
        <w:rFonts w:ascii="Times New Roman" w:hAnsi="Times New Roman" w:hint="default"/>
        <w:b/>
        <w:color w:val="auto"/>
        <w:sz w:val="36"/>
        <w:szCs w:val="44"/>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16cid:durableId="2044791669">
    <w:abstractNumId w:val="4"/>
  </w:num>
  <w:num w:numId="2" w16cid:durableId="1447240303">
    <w:abstractNumId w:val="15"/>
  </w:num>
  <w:num w:numId="3" w16cid:durableId="1531068265">
    <w:abstractNumId w:val="17"/>
  </w:num>
  <w:num w:numId="4" w16cid:durableId="1558973394">
    <w:abstractNumId w:val="3"/>
  </w:num>
  <w:num w:numId="5" w16cid:durableId="554317704">
    <w:abstractNumId w:val="0"/>
  </w:num>
  <w:num w:numId="6" w16cid:durableId="265045419">
    <w:abstractNumId w:val="21"/>
  </w:num>
  <w:num w:numId="7" w16cid:durableId="14384955">
    <w:abstractNumId w:val="25"/>
  </w:num>
  <w:num w:numId="8" w16cid:durableId="1101294224">
    <w:abstractNumId w:val="5"/>
  </w:num>
  <w:num w:numId="9" w16cid:durableId="1626227918">
    <w:abstractNumId w:val="14"/>
  </w:num>
  <w:num w:numId="10" w16cid:durableId="1339312199">
    <w:abstractNumId w:val="27"/>
  </w:num>
  <w:num w:numId="11" w16cid:durableId="170338563">
    <w:abstractNumId w:val="12"/>
  </w:num>
  <w:num w:numId="12" w16cid:durableId="476459566">
    <w:abstractNumId w:val="24"/>
  </w:num>
  <w:num w:numId="13" w16cid:durableId="1017393298">
    <w:abstractNumId w:val="26"/>
  </w:num>
  <w:num w:numId="14" w16cid:durableId="36396465">
    <w:abstractNumId w:val="26"/>
    <w:lvlOverride w:ilvl="0">
      <w:lvl w:ilvl="0" w:tplc="A208804E">
        <w:start w:val="1"/>
        <w:numFmt w:val="lowerLetter"/>
        <w:lvlText w:val="%1)"/>
        <w:lvlJc w:val="left"/>
        <w:pPr>
          <w:ind w:left="1020" w:hanging="30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52992E">
        <w:start w:val="1"/>
        <w:numFmt w:val="lowerLetter"/>
        <w:lvlText w:val="%2."/>
        <w:lvlJc w:val="left"/>
        <w:pPr>
          <w:ind w:left="174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F3F46E60">
        <w:start w:val="1"/>
        <w:numFmt w:val="lowerRoman"/>
        <w:lvlText w:val="%3."/>
        <w:lvlJc w:val="left"/>
        <w:pPr>
          <w:ind w:left="2473" w:hanging="23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E9B6A662">
        <w:start w:val="1"/>
        <w:numFmt w:val="decimal"/>
        <w:lvlText w:val="%4."/>
        <w:lvlJc w:val="left"/>
        <w:pPr>
          <w:ind w:left="318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9FB09034">
        <w:start w:val="1"/>
        <w:numFmt w:val="lowerLetter"/>
        <w:lvlText w:val="%5."/>
        <w:lvlJc w:val="left"/>
        <w:pPr>
          <w:ind w:left="390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83FA8434">
        <w:start w:val="1"/>
        <w:numFmt w:val="lowerRoman"/>
        <w:lvlText w:val="%6."/>
        <w:lvlJc w:val="left"/>
        <w:pPr>
          <w:ind w:left="4633" w:hanging="23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472E17A4">
        <w:start w:val="1"/>
        <w:numFmt w:val="decimal"/>
        <w:lvlText w:val="%7."/>
        <w:lvlJc w:val="left"/>
        <w:pPr>
          <w:ind w:left="534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4CAA6DA2">
        <w:start w:val="1"/>
        <w:numFmt w:val="lowerLetter"/>
        <w:lvlText w:val="%8."/>
        <w:lvlJc w:val="left"/>
        <w:pPr>
          <w:ind w:left="6060" w:hanging="300"/>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392A93CA">
        <w:start w:val="1"/>
        <w:numFmt w:val="lowerRoman"/>
        <w:lvlText w:val="%9."/>
        <w:lvlJc w:val="left"/>
        <w:pPr>
          <w:ind w:left="6793" w:hanging="233"/>
        </w:pPr>
        <w:rPr>
          <w:rFonts w:hAnsi="Arial Unicode MS"/>
          <w:caps w:val="0"/>
          <w:smallCaps w:val="0"/>
          <w:strike w:val="0"/>
          <w:dstrike w:val="0"/>
          <w:outline w:val="0"/>
          <w:emboss w:val="0"/>
          <w:imprint w:val="0"/>
          <w:spacing w:val="0"/>
          <w:w w:val="100"/>
          <w:kern w:val="0"/>
          <w:position w:val="0"/>
          <w:sz w:val="20"/>
          <w:szCs w:val="20"/>
          <w:highlight w:val="none"/>
          <w:vertAlign w:val="baseline"/>
        </w:rPr>
      </w:lvl>
    </w:lvlOverride>
  </w:num>
  <w:num w:numId="15" w16cid:durableId="361825595">
    <w:abstractNumId w:val="26"/>
    <w:lvlOverride w:ilvl="0">
      <w:lvl w:ilvl="0" w:tplc="A208804E">
        <w:start w:val="1"/>
        <w:numFmt w:val="lowerLetter"/>
        <w:lvlText w:val="%1)"/>
        <w:lvlJc w:val="left"/>
        <w:pPr>
          <w:ind w:left="107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C352992E">
        <w:start w:val="1"/>
        <w:numFmt w:val="lowerLetter"/>
        <w:lvlText w:val="%2."/>
        <w:lvlJc w:val="left"/>
        <w:pPr>
          <w:ind w:left="179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F3F46E60">
        <w:start w:val="1"/>
        <w:numFmt w:val="lowerRoman"/>
        <w:lvlText w:val="%3."/>
        <w:lvlJc w:val="left"/>
        <w:pPr>
          <w:ind w:left="2511"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E9B6A662">
        <w:start w:val="1"/>
        <w:numFmt w:val="decimal"/>
        <w:lvlText w:val="%4."/>
        <w:lvlJc w:val="left"/>
        <w:pPr>
          <w:ind w:left="323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FB09034">
        <w:start w:val="1"/>
        <w:numFmt w:val="lowerLetter"/>
        <w:lvlText w:val="%5."/>
        <w:lvlJc w:val="left"/>
        <w:pPr>
          <w:ind w:left="395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83FA8434">
        <w:start w:val="1"/>
        <w:numFmt w:val="lowerRoman"/>
        <w:lvlText w:val="%6."/>
        <w:lvlJc w:val="left"/>
        <w:pPr>
          <w:ind w:left="4671" w:hanging="29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72E17A4">
        <w:start w:val="1"/>
        <w:numFmt w:val="decimal"/>
        <w:lvlText w:val="%7."/>
        <w:lvlJc w:val="left"/>
        <w:pPr>
          <w:ind w:left="539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4CAA6DA2">
        <w:start w:val="1"/>
        <w:numFmt w:val="lowerLetter"/>
        <w:lvlText w:val="%8."/>
        <w:lvlJc w:val="left"/>
        <w:pPr>
          <w:ind w:left="6111" w:hanging="357"/>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392A93CA">
        <w:start w:val="1"/>
        <w:numFmt w:val="lowerRoman"/>
        <w:lvlText w:val="%9."/>
        <w:lvlJc w:val="left"/>
        <w:pPr>
          <w:ind w:left="6831" w:hanging="297"/>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16cid:durableId="1768579650">
    <w:abstractNumId w:val="2"/>
  </w:num>
  <w:num w:numId="17" w16cid:durableId="1810367557">
    <w:abstractNumId w:val="18"/>
  </w:num>
  <w:num w:numId="18" w16cid:durableId="1754081057">
    <w:abstractNumId w:val="13"/>
  </w:num>
  <w:num w:numId="19" w16cid:durableId="202331583">
    <w:abstractNumId w:val="1"/>
  </w:num>
  <w:num w:numId="20" w16cid:durableId="1420909574">
    <w:abstractNumId w:val="7"/>
  </w:num>
  <w:num w:numId="21" w16cid:durableId="322046407">
    <w:abstractNumId w:val="19"/>
  </w:num>
  <w:num w:numId="22" w16cid:durableId="739058496">
    <w:abstractNumId w:val="16"/>
  </w:num>
  <w:num w:numId="23" w16cid:durableId="997424583">
    <w:abstractNumId w:val="22"/>
  </w:num>
  <w:num w:numId="24" w16cid:durableId="1521629529">
    <w:abstractNumId w:val="11"/>
  </w:num>
  <w:num w:numId="25" w16cid:durableId="1468468092">
    <w:abstractNumId w:val="9"/>
  </w:num>
  <w:num w:numId="26" w16cid:durableId="1652639050">
    <w:abstractNumId w:val="20"/>
  </w:num>
  <w:num w:numId="27" w16cid:durableId="1474101533">
    <w:abstractNumId w:val="10"/>
  </w:num>
  <w:num w:numId="28" w16cid:durableId="1651442071">
    <w:abstractNumId w:val="6"/>
  </w:num>
  <w:num w:numId="29" w16cid:durableId="594705196">
    <w:abstractNumId w:val="23"/>
  </w:num>
  <w:num w:numId="30" w16cid:durableId="138035209">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4096" w:nlCheck="1" w:checkStyle="0"/>
  <w:activeWritingStyle w:appName="MSWord" w:lang="it-IT" w:vendorID="64" w:dllVersion="0" w:nlCheck="1" w:checkStyle="0"/>
  <w:defaultTabStop w:val="720"/>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19F"/>
    <w:rsid w:val="0000202C"/>
    <w:rsid w:val="000020F2"/>
    <w:rsid w:val="000123B4"/>
    <w:rsid w:val="00015538"/>
    <w:rsid w:val="00021CA6"/>
    <w:rsid w:val="000343B3"/>
    <w:rsid w:val="00036343"/>
    <w:rsid w:val="0004371C"/>
    <w:rsid w:val="00045D31"/>
    <w:rsid w:val="000557F7"/>
    <w:rsid w:val="0005598D"/>
    <w:rsid w:val="0005780B"/>
    <w:rsid w:val="000613A7"/>
    <w:rsid w:val="000669BD"/>
    <w:rsid w:val="000752B1"/>
    <w:rsid w:val="00077D48"/>
    <w:rsid w:val="00081880"/>
    <w:rsid w:val="0008353E"/>
    <w:rsid w:val="00084064"/>
    <w:rsid w:val="000912EA"/>
    <w:rsid w:val="00095982"/>
    <w:rsid w:val="00097F66"/>
    <w:rsid w:val="000A19D8"/>
    <w:rsid w:val="000A41A7"/>
    <w:rsid w:val="000A626F"/>
    <w:rsid w:val="000B3E45"/>
    <w:rsid w:val="000B454E"/>
    <w:rsid w:val="000B6268"/>
    <w:rsid w:val="000C0F6D"/>
    <w:rsid w:val="000D1C4C"/>
    <w:rsid w:val="000D4A8D"/>
    <w:rsid w:val="000D7B2F"/>
    <w:rsid w:val="000E0D7F"/>
    <w:rsid w:val="000E55B6"/>
    <w:rsid w:val="000F4D97"/>
    <w:rsid w:val="00104B92"/>
    <w:rsid w:val="0011114E"/>
    <w:rsid w:val="0011354D"/>
    <w:rsid w:val="00117D91"/>
    <w:rsid w:val="00117F17"/>
    <w:rsid w:val="00121EC5"/>
    <w:rsid w:val="00122482"/>
    <w:rsid w:val="00125FAF"/>
    <w:rsid w:val="00132BAF"/>
    <w:rsid w:val="00142C49"/>
    <w:rsid w:val="00150834"/>
    <w:rsid w:val="00161BE0"/>
    <w:rsid w:val="00165B11"/>
    <w:rsid w:val="0017094C"/>
    <w:rsid w:val="001720A5"/>
    <w:rsid w:val="0017559C"/>
    <w:rsid w:val="001842B6"/>
    <w:rsid w:val="00184D24"/>
    <w:rsid w:val="00185A7E"/>
    <w:rsid w:val="00186128"/>
    <w:rsid w:val="001906D4"/>
    <w:rsid w:val="00196CE5"/>
    <w:rsid w:val="001A05EE"/>
    <w:rsid w:val="001B04A9"/>
    <w:rsid w:val="001B5B3E"/>
    <w:rsid w:val="001C4BA6"/>
    <w:rsid w:val="001D7195"/>
    <w:rsid w:val="001E3C91"/>
    <w:rsid w:val="001E651E"/>
    <w:rsid w:val="001F27C4"/>
    <w:rsid w:val="001F3BAB"/>
    <w:rsid w:val="001F4DEC"/>
    <w:rsid w:val="001F576F"/>
    <w:rsid w:val="00211A0D"/>
    <w:rsid w:val="002124CE"/>
    <w:rsid w:val="002141DD"/>
    <w:rsid w:val="0021472C"/>
    <w:rsid w:val="00216574"/>
    <w:rsid w:val="002206F5"/>
    <w:rsid w:val="002248ED"/>
    <w:rsid w:val="00225974"/>
    <w:rsid w:val="002274EB"/>
    <w:rsid w:val="00232775"/>
    <w:rsid w:val="00247F92"/>
    <w:rsid w:val="00250A07"/>
    <w:rsid w:val="00261C1E"/>
    <w:rsid w:val="0027257C"/>
    <w:rsid w:val="00280534"/>
    <w:rsid w:val="002807E0"/>
    <w:rsid w:val="00280C1B"/>
    <w:rsid w:val="00280F65"/>
    <w:rsid w:val="00286FF1"/>
    <w:rsid w:val="00294CFA"/>
    <w:rsid w:val="002A3553"/>
    <w:rsid w:val="002B2858"/>
    <w:rsid w:val="002B726B"/>
    <w:rsid w:val="002C7069"/>
    <w:rsid w:val="002D36D8"/>
    <w:rsid w:val="002E0137"/>
    <w:rsid w:val="002E6D2F"/>
    <w:rsid w:val="002F6776"/>
    <w:rsid w:val="002F745F"/>
    <w:rsid w:val="00305E2E"/>
    <w:rsid w:val="00313215"/>
    <w:rsid w:val="00313EA5"/>
    <w:rsid w:val="00316D45"/>
    <w:rsid w:val="00332069"/>
    <w:rsid w:val="00363578"/>
    <w:rsid w:val="00375102"/>
    <w:rsid w:val="00385823"/>
    <w:rsid w:val="00396491"/>
    <w:rsid w:val="0039653A"/>
    <w:rsid w:val="003A0844"/>
    <w:rsid w:val="003A1B77"/>
    <w:rsid w:val="003A3309"/>
    <w:rsid w:val="003B3D4B"/>
    <w:rsid w:val="003C2529"/>
    <w:rsid w:val="003C4169"/>
    <w:rsid w:val="003D3E19"/>
    <w:rsid w:val="003E4C13"/>
    <w:rsid w:val="003E4C51"/>
    <w:rsid w:val="003F39F2"/>
    <w:rsid w:val="003F5CAE"/>
    <w:rsid w:val="00406DFD"/>
    <w:rsid w:val="004217FB"/>
    <w:rsid w:val="00421EFB"/>
    <w:rsid w:val="004235FD"/>
    <w:rsid w:val="0042539F"/>
    <w:rsid w:val="004311E5"/>
    <w:rsid w:val="00443E15"/>
    <w:rsid w:val="00444E03"/>
    <w:rsid w:val="004635E4"/>
    <w:rsid w:val="004740E6"/>
    <w:rsid w:val="00474EAD"/>
    <w:rsid w:val="004766B0"/>
    <w:rsid w:val="0047689F"/>
    <w:rsid w:val="00480F14"/>
    <w:rsid w:val="00481D6B"/>
    <w:rsid w:val="0048207D"/>
    <w:rsid w:val="00482C4C"/>
    <w:rsid w:val="00487C42"/>
    <w:rsid w:val="00495137"/>
    <w:rsid w:val="004A0DB4"/>
    <w:rsid w:val="004A7E72"/>
    <w:rsid w:val="004B271F"/>
    <w:rsid w:val="004C22A9"/>
    <w:rsid w:val="004C6E4D"/>
    <w:rsid w:val="004D3F38"/>
    <w:rsid w:val="004E33F4"/>
    <w:rsid w:val="004E3D7C"/>
    <w:rsid w:val="004E4286"/>
    <w:rsid w:val="004F2470"/>
    <w:rsid w:val="0050243B"/>
    <w:rsid w:val="00512DB1"/>
    <w:rsid w:val="00517BA0"/>
    <w:rsid w:val="005209D6"/>
    <w:rsid w:val="00521813"/>
    <w:rsid w:val="00521CDA"/>
    <w:rsid w:val="005340DE"/>
    <w:rsid w:val="005437DE"/>
    <w:rsid w:val="00543930"/>
    <w:rsid w:val="005512EC"/>
    <w:rsid w:val="0057715C"/>
    <w:rsid w:val="00584138"/>
    <w:rsid w:val="00587B66"/>
    <w:rsid w:val="00593104"/>
    <w:rsid w:val="0059559A"/>
    <w:rsid w:val="005A0370"/>
    <w:rsid w:val="005A2801"/>
    <w:rsid w:val="005A56B8"/>
    <w:rsid w:val="005A6226"/>
    <w:rsid w:val="005B2C91"/>
    <w:rsid w:val="005B580A"/>
    <w:rsid w:val="005B5B8C"/>
    <w:rsid w:val="005C1C38"/>
    <w:rsid w:val="005E3C48"/>
    <w:rsid w:val="005E7A30"/>
    <w:rsid w:val="005F0DA2"/>
    <w:rsid w:val="005F5B01"/>
    <w:rsid w:val="00600449"/>
    <w:rsid w:val="0060416D"/>
    <w:rsid w:val="0060510E"/>
    <w:rsid w:val="00615991"/>
    <w:rsid w:val="00647877"/>
    <w:rsid w:val="00650F75"/>
    <w:rsid w:val="00651FB9"/>
    <w:rsid w:val="00652206"/>
    <w:rsid w:val="00657E31"/>
    <w:rsid w:val="006665B5"/>
    <w:rsid w:val="006718BA"/>
    <w:rsid w:val="00675793"/>
    <w:rsid w:val="00684B73"/>
    <w:rsid w:val="00690911"/>
    <w:rsid w:val="0069263E"/>
    <w:rsid w:val="006A0F7A"/>
    <w:rsid w:val="006A27B3"/>
    <w:rsid w:val="006B563F"/>
    <w:rsid w:val="006C7033"/>
    <w:rsid w:val="006D0413"/>
    <w:rsid w:val="006D708E"/>
    <w:rsid w:val="006E16F4"/>
    <w:rsid w:val="006E1A9A"/>
    <w:rsid w:val="006E682B"/>
    <w:rsid w:val="007046F5"/>
    <w:rsid w:val="00711BC8"/>
    <w:rsid w:val="00712438"/>
    <w:rsid w:val="00721444"/>
    <w:rsid w:val="00732932"/>
    <w:rsid w:val="0073558B"/>
    <w:rsid w:val="00740C45"/>
    <w:rsid w:val="00763D83"/>
    <w:rsid w:val="00773647"/>
    <w:rsid w:val="007879BB"/>
    <w:rsid w:val="00797A90"/>
    <w:rsid w:val="007A024F"/>
    <w:rsid w:val="007A3952"/>
    <w:rsid w:val="007B59C8"/>
    <w:rsid w:val="007C29BF"/>
    <w:rsid w:val="007C57DB"/>
    <w:rsid w:val="007D2846"/>
    <w:rsid w:val="007E0525"/>
    <w:rsid w:val="007E776C"/>
    <w:rsid w:val="007F74DC"/>
    <w:rsid w:val="007F7818"/>
    <w:rsid w:val="0083183B"/>
    <w:rsid w:val="008335DA"/>
    <w:rsid w:val="00845525"/>
    <w:rsid w:val="008463A9"/>
    <w:rsid w:val="008552C4"/>
    <w:rsid w:val="00857FA2"/>
    <w:rsid w:val="00860B02"/>
    <w:rsid w:val="00860DE8"/>
    <w:rsid w:val="00862D72"/>
    <w:rsid w:val="00863493"/>
    <w:rsid w:val="00864717"/>
    <w:rsid w:val="00866E48"/>
    <w:rsid w:val="0087201E"/>
    <w:rsid w:val="00872B1E"/>
    <w:rsid w:val="008810F5"/>
    <w:rsid w:val="008845FD"/>
    <w:rsid w:val="0089719B"/>
    <w:rsid w:val="0089737D"/>
    <w:rsid w:val="008A4E4B"/>
    <w:rsid w:val="008A7F15"/>
    <w:rsid w:val="008B1F78"/>
    <w:rsid w:val="008B54F2"/>
    <w:rsid w:val="008B6069"/>
    <w:rsid w:val="008C6A84"/>
    <w:rsid w:val="008E0CB7"/>
    <w:rsid w:val="008E4EC7"/>
    <w:rsid w:val="008E549F"/>
    <w:rsid w:val="008F2688"/>
    <w:rsid w:val="009006AB"/>
    <w:rsid w:val="0090551D"/>
    <w:rsid w:val="009211DF"/>
    <w:rsid w:val="009235E0"/>
    <w:rsid w:val="0093198F"/>
    <w:rsid w:val="009403F3"/>
    <w:rsid w:val="0095344B"/>
    <w:rsid w:val="00957573"/>
    <w:rsid w:val="00985ED9"/>
    <w:rsid w:val="009927FC"/>
    <w:rsid w:val="009A296A"/>
    <w:rsid w:val="009A78CA"/>
    <w:rsid w:val="009B41CC"/>
    <w:rsid w:val="009B5066"/>
    <w:rsid w:val="009C6B87"/>
    <w:rsid w:val="009D157C"/>
    <w:rsid w:val="009D4534"/>
    <w:rsid w:val="009E441E"/>
    <w:rsid w:val="009F0273"/>
    <w:rsid w:val="009F6623"/>
    <w:rsid w:val="00A067EB"/>
    <w:rsid w:val="00A160A2"/>
    <w:rsid w:val="00A2236C"/>
    <w:rsid w:val="00A25A38"/>
    <w:rsid w:val="00A304A6"/>
    <w:rsid w:val="00A3132E"/>
    <w:rsid w:val="00A345F8"/>
    <w:rsid w:val="00A51644"/>
    <w:rsid w:val="00A55F02"/>
    <w:rsid w:val="00A65717"/>
    <w:rsid w:val="00A71E09"/>
    <w:rsid w:val="00A7646F"/>
    <w:rsid w:val="00A7761C"/>
    <w:rsid w:val="00A81F45"/>
    <w:rsid w:val="00A8619F"/>
    <w:rsid w:val="00A86989"/>
    <w:rsid w:val="00A93546"/>
    <w:rsid w:val="00AA0B3F"/>
    <w:rsid w:val="00AA0D0D"/>
    <w:rsid w:val="00AA1B34"/>
    <w:rsid w:val="00AA2091"/>
    <w:rsid w:val="00AA65D0"/>
    <w:rsid w:val="00AB4476"/>
    <w:rsid w:val="00AC1F30"/>
    <w:rsid w:val="00AC3258"/>
    <w:rsid w:val="00AC6467"/>
    <w:rsid w:val="00AC7637"/>
    <w:rsid w:val="00AD23A0"/>
    <w:rsid w:val="00AE190C"/>
    <w:rsid w:val="00AE409C"/>
    <w:rsid w:val="00AE4252"/>
    <w:rsid w:val="00AE4A8C"/>
    <w:rsid w:val="00AE5C95"/>
    <w:rsid w:val="00AF3541"/>
    <w:rsid w:val="00AF618A"/>
    <w:rsid w:val="00B02F0D"/>
    <w:rsid w:val="00B05D08"/>
    <w:rsid w:val="00B07A42"/>
    <w:rsid w:val="00B147F0"/>
    <w:rsid w:val="00B14E3F"/>
    <w:rsid w:val="00B1678D"/>
    <w:rsid w:val="00B171FD"/>
    <w:rsid w:val="00B2168C"/>
    <w:rsid w:val="00B36F50"/>
    <w:rsid w:val="00B422F3"/>
    <w:rsid w:val="00B4617E"/>
    <w:rsid w:val="00B47B32"/>
    <w:rsid w:val="00B530DC"/>
    <w:rsid w:val="00B53AB4"/>
    <w:rsid w:val="00B647C7"/>
    <w:rsid w:val="00B74604"/>
    <w:rsid w:val="00B761A5"/>
    <w:rsid w:val="00B762FE"/>
    <w:rsid w:val="00B84272"/>
    <w:rsid w:val="00B90DA0"/>
    <w:rsid w:val="00B97E3B"/>
    <w:rsid w:val="00BA1C55"/>
    <w:rsid w:val="00BA3581"/>
    <w:rsid w:val="00BA4B71"/>
    <w:rsid w:val="00BB0AF3"/>
    <w:rsid w:val="00BB14B1"/>
    <w:rsid w:val="00BB5BC1"/>
    <w:rsid w:val="00BC2CFC"/>
    <w:rsid w:val="00BE3542"/>
    <w:rsid w:val="00BE3A15"/>
    <w:rsid w:val="00BE7C93"/>
    <w:rsid w:val="00BF77EC"/>
    <w:rsid w:val="00C028B4"/>
    <w:rsid w:val="00C115E8"/>
    <w:rsid w:val="00C15870"/>
    <w:rsid w:val="00C23C6C"/>
    <w:rsid w:val="00C27BFD"/>
    <w:rsid w:val="00C30B96"/>
    <w:rsid w:val="00C329C7"/>
    <w:rsid w:val="00C3584A"/>
    <w:rsid w:val="00C358FD"/>
    <w:rsid w:val="00C374FE"/>
    <w:rsid w:val="00C430D6"/>
    <w:rsid w:val="00C4354C"/>
    <w:rsid w:val="00C5357F"/>
    <w:rsid w:val="00C601EC"/>
    <w:rsid w:val="00C64CCA"/>
    <w:rsid w:val="00C65C2A"/>
    <w:rsid w:val="00C77701"/>
    <w:rsid w:val="00C91330"/>
    <w:rsid w:val="00CB45A0"/>
    <w:rsid w:val="00CB5DCB"/>
    <w:rsid w:val="00CB74CB"/>
    <w:rsid w:val="00CC472E"/>
    <w:rsid w:val="00CD06D6"/>
    <w:rsid w:val="00CD0F72"/>
    <w:rsid w:val="00CD104D"/>
    <w:rsid w:val="00CE3BF9"/>
    <w:rsid w:val="00CF2BB6"/>
    <w:rsid w:val="00D04414"/>
    <w:rsid w:val="00D1146A"/>
    <w:rsid w:val="00D202DA"/>
    <w:rsid w:val="00D20507"/>
    <w:rsid w:val="00D20A9A"/>
    <w:rsid w:val="00D2499C"/>
    <w:rsid w:val="00D25742"/>
    <w:rsid w:val="00D27FFA"/>
    <w:rsid w:val="00D41D82"/>
    <w:rsid w:val="00D45BFA"/>
    <w:rsid w:val="00D4741B"/>
    <w:rsid w:val="00D50EFF"/>
    <w:rsid w:val="00D60DC9"/>
    <w:rsid w:val="00D64E03"/>
    <w:rsid w:val="00D7122E"/>
    <w:rsid w:val="00D9384C"/>
    <w:rsid w:val="00D95A36"/>
    <w:rsid w:val="00DA14B1"/>
    <w:rsid w:val="00DA5329"/>
    <w:rsid w:val="00DA532F"/>
    <w:rsid w:val="00DB4A03"/>
    <w:rsid w:val="00DB7D34"/>
    <w:rsid w:val="00DD0CD2"/>
    <w:rsid w:val="00DD79A6"/>
    <w:rsid w:val="00DE0BE6"/>
    <w:rsid w:val="00DE4E66"/>
    <w:rsid w:val="00E01FBB"/>
    <w:rsid w:val="00E21850"/>
    <w:rsid w:val="00E24057"/>
    <w:rsid w:val="00E241C3"/>
    <w:rsid w:val="00E248A8"/>
    <w:rsid w:val="00E41F4C"/>
    <w:rsid w:val="00E43D80"/>
    <w:rsid w:val="00E47E74"/>
    <w:rsid w:val="00E55923"/>
    <w:rsid w:val="00E57A85"/>
    <w:rsid w:val="00E73598"/>
    <w:rsid w:val="00E7653E"/>
    <w:rsid w:val="00E90CF4"/>
    <w:rsid w:val="00E93648"/>
    <w:rsid w:val="00EA4447"/>
    <w:rsid w:val="00EA4F48"/>
    <w:rsid w:val="00EA6718"/>
    <w:rsid w:val="00EA6A1A"/>
    <w:rsid w:val="00EA7D25"/>
    <w:rsid w:val="00EC0973"/>
    <w:rsid w:val="00EC4AC9"/>
    <w:rsid w:val="00ED3926"/>
    <w:rsid w:val="00ED49E8"/>
    <w:rsid w:val="00EE6B45"/>
    <w:rsid w:val="00EF578D"/>
    <w:rsid w:val="00EF751A"/>
    <w:rsid w:val="00F124ED"/>
    <w:rsid w:val="00F1739F"/>
    <w:rsid w:val="00F302E8"/>
    <w:rsid w:val="00F34BC7"/>
    <w:rsid w:val="00F34F3E"/>
    <w:rsid w:val="00F50A29"/>
    <w:rsid w:val="00F80DBD"/>
    <w:rsid w:val="00F820BD"/>
    <w:rsid w:val="00F8288A"/>
    <w:rsid w:val="00F93436"/>
    <w:rsid w:val="00FA2BBA"/>
    <w:rsid w:val="00FB5D23"/>
    <w:rsid w:val="00FC1D01"/>
    <w:rsid w:val="00FE2150"/>
    <w:rsid w:val="00FE65EF"/>
    <w:rsid w:val="00FE78B6"/>
    <w:rsid w:val="1E58EE78"/>
    <w:rsid w:val="2CA0637F"/>
    <w:rsid w:val="2E75C62D"/>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4C2C4"/>
  <w15:chartTrackingRefBased/>
  <w15:docId w15:val="{0C535765-AACD-4499-A566-EF636273A3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A7F15"/>
    <w:pPr>
      <w:widowControl w:val="0"/>
      <w:autoSpaceDE w:val="0"/>
      <w:autoSpaceDN w:val="0"/>
    </w:pPr>
    <w:rPr>
      <w:rFonts w:ascii="Times New Roman" w:eastAsia="Times New Roman" w:hAnsi="Times New Roman"/>
      <w:sz w:val="22"/>
      <w:szCs w:val="22"/>
      <w:lang w:eastAsia="en-US"/>
    </w:rPr>
  </w:style>
  <w:style w:type="paragraph" w:styleId="Titolo1">
    <w:name w:val="heading 1"/>
    <w:basedOn w:val="Normale"/>
    <w:uiPriority w:val="9"/>
    <w:qFormat/>
    <w:rsid w:val="00232775"/>
    <w:pPr>
      <w:ind w:left="226" w:right="16"/>
      <w:jc w:val="center"/>
      <w:outlineLvl w:val="0"/>
    </w:pPr>
    <w:rPr>
      <w:b/>
      <w:bCs/>
      <w:sz w:val="32"/>
      <w:szCs w:val="32"/>
    </w:rPr>
  </w:style>
  <w:style w:type="paragraph" w:styleId="Titolo2">
    <w:name w:val="heading 2"/>
    <w:basedOn w:val="Normale"/>
    <w:uiPriority w:val="9"/>
    <w:unhideWhenUsed/>
    <w:qFormat/>
    <w:rsid w:val="00232775"/>
    <w:pPr>
      <w:spacing w:before="10"/>
      <w:ind w:left="20"/>
      <w:jc w:val="center"/>
      <w:outlineLvl w:val="1"/>
    </w:pPr>
    <w:rPr>
      <w:b/>
      <w:bCs/>
      <w:sz w:val="24"/>
      <w:szCs w:val="24"/>
    </w:rPr>
  </w:style>
  <w:style w:type="paragraph" w:styleId="Titolo3">
    <w:name w:val="heading 3"/>
    <w:basedOn w:val="Normale"/>
    <w:link w:val="Titolo3Carattere"/>
    <w:uiPriority w:val="9"/>
    <w:unhideWhenUsed/>
    <w:qFormat/>
    <w:rsid w:val="00232775"/>
    <w:pPr>
      <w:spacing w:before="1"/>
      <w:ind w:left="367"/>
      <w:outlineLvl w:val="2"/>
    </w:pPr>
    <w:rPr>
      <w:i/>
      <w:iCs/>
      <w:sz w:val="24"/>
      <w:szCs w:val="24"/>
    </w:rPr>
  </w:style>
  <w:style w:type="paragraph" w:styleId="Titolo4">
    <w:name w:val="heading 4"/>
    <w:basedOn w:val="Normale"/>
    <w:link w:val="Titolo4Carattere"/>
    <w:uiPriority w:val="9"/>
    <w:unhideWhenUsed/>
    <w:qFormat/>
    <w:rsid w:val="00232775"/>
    <w:pPr>
      <w:ind w:left="578"/>
      <w:outlineLvl w:val="3"/>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232775"/>
    <w:pPr>
      <w:widowControl w:val="0"/>
      <w:autoSpaceDE w:val="0"/>
      <w:autoSpaceDN w:val="0"/>
    </w:pPr>
    <w:rPr>
      <w:sz w:val="22"/>
      <w:szCs w:val="22"/>
      <w:lang w:val="en-US" w:eastAsia="en-US"/>
    </w:rPr>
    <w:tblPr>
      <w:tblInd w:w="0" w:type="dxa"/>
      <w:tblCellMar>
        <w:top w:w="0" w:type="dxa"/>
        <w:left w:w="0" w:type="dxa"/>
        <w:bottom w:w="0" w:type="dxa"/>
        <w:right w:w="0" w:type="dxa"/>
      </w:tblCellMar>
    </w:tblPr>
  </w:style>
  <w:style w:type="paragraph" w:customStyle="1" w:styleId="Corpodeltesto">
    <w:name w:val="Corpo del testo"/>
    <w:basedOn w:val="Normale"/>
    <w:link w:val="CorpotestoCarattere"/>
    <w:uiPriority w:val="1"/>
    <w:qFormat/>
    <w:rsid w:val="00232775"/>
  </w:style>
  <w:style w:type="paragraph" w:styleId="Paragrafoelenco">
    <w:name w:val="List Paragraph"/>
    <w:basedOn w:val="Normale"/>
    <w:link w:val="ParagrafoelencoCarattere"/>
    <w:qFormat/>
    <w:rsid w:val="00232775"/>
    <w:pPr>
      <w:ind w:left="934" w:hanging="361"/>
    </w:pPr>
    <w:rPr>
      <w:sz w:val="20"/>
      <w:szCs w:val="20"/>
      <w:lang w:eastAsia="x-none"/>
    </w:rPr>
  </w:style>
  <w:style w:type="paragraph" w:customStyle="1" w:styleId="TableParagraph">
    <w:name w:val="Table Paragraph"/>
    <w:basedOn w:val="Normale"/>
    <w:uiPriority w:val="1"/>
    <w:qFormat/>
    <w:rsid w:val="00232775"/>
  </w:style>
  <w:style w:type="paragraph" w:styleId="Intestazione">
    <w:name w:val="header"/>
    <w:basedOn w:val="Normale"/>
    <w:link w:val="IntestazioneCarattere"/>
    <w:uiPriority w:val="99"/>
    <w:unhideWhenUsed/>
    <w:rsid w:val="00C601EC"/>
    <w:pPr>
      <w:tabs>
        <w:tab w:val="center" w:pos="4819"/>
        <w:tab w:val="right" w:pos="9638"/>
      </w:tabs>
    </w:pPr>
  </w:style>
  <w:style w:type="character" w:customStyle="1" w:styleId="IntestazioneCarattere">
    <w:name w:val="Intestazione Carattere"/>
    <w:link w:val="Intestazione"/>
    <w:uiPriority w:val="99"/>
    <w:rsid w:val="00C601EC"/>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C601EC"/>
    <w:pPr>
      <w:tabs>
        <w:tab w:val="center" w:pos="4819"/>
        <w:tab w:val="right" w:pos="9638"/>
      </w:tabs>
    </w:pPr>
  </w:style>
  <w:style w:type="character" w:customStyle="1" w:styleId="PidipaginaCarattere">
    <w:name w:val="Piè di pagina Carattere"/>
    <w:link w:val="Pidipagina"/>
    <w:uiPriority w:val="99"/>
    <w:rsid w:val="00C601EC"/>
    <w:rPr>
      <w:rFonts w:ascii="Times New Roman" w:eastAsia="Times New Roman" w:hAnsi="Times New Roman" w:cs="Times New Roman"/>
      <w:lang w:val="it-IT"/>
    </w:rPr>
  </w:style>
  <w:style w:type="table" w:styleId="Grigliatabella">
    <w:name w:val="Table Grid"/>
    <w:basedOn w:val="Tabellanormale"/>
    <w:uiPriority w:val="39"/>
    <w:rsid w:val="00C601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CD104D"/>
    <w:rPr>
      <w:sz w:val="20"/>
      <w:szCs w:val="20"/>
    </w:rPr>
  </w:style>
  <w:style w:type="character" w:customStyle="1" w:styleId="TestonotaapidipaginaCarattere">
    <w:name w:val="Testo nota a piè di pagina Carattere"/>
    <w:link w:val="Testonotaapidipagina"/>
    <w:uiPriority w:val="99"/>
    <w:semiHidden/>
    <w:rsid w:val="00CD104D"/>
    <w:rPr>
      <w:rFonts w:ascii="Times New Roman" w:eastAsia="Times New Roman" w:hAnsi="Times New Roman" w:cs="Times New Roman"/>
      <w:sz w:val="20"/>
      <w:szCs w:val="20"/>
      <w:lang w:val="it-IT"/>
    </w:rPr>
  </w:style>
  <w:style w:type="character" w:styleId="Rimandonotaapidipagina">
    <w:name w:val="footnote reference"/>
    <w:uiPriority w:val="99"/>
    <w:semiHidden/>
    <w:unhideWhenUsed/>
    <w:rsid w:val="00CD104D"/>
    <w:rPr>
      <w:vertAlign w:val="superscript"/>
    </w:rPr>
  </w:style>
  <w:style w:type="character" w:customStyle="1" w:styleId="ParagrafoelencoCarattere">
    <w:name w:val="Paragrafo elenco Carattere"/>
    <w:link w:val="Paragrafoelenco"/>
    <w:locked/>
    <w:rsid w:val="00487C42"/>
    <w:rPr>
      <w:rFonts w:ascii="Times New Roman" w:eastAsia="Times New Roman" w:hAnsi="Times New Roman" w:cs="Times New Roman"/>
      <w:lang w:val="it-IT"/>
    </w:rPr>
  </w:style>
  <w:style w:type="paragraph" w:styleId="Testofumetto">
    <w:name w:val="Balloon Text"/>
    <w:basedOn w:val="Normale"/>
    <w:link w:val="TestofumettoCarattere"/>
    <w:uiPriority w:val="99"/>
    <w:semiHidden/>
    <w:unhideWhenUsed/>
    <w:rsid w:val="009B41CC"/>
    <w:rPr>
      <w:rFonts w:ascii="Segoe UI" w:hAnsi="Segoe UI" w:cs="Segoe UI"/>
      <w:sz w:val="18"/>
      <w:szCs w:val="18"/>
    </w:rPr>
  </w:style>
  <w:style w:type="character" w:customStyle="1" w:styleId="TestofumettoCarattere">
    <w:name w:val="Testo fumetto Carattere"/>
    <w:link w:val="Testofumetto"/>
    <w:uiPriority w:val="99"/>
    <w:semiHidden/>
    <w:rsid w:val="009B41CC"/>
    <w:rPr>
      <w:rFonts w:ascii="Segoe UI" w:eastAsia="Times New Roman" w:hAnsi="Segoe UI" w:cs="Segoe UI"/>
      <w:sz w:val="18"/>
      <w:szCs w:val="18"/>
      <w:lang w:val="it-IT"/>
    </w:rPr>
  </w:style>
  <w:style w:type="numbering" w:customStyle="1" w:styleId="Stileimportato11">
    <w:name w:val="Stile importato 11"/>
    <w:rsid w:val="00280F65"/>
    <w:pPr>
      <w:numPr>
        <w:numId w:val="11"/>
      </w:numPr>
    </w:pPr>
  </w:style>
  <w:style w:type="numbering" w:customStyle="1" w:styleId="Stileimportato12">
    <w:name w:val="Stile importato 12"/>
    <w:rsid w:val="00280F65"/>
    <w:pPr>
      <w:numPr>
        <w:numId w:val="12"/>
      </w:numPr>
    </w:pPr>
  </w:style>
  <w:style w:type="numbering" w:customStyle="1" w:styleId="Stileimportato17">
    <w:name w:val="Stile importato 17"/>
    <w:rsid w:val="00286FF1"/>
    <w:pPr>
      <w:numPr>
        <w:numId w:val="16"/>
      </w:numPr>
    </w:pPr>
  </w:style>
  <w:style w:type="paragraph" w:customStyle="1" w:styleId="Corpodeltesto1">
    <w:name w:val="Corpo del testo1"/>
    <w:uiPriority w:val="1"/>
    <w:qFormat/>
    <w:rsid w:val="009927FC"/>
    <w:pPr>
      <w:widowControl w:val="0"/>
      <w:pBdr>
        <w:top w:val="nil"/>
        <w:left w:val="nil"/>
        <w:bottom w:val="nil"/>
        <w:right w:val="nil"/>
        <w:between w:val="nil"/>
        <w:bar w:val="nil"/>
      </w:pBdr>
      <w:jc w:val="both"/>
    </w:pPr>
    <w:rPr>
      <w:rFonts w:ascii="Times New Roman" w:eastAsia="Times New Roman" w:hAnsi="Times New Roman"/>
      <w:color w:val="000000"/>
      <w:sz w:val="24"/>
      <w:szCs w:val="24"/>
      <w:u w:color="000000"/>
      <w:bdr w:val="nil"/>
      <w:lang w:eastAsia="it-IT"/>
    </w:rPr>
  </w:style>
  <w:style w:type="numbering" w:customStyle="1" w:styleId="Stileimportato1">
    <w:name w:val="Stile importato 1"/>
    <w:rsid w:val="009927FC"/>
    <w:pPr>
      <w:numPr>
        <w:numId w:val="17"/>
      </w:numPr>
    </w:pPr>
  </w:style>
  <w:style w:type="paragraph" w:customStyle="1" w:styleId="Standard">
    <w:name w:val="Standard"/>
    <w:rsid w:val="004E4286"/>
    <w:pPr>
      <w:widowControl w:val="0"/>
      <w:suppressAutoHyphens/>
      <w:autoSpaceDN w:val="0"/>
      <w:textAlignment w:val="baseline"/>
    </w:pPr>
    <w:rPr>
      <w:rFonts w:ascii="Times New Roman" w:eastAsia="SimSun" w:hAnsi="Times New Roman"/>
      <w:kern w:val="3"/>
      <w:sz w:val="22"/>
      <w:szCs w:val="22"/>
      <w:lang w:eastAsia="zh-CN" w:bidi="hi-IN"/>
    </w:rPr>
  </w:style>
  <w:style w:type="numbering" w:customStyle="1" w:styleId="Stileimportato7">
    <w:name w:val="Stile importato 7"/>
    <w:rsid w:val="00F124ED"/>
    <w:pPr>
      <w:numPr>
        <w:numId w:val="21"/>
      </w:numPr>
    </w:pPr>
  </w:style>
  <w:style w:type="numbering" w:customStyle="1" w:styleId="Stileimportato36">
    <w:name w:val="Stile importato 36"/>
    <w:rsid w:val="00B647C7"/>
    <w:pPr>
      <w:numPr>
        <w:numId w:val="22"/>
      </w:numPr>
    </w:pPr>
  </w:style>
  <w:style w:type="paragraph" w:styleId="NormaleWeb">
    <w:name w:val="Normal (Web)"/>
    <w:basedOn w:val="Normale"/>
    <w:uiPriority w:val="99"/>
    <w:semiHidden/>
    <w:unhideWhenUsed/>
    <w:rsid w:val="005C1C38"/>
    <w:pPr>
      <w:widowControl/>
      <w:autoSpaceDE/>
      <w:autoSpaceDN/>
      <w:spacing w:before="100" w:beforeAutospacing="1" w:after="100" w:afterAutospacing="1"/>
    </w:pPr>
    <w:rPr>
      <w:sz w:val="24"/>
      <w:szCs w:val="24"/>
      <w:lang w:eastAsia="it-IT"/>
    </w:rPr>
  </w:style>
  <w:style w:type="character" w:styleId="Rimandocommento">
    <w:name w:val="annotation reference"/>
    <w:uiPriority w:val="99"/>
    <w:semiHidden/>
    <w:unhideWhenUsed/>
    <w:qFormat/>
    <w:rsid w:val="0027257C"/>
    <w:rPr>
      <w:sz w:val="16"/>
      <w:szCs w:val="16"/>
    </w:rPr>
  </w:style>
  <w:style w:type="paragraph" w:styleId="Testocommento">
    <w:name w:val="annotation text"/>
    <w:basedOn w:val="Normale"/>
    <w:link w:val="TestocommentoCarattere"/>
    <w:uiPriority w:val="99"/>
    <w:unhideWhenUsed/>
    <w:qFormat/>
    <w:rsid w:val="0027257C"/>
    <w:rPr>
      <w:sz w:val="20"/>
      <w:szCs w:val="20"/>
    </w:rPr>
  </w:style>
  <w:style w:type="character" w:customStyle="1" w:styleId="TestocommentoCarattere">
    <w:name w:val="Testo commento Carattere"/>
    <w:link w:val="Testocommento"/>
    <w:uiPriority w:val="99"/>
    <w:qFormat/>
    <w:rsid w:val="0027257C"/>
    <w:rPr>
      <w:rFonts w:ascii="Times New Roman" w:eastAsia="Times New Roman" w:hAnsi="Times New Roman"/>
      <w:lang w:eastAsia="en-US"/>
    </w:rPr>
  </w:style>
  <w:style w:type="paragraph" w:styleId="Soggettocommento">
    <w:name w:val="annotation subject"/>
    <w:basedOn w:val="Testocommento"/>
    <w:next w:val="Testocommento"/>
    <w:link w:val="SoggettocommentoCarattere"/>
    <w:uiPriority w:val="99"/>
    <w:semiHidden/>
    <w:unhideWhenUsed/>
    <w:rsid w:val="0027257C"/>
    <w:rPr>
      <w:b/>
      <w:bCs/>
    </w:rPr>
  </w:style>
  <w:style w:type="character" w:customStyle="1" w:styleId="SoggettocommentoCarattere">
    <w:name w:val="Soggetto commento Carattere"/>
    <w:link w:val="Soggettocommento"/>
    <w:uiPriority w:val="99"/>
    <w:semiHidden/>
    <w:rsid w:val="0027257C"/>
    <w:rPr>
      <w:rFonts w:ascii="Times New Roman" w:eastAsia="Times New Roman" w:hAnsi="Times New Roman"/>
      <w:b/>
      <w:bCs/>
      <w:lang w:eastAsia="en-US"/>
    </w:rPr>
  </w:style>
  <w:style w:type="character" w:customStyle="1" w:styleId="CorpotestoCarattere">
    <w:name w:val="Corpo testo Carattere"/>
    <w:link w:val="Corpodeltesto"/>
    <w:uiPriority w:val="1"/>
    <w:rsid w:val="00250A07"/>
    <w:rPr>
      <w:rFonts w:ascii="Times New Roman" w:eastAsia="Times New Roman" w:hAnsi="Times New Roman"/>
      <w:sz w:val="22"/>
      <w:szCs w:val="22"/>
      <w:lang w:eastAsia="en-US"/>
    </w:rPr>
  </w:style>
  <w:style w:type="character" w:customStyle="1" w:styleId="Titolo3Carattere">
    <w:name w:val="Titolo 3 Carattere"/>
    <w:link w:val="Titolo3"/>
    <w:uiPriority w:val="9"/>
    <w:rsid w:val="00045D31"/>
    <w:rPr>
      <w:rFonts w:ascii="Times New Roman" w:eastAsia="Times New Roman" w:hAnsi="Times New Roman"/>
      <w:i/>
      <w:iCs/>
      <w:sz w:val="24"/>
      <w:szCs w:val="24"/>
      <w:lang w:eastAsia="en-US"/>
    </w:rPr>
  </w:style>
  <w:style w:type="character" w:customStyle="1" w:styleId="Titolo4Carattere">
    <w:name w:val="Titolo 4 Carattere"/>
    <w:link w:val="Titolo4"/>
    <w:uiPriority w:val="9"/>
    <w:rsid w:val="00045D31"/>
    <w:rPr>
      <w:rFonts w:ascii="Times New Roman" w:eastAsia="Times New Roman" w:hAnsi="Times New Roman"/>
      <w:b/>
      <w:bCs/>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770662">
      <w:bodyDiv w:val="1"/>
      <w:marLeft w:val="0"/>
      <w:marRight w:val="0"/>
      <w:marTop w:val="0"/>
      <w:marBottom w:val="0"/>
      <w:divBdr>
        <w:top w:val="none" w:sz="0" w:space="0" w:color="auto"/>
        <w:left w:val="none" w:sz="0" w:space="0" w:color="auto"/>
        <w:bottom w:val="none" w:sz="0" w:space="0" w:color="auto"/>
        <w:right w:val="none" w:sz="0" w:space="0" w:color="auto"/>
      </w:divBdr>
    </w:div>
    <w:div w:id="511263055">
      <w:bodyDiv w:val="1"/>
      <w:marLeft w:val="0"/>
      <w:marRight w:val="0"/>
      <w:marTop w:val="0"/>
      <w:marBottom w:val="0"/>
      <w:divBdr>
        <w:top w:val="none" w:sz="0" w:space="0" w:color="auto"/>
        <w:left w:val="none" w:sz="0" w:space="0" w:color="auto"/>
        <w:bottom w:val="none" w:sz="0" w:space="0" w:color="auto"/>
        <w:right w:val="none" w:sz="0" w:space="0" w:color="auto"/>
      </w:divBdr>
    </w:div>
    <w:div w:id="17700012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5DDEDB0864E8347AFE34656525DEF90" ma:contentTypeVersion="12" ma:contentTypeDescription="Creare un nuovo documento." ma:contentTypeScope="" ma:versionID="c80db8dbb37dd41b67e497ab06114bf3">
  <xsd:schema xmlns:xsd="http://www.w3.org/2001/XMLSchema" xmlns:xs="http://www.w3.org/2001/XMLSchema" xmlns:p="http://schemas.microsoft.com/office/2006/metadata/properties" xmlns:ns2="04698d06-70dd-4664-8975-46446d445def" xmlns:ns3="0d16ecab-29d0-405e-b9fd-135a6f8c84df" targetNamespace="http://schemas.microsoft.com/office/2006/metadata/properties" ma:root="true" ma:fieldsID="37cbc9d95f371aef5e99f29cf18c4b66" ns2:_="" ns3:_="">
    <xsd:import namespace="04698d06-70dd-4664-8975-46446d445def"/>
    <xsd:import namespace="0d16ecab-29d0-405e-b9fd-135a6f8c84d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98d06-70dd-4664-8975-46446d445d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 immagine" ma:readOnly="false" ma:fieldId="{5cf76f15-5ced-4ddc-b409-7134ff3c332f}" ma:taxonomyMulti="true" ma:sspId="d44a8406-8fdc-433e-9508-a629519d3df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d16ecab-29d0-405e-b9fd-135a6f8c84d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ef97c0-4f7b-4e48-bd0f-e1e3442abb4e}" ma:internalName="TaxCatchAll" ma:showField="CatchAllData" ma:web="0d16ecab-29d0-405e-b9fd-135a6f8c84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4698d06-70dd-4664-8975-46446d445def">
      <Terms xmlns="http://schemas.microsoft.com/office/infopath/2007/PartnerControls"/>
    </lcf76f155ced4ddcb4097134ff3c332f>
    <TaxCatchAll xmlns="0d16ecab-29d0-405e-b9fd-135a6f8c84d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9D98B-7BE4-4507-9CCA-06E11AC0FE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98d06-70dd-4664-8975-46446d445def"/>
    <ds:schemaRef ds:uri="0d16ecab-29d0-405e-b9fd-135a6f8c84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16EC66-7DB9-4BFD-A289-40CB63BDA5E7}">
  <ds:schemaRefs>
    <ds:schemaRef ds:uri="http://schemas.microsoft.com/sharepoint/v3/contenttype/forms"/>
  </ds:schemaRefs>
</ds:datastoreItem>
</file>

<file path=customXml/itemProps3.xml><?xml version="1.0" encoding="utf-8"?>
<ds:datastoreItem xmlns:ds="http://schemas.openxmlformats.org/officeDocument/2006/customXml" ds:itemID="{20C75D51-657B-4814-8252-CB3DA37567D5}">
  <ds:schemaRefs>
    <ds:schemaRef ds:uri="http://schemas.microsoft.com/office/2006/metadata/properties"/>
    <ds:schemaRef ds:uri="http://schemas.microsoft.com/office/infopath/2007/PartnerControls"/>
    <ds:schemaRef ds:uri="04698d06-70dd-4664-8975-46446d445def"/>
    <ds:schemaRef ds:uri="0d16ecab-29d0-405e-b9fd-135a6f8c84df"/>
  </ds:schemaRefs>
</ds:datastoreItem>
</file>

<file path=customXml/itemProps4.xml><?xml version="1.0" encoding="utf-8"?>
<ds:datastoreItem xmlns:ds="http://schemas.openxmlformats.org/officeDocument/2006/customXml" ds:itemID="{9741C9AA-CD3C-42D1-9103-323ECAEA0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19</Pages>
  <Words>7566</Words>
  <Characters>43132</Characters>
  <Application>Microsoft Office Word</Application>
  <DocSecurity>0</DocSecurity>
  <Lines>359</Lines>
  <Paragraphs>101</Paragraphs>
  <ScaleCrop>false</ScaleCrop>
  <Company/>
  <LinksUpToDate>false</LinksUpToDate>
  <CharactersWithSpaces>50597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Allegato_C2-2022</dc:title>
  <dc:subject/>
  <dc:creator>Alessandra Frigio</dc:creator>
  <cp:keywords/>
  <cp:lastModifiedBy>Luciano ROSSI</cp:lastModifiedBy>
  <cp:revision>34</cp:revision>
  <cp:lastPrinted>2023-11-10T19:57:00Z</cp:lastPrinted>
  <dcterms:created xsi:type="dcterms:W3CDTF">2026-04-08T11:18:00Z</dcterms:created>
  <dcterms:modified xsi:type="dcterms:W3CDTF">2026-05-13T18:35:00Z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2023-08-17T00:00:00Z</vt:filetime>
  </property>
  <property fmtid="{D5CDD505-2E9C-101B-9397-08002B2CF9AE}" pid="3" name="Creator">
    <vt:lpwstr>Microsoft® Word 2016</vt:lpwstr>
  </property>
  <property fmtid="{D5CDD505-2E9C-101B-9397-08002B2CF9AE}" pid="4" name="LastSaved">
    <vt:filetime>2023-08-28T00:00:00Z</vt:filetime>
  </property>
  <property fmtid="{D5CDD505-2E9C-101B-9397-08002B2CF9AE}" pid="5" name="MSIP_Label_defa4170-0d19-0005-0004-bc88714345d2_Enabled">
    <vt:lpwstr>true</vt:lpwstr>
  </property>
  <property fmtid="{D5CDD505-2E9C-101B-9397-08002B2CF9AE}" pid="6" name="MSIP_Label_defa4170-0d19-0005-0004-bc88714345d2_SetDate">
    <vt:lpwstr>2023-09-30T17:53:13Z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9313567c-9f0e-4083-b30a-7faeb536ecd7</vt:lpwstr>
  </property>
  <property fmtid="{D5CDD505-2E9C-101B-9397-08002B2CF9AE}" pid="10" name="MSIP_Label_defa4170-0d19-0005-0004-bc88714345d2_ActionId">
    <vt:lpwstr>007cabbc-56eb-49b0-b1c2-ffe74b957182</vt:lpwstr>
  </property>
  <property fmtid="{D5CDD505-2E9C-101B-9397-08002B2CF9AE}" pid="11" name="MSIP_Label_defa4170-0d19-0005-0004-bc88714345d2_ContentBits">
    <vt:lpwstr>0</vt:lpwstr>
  </property>
  <property fmtid="{D5CDD505-2E9C-101B-9397-08002B2CF9AE}" pid="12" name="TaxCatchAll">
    <vt:lpwstr/>
  </property>
  <property fmtid="{D5CDD505-2E9C-101B-9397-08002B2CF9AE}" pid="13" name="lcf76f155ced4ddcb4097134ff3c332f">
    <vt:lpwstr/>
  </property>
  <property fmtid="{D5CDD505-2E9C-101B-9397-08002B2CF9AE}" pid="14" name="MediaServiceImageTags">
    <vt:lpwstr/>
  </property>
</Properties>
</file>