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E7B8" w14:textId="77777777" w:rsidR="002D11FA" w:rsidRPr="00C1004F" w:rsidRDefault="002D11FA" w:rsidP="002D11FA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i/>
          <w:sz w:val="24"/>
        </w:rPr>
      </w:pPr>
      <w:r w:rsidRPr="00C1004F">
        <w:rPr>
          <w:rFonts w:ascii="Times New Roman" w:eastAsia="Times New Roman" w:hAnsi="Times New Roman" w:cs="Times New Roman"/>
          <w:i/>
          <w:sz w:val="24"/>
        </w:rPr>
        <w:t>Piano</w:t>
      </w:r>
      <w:r w:rsidRPr="00C1004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z w:val="24"/>
        </w:rPr>
        <w:t>Nazionale</w:t>
      </w:r>
      <w:r w:rsidRPr="00C1004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z w:val="24"/>
        </w:rPr>
        <w:t>di Ripresa</w:t>
      </w:r>
      <w:r w:rsidRPr="00C1004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z w:val="24"/>
        </w:rPr>
        <w:t>e</w:t>
      </w:r>
      <w:r w:rsidRPr="00C1004F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068A6DB7" w14:textId="77777777" w:rsidR="002D11FA" w:rsidRPr="00C1004F" w:rsidRDefault="002D11FA" w:rsidP="002D11FA">
      <w:pPr>
        <w:widowControl w:val="0"/>
        <w:autoSpaceDE w:val="0"/>
        <w:autoSpaceDN w:val="0"/>
        <w:spacing w:after="0" w:line="240" w:lineRule="auto"/>
        <w:ind w:right="145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C1004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079FC03A" w14:textId="77777777" w:rsidR="002D11FA" w:rsidRPr="00C1004F" w:rsidRDefault="002D11FA" w:rsidP="002D11FA">
      <w:pPr>
        <w:widowControl w:val="0"/>
        <w:autoSpaceDE w:val="0"/>
        <w:autoSpaceDN w:val="0"/>
        <w:spacing w:after="0" w:line="240" w:lineRule="auto"/>
        <w:ind w:right="145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C1004F">
        <w:rPr>
          <w:rFonts w:ascii="Times New Roman" w:eastAsia="Times New Roman" w:hAnsi="Times New Roman" w:cs="Times New Roman"/>
          <w:i/>
          <w:sz w:val="24"/>
        </w:rPr>
        <w:t>M2C4</w:t>
      </w:r>
      <w:r w:rsidRPr="00C1004F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z w:val="24"/>
        </w:rPr>
        <w:t>Investimento</w:t>
      </w:r>
      <w:r w:rsidRPr="00C1004F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C1004F">
        <w:rPr>
          <w:rFonts w:ascii="Times New Roman" w:eastAsia="Times New Roman" w:hAnsi="Times New Roman" w:cs="Times New Roman"/>
          <w:i/>
          <w:spacing w:val="-4"/>
          <w:sz w:val="24"/>
        </w:rPr>
        <w:t>2.1a</w:t>
      </w:r>
    </w:p>
    <w:p w14:paraId="169E3422" w14:textId="77777777" w:rsidR="002D11FA" w:rsidRPr="00C1004F" w:rsidRDefault="002D11FA" w:rsidP="002D11FA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</w:p>
    <w:p w14:paraId="4E42C5A2" w14:textId="4556F243" w:rsidR="002D11FA" w:rsidRPr="00C1004F" w:rsidRDefault="002D11FA" w:rsidP="002D11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284" w:right="287"/>
        <w:jc w:val="center"/>
        <w:rPr>
          <w:rFonts w:ascii="Times New Roman" w:eastAsia="Times New Roman" w:hAnsi="Times New Roman" w:cs="Times New Roman"/>
          <w:b/>
          <w:bCs/>
          <w:i/>
          <w:sz w:val="24"/>
        </w:rPr>
      </w:pPr>
      <w:r w:rsidRPr="00C1004F">
        <w:rPr>
          <w:rFonts w:ascii="Times New Roman" w:eastAsia="Times New Roman" w:hAnsi="Times New Roman" w:cs="Times New Roman"/>
          <w:b/>
          <w:bCs/>
        </w:rPr>
        <w:t>ALLEGATO</w:t>
      </w:r>
      <w:r w:rsidRPr="00C1004F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C1004F">
        <w:rPr>
          <w:rFonts w:ascii="Times New Roman" w:eastAsia="Times New Roman" w:hAnsi="Times New Roman" w:cs="Times New Roman"/>
          <w:b/>
          <w:bCs/>
        </w:rPr>
        <w:t>6.1 - Istruzioni Operative Soggetto Attuatore</w:t>
      </w:r>
    </w:p>
    <w:p w14:paraId="0A48A299" w14:textId="20E5917D" w:rsidR="00B672DD" w:rsidRPr="00C1004F" w:rsidRDefault="002D11FA" w:rsidP="00B672DD">
      <w:pPr>
        <w:pStyle w:val="Corpotesto"/>
        <w:spacing w:before="5"/>
        <w:rPr>
          <w:i/>
          <w:sz w:val="8"/>
        </w:rPr>
      </w:pPr>
      <w:r w:rsidRPr="00C1004F"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B22777" wp14:editId="6C3D266F">
                <wp:simplePos x="0" y="0"/>
                <wp:positionH relativeFrom="page">
                  <wp:posOffset>534035</wp:posOffset>
                </wp:positionH>
                <wp:positionV relativeFrom="paragraph">
                  <wp:posOffset>161925</wp:posOffset>
                </wp:positionV>
                <wp:extent cx="6499860" cy="61722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9860" cy="61722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14:paraId="6C27595A" w14:textId="77777777" w:rsidR="00A06841" w:rsidRDefault="00B672DD" w:rsidP="0055275D">
                            <w:pPr>
                              <w:spacing w:before="120"/>
                              <w:ind w:left="1851" w:hanging="1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</w:pP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CHECK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LIST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DI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AUTOCONTROLLO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DEI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SOGGETTI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 xml:space="preserve">ATTUATORI </w:t>
                            </w:r>
                          </w:p>
                          <w:p w14:paraId="5A873CCE" w14:textId="7F2C9399" w:rsidR="00B672DD" w:rsidRPr="00C1004F" w:rsidRDefault="00B672DD" w:rsidP="0055275D">
                            <w:pPr>
                              <w:spacing w:before="120"/>
                              <w:ind w:left="1851" w:hanging="1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SULLE SPESE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22777" id="_x0000_t202" coordsize="21600,21600" o:spt="202" path="m,l,21600r21600,l21600,xe">
                <v:stroke joinstyle="miter"/>
                <v:path gradientshapeok="t" o:connecttype="rect"/>
              </v:shapetype>
              <v:shape id="Textbox 161" o:spid="_x0000_s1026" type="#_x0000_t202" style="position:absolute;margin-left:42.05pt;margin-top:12.75pt;width:511.8pt;height:4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" fillcolor="#1f487c" stroked="f">
                <v:textbox inset="0,0,0,0">
                  <w:txbxContent>
                    <w:p w14:paraId="6C27595A" w14:textId="77777777" w:rsidR="00A06841" w:rsidRDefault="00B672DD" w:rsidP="0055275D">
                      <w:pPr>
                        <w:spacing w:before="120"/>
                        <w:ind w:left="1851" w:hanging="1851"/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</w:pP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CHECK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LIST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DI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AUTOCONTROLLO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DEI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SOGGETTI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 xml:space="preserve">ATTUATORI </w:t>
                      </w:r>
                    </w:p>
                    <w:p w14:paraId="5A873CCE" w14:textId="7F2C9399" w:rsidR="00B672DD" w:rsidRPr="00C1004F" w:rsidRDefault="00B672DD" w:rsidP="0055275D">
                      <w:pPr>
                        <w:spacing w:before="120"/>
                        <w:ind w:left="1851" w:hanging="1851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C1004F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SULLE SPESE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27537" w14:textId="2EE84D2D" w:rsidR="00B672DD" w:rsidRPr="00C1004F" w:rsidRDefault="00B672DD" w:rsidP="00B672DD">
      <w:pPr>
        <w:pStyle w:val="Corpotesto"/>
        <w:spacing w:before="43"/>
        <w:rPr>
          <w:i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7234"/>
      </w:tblGrid>
      <w:tr w:rsidR="00B672DD" w:rsidRPr="00C1004F" w14:paraId="466DFB2E" w14:textId="77777777" w:rsidTr="009E4432">
        <w:trPr>
          <w:trHeight w:val="535"/>
          <w:jc w:val="center"/>
        </w:trPr>
        <w:tc>
          <w:tcPr>
            <w:tcW w:w="10350" w:type="dxa"/>
            <w:gridSpan w:val="2"/>
            <w:shd w:val="clear" w:color="auto" w:fill="1F487C"/>
          </w:tcPr>
          <w:p w14:paraId="50A78A35" w14:textId="77777777" w:rsidR="00B672DD" w:rsidRPr="00C1004F" w:rsidRDefault="00B672DD" w:rsidP="009E4432">
            <w:pPr>
              <w:pStyle w:val="TableParagraph"/>
              <w:spacing w:before="133"/>
              <w:ind w:left="6"/>
              <w:jc w:val="center"/>
              <w:rPr>
                <w:b/>
              </w:rPr>
            </w:pPr>
            <w:r w:rsidRPr="00C1004F">
              <w:rPr>
                <w:b/>
                <w:color w:val="FFFFFF"/>
              </w:rPr>
              <w:t>Anagrafica</w:t>
            </w:r>
            <w:r w:rsidRPr="00C1004F">
              <w:rPr>
                <w:b/>
                <w:color w:val="FFFFFF"/>
                <w:spacing w:val="-5"/>
              </w:rPr>
              <w:t xml:space="preserve"> </w:t>
            </w:r>
            <w:r w:rsidRPr="00C1004F">
              <w:rPr>
                <w:b/>
                <w:color w:val="FFFFFF"/>
                <w:spacing w:val="-2"/>
              </w:rPr>
              <w:t>Intervento</w:t>
            </w:r>
          </w:p>
        </w:tc>
      </w:tr>
      <w:tr w:rsidR="00B672DD" w:rsidRPr="00C1004F" w14:paraId="0E608331" w14:textId="77777777" w:rsidTr="002D11FA">
        <w:trPr>
          <w:trHeight w:val="534"/>
          <w:jc w:val="center"/>
        </w:trPr>
        <w:tc>
          <w:tcPr>
            <w:tcW w:w="3116" w:type="dxa"/>
            <w:tcBorders>
              <w:bottom w:val="single" w:sz="4" w:space="0" w:color="000000"/>
            </w:tcBorders>
            <w:shd w:val="clear" w:color="auto" w:fill="1F487C"/>
          </w:tcPr>
          <w:p w14:paraId="0449EB15" w14:textId="77777777" w:rsidR="00B672DD" w:rsidRPr="00C1004F" w:rsidRDefault="00B672DD" w:rsidP="005C3816">
            <w:pPr>
              <w:pStyle w:val="TableParagraph"/>
              <w:spacing w:before="133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Titolo</w:t>
            </w:r>
            <w:r w:rsidRPr="00C1004F">
              <w:rPr>
                <w:b/>
                <w:color w:val="FFFFFF"/>
                <w:spacing w:val="-5"/>
              </w:rPr>
              <w:t xml:space="preserve"> </w:t>
            </w:r>
            <w:r w:rsidRPr="00C1004F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234" w:type="dxa"/>
          </w:tcPr>
          <w:p w14:paraId="22CC302A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10A205EC" w14:textId="77777777" w:rsidTr="002D11FA">
        <w:trPr>
          <w:trHeight w:val="539"/>
          <w:jc w:val="center"/>
        </w:trPr>
        <w:tc>
          <w:tcPr>
            <w:tcW w:w="31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14:paraId="2795B0AA" w14:textId="77777777" w:rsidR="00B672DD" w:rsidRPr="00C1004F" w:rsidRDefault="00B672DD" w:rsidP="005C3816">
            <w:pPr>
              <w:pStyle w:val="TableParagraph"/>
              <w:spacing w:before="4" w:line="267" w:lineRule="exact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  <w:spacing w:val="-2"/>
              </w:rPr>
              <w:t>Amministrazione</w:t>
            </w:r>
          </w:p>
          <w:p w14:paraId="34A736A3" w14:textId="77777777" w:rsidR="00B672DD" w:rsidRPr="00C1004F" w:rsidRDefault="00B672DD" w:rsidP="005C3816">
            <w:pPr>
              <w:pStyle w:val="TableParagraph"/>
              <w:spacing w:line="248" w:lineRule="exact"/>
              <w:ind w:right="60"/>
              <w:jc w:val="right"/>
              <w:rPr>
                <w:b/>
              </w:rPr>
            </w:pPr>
            <w:r w:rsidRPr="00C1004F">
              <w:rPr>
                <w:b/>
                <w:color w:val="FFFFFF"/>
                <w:spacing w:val="-2"/>
              </w:rPr>
              <w:t>attuatrice</w:t>
            </w:r>
          </w:p>
        </w:tc>
        <w:tc>
          <w:tcPr>
            <w:tcW w:w="7234" w:type="dxa"/>
          </w:tcPr>
          <w:p w14:paraId="0DE7CCA1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4FBCAED6" w14:textId="77777777" w:rsidTr="002D11FA">
        <w:trPr>
          <w:trHeight w:val="539"/>
          <w:jc w:val="center"/>
        </w:trPr>
        <w:tc>
          <w:tcPr>
            <w:tcW w:w="3116" w:type="dxa"/>
            <w:tcBorders>
              <w:top w:val="single" w:sz="4" w:space="0" w:color="000000"/>
            </w:tcBorders>
            <w:shd w:val="clear" w:color="auto" w:fill="1F487C"/>
          </w:tcPr>
          <w:p w14:paraId="32C9E283" w14:textId="77777777" w:rsidR="00B672DD" w:rsidRPr="00C1004F" w:rsidRDefault="00B672DD" w:rsidP="005C3816">
            <w:pPr>
              <w:pStyle w:val="TableParagraph"/>
              <w:spacing w:before="136"/>
              <w:ind w:right="59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Soggetto</w:t>
            </w:r>
            <w:r w:rsidRPr="00C1004F">
              <w:rPr>
                <w:b/>
                <w:color w:val="FFFFFF"/>
                <w:spacing w:val="-6"/>
              </w:rPr>
              <w:t xml:space="preserve"> </w:t>
            </w:r>
            <w:r w:rsidRPr="00C1004F">
              <w:rPr>
                <w:b/>
                <w:color w:val="FFFFFF"/>
                <w:spacing w:val="-2"/>
              </w:rPr>
              <w:t>Beneficiario</w:t>
            </w:r>
          </w:p>
        </w:tc>
        <w:tc>
          <w:tcPr>
            <w:tcW w:w="7234" w:type="dxa"/>
          </w:tcPr>
          <w:p w14:paraId="543E530C" w14:textId="77777777" w:rsidR="00B672DD" w:rsidRPr="00C1004F" w:rsidRDefault="00B672DD" w:rsidP="009E4432">
            <w:pPr>
              <w:pStyle w:val="TableParagraph"/>
            </w:pPr>
          </w:p>
          <w:p w14:paraId="060382C7" w14:textId="77777777" w:rsidR="00747425" w:rsidRPr="00C1004F" w:rsidRDefault="00747425" w:rsidP="009E4432">
            <w:pPr>
              <w:pStyle w:val="TableParagraph"/>
            </w:pPr>
          </w:p>
        </w:tc>
      </w:tr>
      <w:tr w:rsidR="00B672DD" w:rsidRPr="00C1004F" w14:paraId="23B70024" w14:textId="77777777" w:rsidTr="002D11FA">
        <w:trPr>
          <w:trHeight w:val="1075"/>
          <w:jc w:val="center"/>
        </w:trPr>
        <w:tc>
          <w:tcPr>
            <w:tcW w:w="3116" w:type="dxa"/>
            <w:shd w:val="clear" w:color="auto" w:fill="1F487C"/>
          </w:tcPr>
          <w:p w14:paraId="148C1778" w14:textId="77777777" w:rsidR="00B672DD" w:rsidRPr="00C1004F" w:rsidRDefault="00B672DD" w:rsidP="005C3816">
            <w:pPr>
              <w:pStyle w:val="TableParagraph"/>
              <w:ind w:left="247" w:right="61" w:firstLine="521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Soggetto</w:t>
            </w:r>
            <w:r w:rsidRPr="00C1004F">
              <w:rPr>
                <w:b/>
                <w:color w:val="FFFFFF"/>
                <w:spacing w:val="-1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Attuatore dell’intervento</w:t>
            </w:r>
            <w:r w:rsidRPr="00C1004F">
              <w:rPr>
                <w:b/>
                <w:color w:val="FFFFFF"/>
                <w:spacing w:val="-1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ammesso nell’investimento 2.1a</w:t>
            </w:r>
          </w:p>
          <w:p w14:paraId="5D6D1442" w14:textId="77777777" w:rsidR="00B672DD" w:rsidRPr="00C1004F" w:rsidRDefault="00B672DD" w:rsidP="005C3816">
            <w:pPr>
              <w:pStyle w:val="TableParagraph"/>
              <w:spacing w:line="249" w:lineRule="exact"/>
              <w:ind w:left="266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della</w:t>
            </w:r>
            <w:r w:rsidRPr="00C1004F">
              <w:rPr>
                <w:b/>
                <w:color w:val="FFFFFF"/>
                <w:spacing w:val="-4"/>
              </w:rPr>
              <w:t xml:space="preserve"> </w:t>
            </w:r>
            <w:r w:rsidRPr="00C1004F">
              <w:rPr>
                <w:b/>
                <w:color w:val="FFFFFF"/>
              </w:rPr>
              <w:t>misura</w:t>
            </w:r>
            <w:r w:rsidRPr="00C1004F">
              <w:rPr>
                <w:b/>
                <w:color w:val="FFFFFF"/>
                <w:spacing w:val="-4"/>
              </w:rPr>
              <w:t xml:space="preserve"> </w:t>
            </w:r>
            <w:r w:rsidRPr="00C1004F">
              <w:rPr>
                <w:b/>
                <w:color w:val="FFFFFF"/>
              </w:rPr>
              <w:t>PNRR</w:t>
            </w:r>
            <w:r w:rsidRPr="00C1004F">
              <w:rPr>
                <w:b/>
                <w:color w:val="FFFFFF"/>
                <w:spacing w:val="-3"/>
              </w:rPr>
              <w:t xml:space="preserve"> </w:t>
            </w:r>
            <w:r w:rsidRPr="00C1004F">
              <w:rPr>
                <w:b/>
                <w:color w:val="FFFFFF"/>
                <w:spacing w:val="-4"/>
              </w:rPr>
              <w:t>M2C4</w:t>
            </w:r>
          </w:p>
        </w:tc>
        <w:tc>
          <w:tcPr>
            <w:tcW w:w="7234" w:type="dxa"/>
          </w:tcPr>
          <w:p w14:paraId="3CAF14A0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5A07B902" w14:textId="77777777" w:rsidTr="002D11FA">
        <w:trPr>
          <w:trHeight w:val="537"/>
          <w:jc w:val="center"/>
        </w:trPr>
        <w:tc>
          <w:tcPr>
            <w:tcW w:w="3116" w:type="dxa"/>
            <w:shd w:val="clear" w:color="auto" w:fill="1F487C"/>
          </w:tcPr>
          <w:p w14:paraId="3E8D1987" w14:textId="77777777" w:rsidR="00B672DD" w:rsidRPr="00C1004F" w:rsidRDefault="00B672DD" w:rsidP="005C3816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Procedura</w:t>
            </w:r>
            <w:r w:rsidRPr="00C1004F">
              <w:rPr>
                <w:b/>
                <w:color w:val="FFFFFF"/>
                <w:spacing w:val="-4"/>
              </w:rPr>
              <w:t xml:space="preserve"> </w:t>
            </w:r>
            <w:r w:rsidRPr="00C1004F">
              <w:rPr>
                <w:b/>
                <w:color w:val="FFFFFF"/>
              </w:rPr>
              <w:t>di</w:t>
            </w:r>
            <w:r w:rsidRPr="00C1004F">
              <w:rPr>
                <w:b/>
                <w:color w:val="FFFFFF"/>
                <w:spacing w:val="-2"/>
              </w:rPr>
              <w:t xml:space="preserve"> appalto</w:t>
            </w:r>
          </w:p>
          <w:p w14:paraId="46192F94" w14:textId="77777777" w:rsidR="00B672DD" w:rsidRPr="00C1004F" w:rsidRDefault="00B672DD" w:rsidP="005C3816">
            <w:pPr>
              <w:pStyle w:val="TableParagraph"/>
              <w:spacing w:line="249" w:lineRule="exact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  <w:spacing w:val="-2"/>
              </w:rPr>
              <w:t>applicata</w:t>
            </w:r>
          </w:p>
        </w:tc>
        <w:tc>
          <w:tcPr>
            <w:tcW w:w="7234" w:type="dxa"/>
          </w:tcPr>
          <w:p w14:paraId="4F430AF2" w14:textId="77777777" w:rsidR="00B672DD" w:rsidRPr="00C1004F" w:rsidRDefault="00B672DD" w:rsidP="009E4432">
            <w:pPr>
              <w:pStyle w:val="TableParagraph"/>
              <w:spacing w:before="133"/>
              <w:ind w:left="69"/>
            </w:pPr>
            <w:r w:rsidRPr="00C1004F">
              <w:t>(Procedura</w:t>
            </w:r>
            <w:r w:rsidRPr="00C1004F">
              <w:rPr>
                <w:spacing w:val="-8"/>
              </w:rPr>
              <w:t xml:space="preserve"> </w:t>
            </w:r>
            <w:r w:rsidRPr="00C1004F">
              <w:t>aperta,</w:t>
            </w:r>
            <w:r w:rsidRPr="00C1004F">
              <w:rPr>
                <w:spacing w:val="-6"/>
              </w:rPr>
              <w:t xml:space="preserve"> </w:t>
            </w:r>
            <w:r w:rsidRPr="00C1004F">
              <w:t>ristretta,</w:t>
            </w:r>
            <w:r w:rsidRPr="00C1004F">
              <w:rPr>
                <w:spacing w:val="-6"/>
              </w:rPr>
              <w:t xml:space="preserve"> </w:t>
            </w:r>
            <w:r w:rsidRPr="00C1004F">
              <w:rPr>
                <w:spacing w:val="-2"/>
              </w:rPr>
              <w:t>etc.)</w:t>
            </w:r>
          </w:p>
        </w:tc>
      </w:tr>
      <w:tr w:rsidR="00B672DD" w:rsidRPr="00C1004F" w14:paraId="15619033" w14:textId="77777777" w:rsidTr="002D11FA">
        <w:trPr>
          <w:trHeight w:val="537"/>
          <w:jc w:val="center"/>
        </w:trPr>
        <w:tc>
          <w:tcPr>
            <w:tcW w:w="3116" w:type="dxa"/>
            <w:shd w:val="clear" w:color="auto" w:fill="1F487C"/>
          </w:tcPr>
          <w:p w14:paraId="75516C6C" w14:textId="77777777" w:rsidR="00B672DD" w:rsidRPr="00C1004F" w:rsidRDefault="00B672DD" w:rsidP="005C3816">
            <w:pPr>
              <w:pStyle w:val="TableParagraph"/>
              <w:spacing w:before="134"/>
              <w:ind w:right="61"/>
              <w:jc w:val="right"/>
              <w:rPr>
                <w:b/>
              </w:rPr>
            </w:pPr>
            <w:r w:rsidRPr="00C1004F">
              <w:rPr>
                <w:b/>
                <w:color w:val="FFFFFF"/>
                <w:spacing w:val="-5"/>
              </w:rPr>
              <w:t>CIG</w:t>
            </w:r>
          </w:p>
        </w:tc>
        <w:tc>
          <w:tcPr>
            <w:tcW w:w="7234" w:type="dxa"/>
          </w:tcPr>
          <w:p w14:paraId="4FB95E40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6BA75464" w14:textId="77777777" w:rsidTr="002D11FA">
        <w:trPr>
          <w:trHeight w:val="537"/>
          <w:jc w:val="center"/>
        </w:trPr>
        <w:tc>
          <w:tcPr>
            <w:tcW w:w="3116" w:type="dxa"/>
            <w:shd w:val="clear" w:color="auto" w:fill="1F487C"/>
          </w:tcPr>
          <w:p w14:paraId="5AE5AAED" w14:textId="77777777" w:rsidR="00B672DD" w:rsidRPr="00C1004F" w:rsidRDefault="00B672DD" w:rsidP="005C3816">
            <w:pPr>
              <w:pStyle w:val="TableParagraph"/>
              <w:spacing w:before="133"/>
              <w:ind w:right="59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Titolo</w:t>
            </w:r>
            <w:r w:rsidRPr="00C1004F">
              <w:rPr>
                <w:b/>
                <w:color w:val="FFFFFF"/>
                <w:spacing w:val="-6"/>
              </w:rPr>
              <w:t xml:space="preserve"> </w:t>
            </w:r>
            <w:r w:rsidRPr="00C1004F">
              <w:rPr>
                <w:b/>
                <w:color w:val="FFFFFF"/>
              </w:rPr>
              <w:t>bando</w:t>
            </w:r>
            <w:r w:rsidRPr="00C1004F">
              <w:rPr>
                <w:b/>
                <w:color w:val="FFFFFF"/>
                <w:spacing w:val="-4"/>
              </w:rPr>
              <w:t xml:space="preserve"> </w:t>
            </w:r>
            <w:r w:rsidRPr="00C1004F">
              <w:rPr>
                <w:b/>
                <w:color w:val="FFFFFF"/>
              </w:rPr>
              <w:t>di</w:t>
            </w:r>
            <w:r w:rsidRPr="00C1004F">
              <w:rPr>
                <w:b/>
                <w:color w:val="FFFFFF"/>
                <w:spacing w:val="-2"/>
              </w:rPr>
              <w:t xml:space="preserve"> </w:t>
            </w:r>
            <w:r w:rsidRPr="00C1004F">
              <w:rPr>
                <w:b/>
                <w:color w:val="FFFFFF"/>
                <w:spacing w:val="-4"/>
              </w:rPr>
              <w:t>gara</w:t>
            </w:r>
          </w:p>
        </w:tc>
        <w:tc>
          <w:tcPr>
            <w:tcW w:w="7234" w:type="dxa"/>
          </w:tcPr>
          <w:p w14:paraId="37DB1AFE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249E4B27" w14:textId="77777777" w:rsidTr="002D11FA">
        <w:trPr>
          <w:trHeight w:val="537"/>
          <w:jc w:val="center"/>
        </w:trPr>
        <w:tc>
          <w:tcPr>
            <w:tcW w:w="3116" w:type="dxa"/>
            <w:tcBorders>
              <w:bottom w:val="single" w:sz="4" w:space="0" w:color="000000"/>
            </w:tcBorders>
            <w:shd w:val="clear" w:color="auto" w:fill="1F487C"/>
          </w:tcPr>
          <w:p w14:paraId="0D5D8388" w14:textId="77777777" w:rsidR="00B672DD" w:rsidRPr="00C1004F" w:rsidRDefault="00B672DD" w:rsidP="005C3816">
            <w:pPr>
              <w:pStyle w:val="TableParagraph"/>
              <w:spacing w:before="136"/>
              <w:ind w:right="61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Atto</w:t>
            </w:r>
            <w:r w:rsidRPr="00C1004F">
              <w:rPr>
                <w:b/>
                <w:color w:val="FFFFFF"/>
                <w:spacing w:val="-1"/>
              </w:rPr>
              <w:t xml:space="preserve"> </w:t>
            </w:r>
            <w:r w:rsidRPr="00C1004F">
              <w:rPr>
                <w:b/>
                <w:color w:val="FFFFFF"/>
              </w:rPr>
              <w:t>di</w:t>
            </w:r>
            <w:r w:rsidRPr="00C1004F">
              <w:rPr>
                <w:b/>
                <w:color w:val="FFFFFF"/>
                <w:spacing w:val="-2"/>
              </w:rPr>
              <w:t xml:space="preserve"> riferimento</w:t>
            </w:r>
          </w:p>
        </w:tc>
        <w:tc>
          <w:tcPr>
            <w:tcW w:w="7234" w:type="dxa"/>
          </w:tcPr>
          <w:p w14:paraId="578BADFB" w14:textId="77777777" w:rsidR="00B672DD" w:rsidRPr="00C1004F" w:rsidRDefault="00B672DD" w:rsidP="009E4432">
            <w:pPr>
              <w:pStyle w:val="TableParagraph"/>
              <w:spacing w:before="136"/>
              <w:ind w:left="69"/>
              <w:rPr>
                <w:lang w:val="it-IT"/>
              </w:rPr>
            </w:pPr>
            <w:r w:rsidRPr="00C1004F">
              <w:rPr>
                <w:lang w:val="it-IT"/>
              </w:rPr>
              <w:t>(Riferimento</w:t>
            </w:r>
            <w:r w:rsidRPr="00C1004F">
              <w:rPr>
                <w:spacing w:val="-4"/>
                <w:lang w:val="it-IT"/>
              </w:rPr>
              <w:t xml:space="preserve"> </w:t>
            </w:r>
            <w:r w:rsidRPr="00C1004F">
              <w:rPr>
                <w:lang w:val="it-IT"/>
              </w:rPr>
              <w:t>del</w:t>
            </w:r>
            <w:r w:rsidRPr="00C1004F">
              <w:rPr>
                <w:spacing w:val="-7"/>
                <w:lang w:val="it-IT"/>
              </w:rPr>
              <w:t xml:space="preserve"> </w:t>
            </w:r>
            <w:r w:rsidRPr="00C1004F">
              <w:rPr>
                <w:lang w:val="it-IT"/>
              </w:rPr>
              <w:t>contratto</w:t>
            </w:r>
            <w:r w:rsidRPr="00C1004F">
              <w:rPr>
                <w:spacing w:val="-6"/>
                <w:lang w:val="it-IT"/>
              </w:rPr>
              <w:t xml:space="preserve"> </w:t>
            </w:r>
            <w:r w:rsidRPr="00C1004F">
              <w:rPr>
                <w:lang w:val="it-IT"/>
              </w:rPr>
              <w:t>stipulato,</w:t>
            </w:r>
            <w:r w:rsidRPr="00C1004F">
              <w:rPr>
                <w:spacing w:val="-5"/>
                <w:lang w:val="it-IT"/>
              </w:rPr>
              <w:t xml:space="preserve"> </w:t>
            </w:r>
            <w:r w:rsidRPr="00C1004F">
              <w:rPr>
                <w:lang w:val="it-IT"/>
              </w:rPr>
              <w:t>data,</w:t>
            </w:r>
            <w:r w:rsidRPr="00C1004F">
              <w:rPr>
                <w:spacing w:val="-4"/>
                <w:lang w:val="it-IT"/>
              </w:rPr>
              <w:t xml:space="preserve"> </w:t>
            </w:r>
            <w:r w:rsidRPr="00C1004F">
              <w:rPr>
                <w:spacing w:val="-2"/>
                <w:lang w:val="it-IT"/>
              </w:rPr>
              <w:t>RDO/ODA)</w:t>
            </w:r>
          </w:p>
        </w:tc>
      </w:tr>
      <w:tr w:rsidR="00B672DD" w:rsidRPr="00C1004F" w14:paraId="225B1E8A" w14:textId="77777777" w:rsidTr="002D11FA">
        <w:trPr>
          <w:trHeight w:val="539"/>
          <w:jc w:val="center"/>
        </w:trPr>
        <w:tc>
          <w:tcPr>
            <w:tcW w:w="3116" w:type="dxa"/>
            <w:tcBorders>
              <w:top w:val="single" w:sz="4" w:space="0" w:color="000000"/>
            </w:tcBorders>
            <w:shd w:val="clear" w:color="auto" w:fill="1F487C"/>
          </w:tcPr>
          <w:p w14:paraId="67B5F041" w14:textId="61868B86" w:rsidR="00B672DD" w:rsidRPr="00C1004F" w:rsidRDefault="00B672DD" w:rsidP="005C3816">
            <w:pPr>
              <w:pStyle w:val="TableParagraph"/>
              <w:spacing w:before="136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  <w:spacing w:val="-5"/>
              </w:rPr>
              <w:t>CUP</w:t>
            </w:r>
            <w:r w:rsidR="005C3816">
              <w:rPr>
                <w:b/>
                <w:color w:val="FFFFFF"/>
                <w:spacing w:val="-5"/>
              </w:rPr>
              <w:t>/CLP</w:t>
            </w:r>
          </w:p>
        </w:tc>
        <w:tc>
          <w:tcPr>
            <w:tcW w:w="7234" w:type="dxa"/>
          </w:tcPr>
          <w:p w14:paraId="49CEECB1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1FA3AFE6" w14:textId="77777777" w:rsidTr="002D11FA">
        <w:trPr>
          <w:trHeight w:val="806"/>
          <w:jc w:val="center"/>
        </w:trPr>
        <w:tc>
          <w:tcPr>
            <w:tcW w:w="3116" w:type="dxa"/>
            <w:shd w:val="clear" w:color="auto" w:fill="1F487C"/>
          </w:tcPr>
          <w:p w14:paraId="1CAF5E9D" w14:textId="77777777" w:rsidR="00B672DD" w:rsidRPr="00C1004F" w:rsidRDefault="00B672DD" w:rsidP="005C3816">
            <w:pPr>
              <w:pStyle w:val="TableParagraph"/>
              <w:spacing w:before="15"/>
              <w:jc w:val="right"/>
              <w:rPr>
                <w:i/>
              </w:rPr>
            </w:pPr>
          </w:p>
          <w:p w14:paraId="0ECD75A5" w14:textId="77777777" w:rsidR="00B672DD" w:rsidRPr="00C1004F" w:rsidRDefault="00B672DD" w:rsidP="005C3816">
            <w:pPr>
              <w:pStyle w:val="TableParagraph"/>
              <w:ind w:right="61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Localizzazione</w:t>
            </w:r>
            <w:r w:rsidRPr="00C1004F">
              <w:rPr>
                <w:b/>
                <w:color w:val="FFFFFF"/>
                <w:spacing w:val="-14"/>
              </w:rPr>
              <w:t xml:space="preserve"> </w:t>
            </w:r>
            <w:r w:rsidRPr="00C1004F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234" w:type="dxa"/>
          </w:tcPr>
          <w:p w14:paraId="7B26EECA" w14:textId="77777777" w:rsidR="00B672DD" w:rsidRPr="00C1004F" w:rsidRDefault="00B672DD" w:rsidP="009E4432">
            <w:pPr>
              <w:pStyle w:val="TableParagraph"/>
            </w:pPr>
          </w:p>
        </w:tc>
      </w:tr>
      <w:tr w:rsidR="00B672DD" w:rsidRPr="00C1004F" w14:paraId="6F549FC9" w14:textId="77777777" w:rsidTr="002D11FA">
        <w:trPr>
          <w:trHeight w:val="837"/>
          <w:jc w:val="center"/>
        </w:trPr>
        <w:tc>
          <w:tcPr>
            <w:tcW w:w="3116" w:type="dxa"/>
            <w:tcBorders>
              <w:bottom w:val="single" w:sz="4" w:space="0" w:color="000000"/>
            </w:tcBorders>
            <w:shd w:val="clear" w:color="auto" w:fill="1F487C"/>
          </w:tcPr>
          <w:p w14:paraId="659FCF69" w14:textId="77777777" w:rsidR="00B672DD" w:rsidRPr="00C1004F" w:rsidRDefault="00B672DD" w:rsidP="005C3816">
            <w:pPr>
              <w:pStyle w:val="TableParagraph"/>
              <w:spacing w:before="148"/>
              <w:ind w:left="595" w:firstLine="575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Data</w:t>
            </w:r>
            <w:r w:rsidRPr="00C1004F">
              <w:rPr>
                <w:b/>
                <w:color w:val="FFFFFF"/>
                <w:spacing w:val="-11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di</w:t>
            </w:r>
            <w:r w:rsidRPr="00C1004F">
              <w:rPr>
                <w:b/>
                <w:color w:val="FFFFFF"/>
                <w:spacing w:val="-10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avvio</w:t>
            </w:r>
            <w:r w:rsidRPr="00C1004F">
              <w:rPr>
                <w:b/>
                <w:color w:val="FFFFFF"/>
                <w:spacing w:val="-11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e conclusione</w:t>
            </w:r>
            <w:r w:rsidRPr="00C1004F">
              <w:rPr>
                <w:b/>
                <w:color w:val="FFFFFF"/>
                <w:spacing w:val="-8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2"/>
                <w:lang w:val="it-IT"/>
              </w:rPr>
              <w:t>progetto</w:t>
            </w:r>
          </w:p>
        </w:tc>
        <w:tc>
          <w:tcPr>
            <w:tcW w:w="7234" w:type="dxa"/>
            <w:tcBorders>
              <w:bottom w:val="single" w:sz="4" w:space="0" w:color="000000"/>
            </w:tcBorders>
          </w:tcPr>
          <w:p w14:paraId="3EE4EC93" w14:textId="77777777" w:rsidR="00B672DD" w:rsidRPr="00C1004F" w:rsidRDefault="00B672DD" w:rsidP="009E4432">
            <w:pPr>
              <w:pStyle w:val="TableParagraph"/>
              <w:tabs>
                <w:tab w:val="left" w:pos="1944"/>
                <w:tab w:val="left" w:pos="2534"/>
              </w:tabs>
              <w:spacing w:before="18" w:line="237" w:lineRule="auto"/>
              <w:ind w:left="69" w:right="5143"/>
            </w:pPr>
            <w:r w:rsidRPr="00C1004F">
              <w:t>Avvio: [</w:t>
            </w:r>
            <w:r w:rsidRPr="00C1004F">
              <w:rPr>
                <w:u w:val="single"/>
              </w:rPr>
              <w:tab/>
            </w:r>
            <w:r w:rsidRPr="00C1004F">
              <w:rPr>
                <w:spacing w:val="-10"/>
              </w:rPr>
              <w:t>]</w:t>
            </w:r>
            <w:r w:rsidRPr="00C1004F">
              <w:t xml:space="preserve"> Conclusione: [</w:t>
            </w:r>
            <w:r w:rsidRPr="00C1004F">
              <w:rPr>
                <w:u w:val="single"/>
              </w:rPr>
              <w:tab/>
            </w:r>
            <w:r w:rsidRPr="00C1004F">
              <w:rPr>
                <w:u w:val="single"/>
              </w:rPr>
              <w:tab/>
            </w:r>
            <w:r w:rsidRPr="00C1004F">
              <w:rPr>
                <w:spacing w:val="-10"/>
              </w:rPr>
              <w:t>]</w:t>
            </w:r>
          </w:p>
        </w:tc>
      </w:tr>
      <w:tr w:rsidR="00B672DD" w:rsidRPr="00C1004F" w14:paraId="0FE964B5" w14:textId="77777777" w:rsidTr="002D11FA">
        <w:trPr>
          <w:trHeight w:val="537"/>
          <w:jc w:val="center"/>
        </w:trPr>
        <w:tc>
          <w:tcPr>
            <w:tcW w:w="3116" w:type="dxa"/>
            <w:tcBorders>
              <w:top w:val="single" w:sz="4" w:space="0" w:color="000000"/>
            </w:tcBorders>
            <w:shd w:val="clear" w:color="auto" w:fill="1F487C"/>
          </w:tcPr>
          <w:p w14:paraId="1C82E0CD" w14:textId="77777777" w:rsidR="00B672DD" w:rsidRPr="00C1004F" w:rsidRDefault="00B672DD" w:rsidP="005C3816">
            <w:pPr>
              <w:pStyle w:val="TableParagraph"/>
              <w:spacing w:before="134"/>
              <w:ind w:right="62"/>
              <w:jc w:val="right"/>
              <w:rPr>
                <w:b/>
              </w:rPr>
            </w:pPr>
            <w:r w:rsidRPr="00C1004F">
              <w:rPr>
                <w:b/>
                <w:color w:val="FFFFFF"/>
              </w:rPr>
              <w:t>Costo</w:t>
            </w:r>
            <w:r w:rsidRPr="00C1004F">
              <w:rPr>
                <w:b/>
                <w:color w:val="FFFFFF"/>
                <w:spacing w:val="-6"/>
              </w:rPr>
              <w:t xml:space="preserve"> </w:t>
            </w:r>
            <w:r w:rsidRPr="00C1004F">
              <w:rPr>
                <w:b/>
                <w:color w:val="FFFFFF"/>
              </w:rPr>
              <w:t>totale</w:t>
            </w:r>
            <w:r w:rsidRPr="00C1004F">
              <w:rPr>
                <w:b/>
                <w:color w:val="FFFFFF"/>
                <w:spacing w:val="-7"/>
              </w:rPr>
              <w:t xml:space="preserve"> </w:t>
            </w:r>
            <w:r w:rsidRPr="00C1004F">
              <w:rPr>
                <w:b/>
                <w:color w:val="FFFFFF"/>
              </w:rPr>
              <w:t>intervento</w:t>
            </w:r>
            <w:r w:rsidRPr="00C1004F">
              <w:rPr>
                <w:b/>
                <w:color w:val="FFFFFF"/>
                <w:spacing w:val="-5"/>
              </w:rPr>
              <w:t xml:space="preserve"> (€)</w:t>
            </w:r>
          </w:p>
        </w:tc>
        <w:tc>
          <w:tcPr>
            <w:tcW w:w="7234" w:type="dxa"/>
            <w:tcBorders>
              <w:top w:val="single" w:sz="4" w:space="0" w:color="000000"/>
            </w:tcBorders>
          </w:tcPr>
          <w:p w14:paraId="63F6D8D6" w14:textId="77777777" w:rsidR="00B672DD" w:rsidRPr="00C1004F" w:rsidRDefault="00B672DD" w:rsidP="009E4432">
            <w:pPr>
              <w:pStyle w:val="TableParagraph"/>
              <w:spacing w:before="134"/>
              <w:ind w:left="120"/>
            </w:pPr>
            <w:r w:rsidRPr="00C1004F">
              <w:t>[al</w:t>
            </w:r>
            <w:r w:rsidRPr="00C1004F">
              <w:rPr>
                <w:spacing w:val="-3"/>
              </w:rPr>
              <w:t xml:space="preserve"> </w:t>
            </w:r>
            <w:r w:rsidRPr="00C1004F">
              <w:t>netto di</w:t>
            </w:r>
            <w:r w:rsidRPr="00C1004F">
              <w:rPr>
                <w:spacing w:val="-1"/>
              </w:rPr>
              <w:t xml:space="preserve"> </w:t>
            </w:r>
            <w:r w:rsidRPr="00C1004F">
              <w:rPr>
                <w:spacing w:val="-4"/>
              </w:rPr>
              <w:t>IVA]</w:t>
            </w:r>
          </w:p>
        </w:tc>
      </w:tr>
      <w:tr w:rsidR="00B672DD" w:rsidRPr="00C1004F" w14:paraId="1D7C2CE1" w14:textId="77777777" w:rsidTr="002D11FA">
        <w:trPr>
          <w:trHeight w:val="539"/>
          <w:jc w:val="center"/>
        </w:trPr>
        <w:tc>
          <w:tcPr>
            <w:tcW w:w="3116" w:type="dxa"/>
            <w:shd w:val="clear" w:color="auto" w:fill="1F487C"/>
          </w:tcPr>
          <w:p w14:paraId="07C93ADD" w14:textId="77777777" w:rsidR="00B672DD" w:rsidRPr="00C1004F" w:rsidRDefault="00B672DD" w:rsidP="005C3816">
            <w:pPr>
              <w:pStyle w:val="TableParagraph"/>
              <w:spacing w:before="1" w:line="267" w:lineRule="exact"/>
              <w:ind w:left="576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di</w:t>
            </w:r>
            <w:r w:rsidRPr="00C1004F">
              <w:rPr>
                <w:b/>
                <w:color w:val="FFFFFF"/>
                <w:spacing w:val="-2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cui</w:t>
            </w:r>
            <w:r w:rsidRPr="00C1004F">
              <w:rPr>
                <w:b/>
                <w:color w:val="FFFFFF"/>
                <w:spacing w:val="-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costo</w:t>
            </w:r>
            <w:r w:rsidRPr="00C1004F">
              <w:rPr>
                <w:b/>
                <w:color w:val="FFFFFF"/>
                <w:spacing w:val="-2"/>
                <w:lang w:val="it-IT"/>
              </w:rPr>
              <w:t xml:space="preserve"> ammesso</w:t>
            </w:r>
          </w:p>
          <w:p w14:paraId="4DE3F239" w14:textId="77777777" w:rsidR="00B672DD" w:rsidRPr="00C1004F" w:rsidRDefault="00B672DD" w:rsidP="005C3816">
            <w:pPr>
              <w:pStyle w:val="TableParagraph"/>
              <w:spacing w:line="251" w:lineRule="exact"/>
              <w:ind w:left="1718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PNRR</w:t>
            </w:r>
            <w:r w:rsidRPr="00C1004F">
              <w:rPr>
                <w:b/>
                <w:color w:val="FFFFFF"/>
                <w:spacing w:val="-2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5"/>
                <w:lang w:val="it-IT"/>
              </w:rPr>
              <w:t>(€)</w:t>
            </w:r>
          </w:p>
        </w:tc>
        <w:tc>
          <w:tcPr>
            <w:tcW w:w="7234" w:type="dxa"/>
          </w:tcPr>
          <w:p w14:paraId="3CD0488D" w14:textId="77777777" w:rsidR="00B672DD" w:rsidRPr="00C1004F" w:rsidRDefault="00B672DD" w:rsidP="009E4432">
            <w:pPr>
              <w:pStyle w:val="TableParagraph"/>
              <w:spacing w:before="133"/>
              <w:ind w:left="120"/>
            </w:pPr>
            <w:r w:rsidRPr="00C1004F">
              <w:t>[al</w:t>
            </w:r>
            <w:r w:rsidRPr="00C1004F">
              <w:rPr>
                <w:spacing w:val="-3"/>
              </w:rPr>
              <w:t xml:space="preserve"> </w:t>
            </w:r>
            <w:r w:rsidRPr="00C1004F">
              <w:t>netto di</w:t>
            </w:r>
            <w:r w:rsidRPr="00C1004F">
              <w:rPr>
                <w:spacing w:val="-1"/>
              </w:rPr>
              <w:t xml:space="preserve"> </w:t>
            </w:r>
            <w:r w:rsidRPr="00C1004F">
              <w:rPr>
                <w:spacing w:val="-4"/>
              </w:rPr>
              <w:t>IVA]</w:t>
            </w:r>
          </w:p>
        </w:tc>
      </w:tr>
      <w:tr w:rsidR="00B672DD" w:rsidRPr="00C1004F" w14:paraId="73169419" w14:textId="77777777" w:rsidTr="002D11FA">
        <w:trPr>
          <w:trHeight w:val="537"/>
          <w:jc w:val="center"/>
        </w:trPr>
        <w:tc>
          <w:tcPr>
            <w:tcW w:w="3116" w:type="dxa"/>
            <w:shd w:val="clear" w:color="auto" w:fill="1F487C"/>
          </w:tcPr>
          <w:p w14:paraId="3FD27D8B" w14:textId="77777777" w:rsidR="00B672DD" w:rsidRPr="00C1004F" w:rsidRDefault="00B672DD" w:rsidP="005C3816">
            <w:pPr>
              <w:pStyle w:val="TableParagraph"/>
              <w:spacing w:line="268" w:lineRule="exact"/>
              <w:ind w:right="62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Costo</w:t>
            </w:r>
            <w:r w:rsidRPr="00C1004F">
              <w:rPr>
                <w:b/>
                <w:color w:val="FFFFFF"/>
                <w:spacing w:val="-4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della</w:t>
            </w:r>
            <w:r w:rsidRPr="00C1004F">
              <w:rPr>
                <w:b/>
                <w:color w:val="FFFFFF"/>
                <w:spacing w:val="-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2"/>
                <w:lang w:val="it-IT"/>
              </w:rPr>
              <w:t>procedura</w:t>
            </w:r>
          </w:p>
          <w:p w14:paraId="0927141E" w14:textId="77777777" w:rsidR="00B672DD" w:rsidRPr="00C1004F" w:rsidRDefault="00B672DD" w:rsidP="005C3816">
            <w:pPr>
              <w:pStyle w:val="TableParagraph"/>
              <w:spacing w:line="249" w:lineRule="exact"/>
              <w:ind w:right="61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(importo</w:t>
            </w:r>
            <w:r w:rsidRPr="00C1004F">
              <w:rPr>
                <w:b/>
                <w:color w:val="FFFFFF"/>
                <w:spacing w:val="-4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a</w:t>
            </w:r>
            <w:r w:rsidRPr="00C1004F">
              <w:rPr>
                <w:b/>
                <w:color w:val="FFFFFF"/>
                <w:spacing w:val="-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base</w:t>
            </w:r>
            <w:r w:rsidRPr="00C1004F">
              <w:rPr>
                <w:b/>
                <w:color w:val="FFFFFF"/>
                <w:spacing w:val="-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2"/>
                <w:lang w:val="it-IT"/>
              </w:rPr>
              <w:t>d’asta)</w:t>
            </w:r>
          </w:p>
        </w:tc>
        <w:tc>
          <w:tcPr>
            <w:tcW w:w="7234" w:type="dxa"/>
          </w:tcPr>
          <w:p w14:paraId="3B3B757A" w14:textId="77777777" w:rsidR="00B672DD" w:rsidRPr="00C1004F" w:rsidRDefault="00B672DD" w:rsidP="009E4432">
            <w:pPr>
              <w:pStyle w:val="TableParagraph"/>
              <w:rPr>
                <w:lang w:val="it-IT"/>
              </w:rPr>
            </w:pPr>
          </w:p>
        </w:tc>
      </w:tr>
      <w:tr w:rsidR="00B672DD" w:rsidRPr="00C1004F" w14:paraId="3D1252E5" w14:textId="77777777" w:rsidTr="002D11FA">
        <w:trPr>
          <w:trHeight w:val="537"/>
          <w:jc w:val="center"/>
        </w:trPr>
        <w:tc>
          <w:tcPr>
            <w:tcW w:w="3116" w:type="dxa"/>
            <w:shd w:val="clear" w:color="auto" w:fill="1F487C"/>
          </w:tcPr>
          <w:p w14:paraId="443C6790" w14:textId="77777777" w:rsidR="00B672DD" w:rsidRPr="00C1004F" w:rsidRDefault="00B672DD" w:rsidP="005C3816">
            <w:pPr>
              <w:pStyle w:val="TableParagraph"/>
              <w:spacing w:line="268" w:lineRule="exact"/>
              <w:ind w:right="62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Costo</w:t>
            </w:r>
            <w:r w:rsidRPr="00C1004F">
              <w:rPr>
                <w:b/>
                <w:color w:val="FFFFFF"/>
                <w:spacing w:val="-4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della</w:t>
            </w:r>
            <w:r w:rsidRPr="00C1004F">
              <w:rPr>
                <w:b/>
                <w:color w:val="FFFFFF"/>
                <w:spacing w:val="-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2"/>
                <w:lang w:val="it-IT"/>
              </w:rPr>
              <w:t>procedura</w:t>
            </w:r>
          </w:p>
          <w:p w14:paraId="5C5DC91E" w14:textId="77777777" w:rsidR="00B672DD" w:rsidRPr="00C1004F" w:rsidRDefault="00B672DD" w:rsidP="005C3816">
            <w:pPr>
              <w:pStyle w:val="TableParagraph"/>
              <w:spacing w:line="249" w:lineRule="exact"/>
              <w:ind w:right="61"/>
              <w:jc w:val="right"/>
              <w:rPr>
                <w:b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(importo</w:t>
            </w:r>
            <w:r w:rsidRPr="00C1004F">
              <w:rPr>
                <w:b/>
                <w:color w:val="FFFFFF"/>
                <w:spacing w:val="-5"/>
                <w:lang w:val="it-IT"/>
              </w:rPr>
              <w:t xml:space="preserve"> </w:t>
            </w:r>
            <w:r w:rsidRPr="00C1004F">
              <w:rPr>
                <w:b/>
                <w:color w:val="FFFFFF"/>
                <w:spacing w:val="-2"/>
                <w:lang w:val="it-IT"/>
              </w:rPr>
              <w:t>contratto)</w:t>
            </w:r>
          </w:p>
        </w:tc>
        <w:tc>
          <w:tcPr>
            <w:tcW w:w="7234" w:type="dxa"/>
          </w:tcPr>
          <w:p w14:paraId="14F95A85" w14:textId="77777777" w:rsidR="00B672DD" w:rsidRPr="00C1004F" w:rsidRDefault="00B672DD" w:rsidP="009E4432">
            <w:pPr>
              <w:pStyle w:val="TableParagraph"/>
              <w:rPr>
                <w:lang w:val="it-IT"/>
              </w:rPr>
            </w:pPr>
          </w:p>
        </w:tc>
      </w:tr>
      <w:tr w:rsidR="00B672DD" w:rsidRPr="00C1004F" w14:paraId="73576300" w14:textId="77777777" w:rsidTr="002D11FA">
        <w:trPr>
          <w:trHeight w:val="976"/>
          <w:jc w:val="center"/>
        </w:trPr>
        <w:tc>
          <w:tcPr>
            <w:tcW w:w="3116" w:type="dxa"/>
            <w:shd w:val="clear" w:color="auto" w:fill="1F487C"/>
          </w:tcPr>
          <w:p w14:paraId="0302E5F9" w14:textId="77777777" w:rsidR="00B672DD" w:rsidRPr="00C1004F" w:rsidRDefault="00B672DD" w:rsidP="005C3816">
            <w:pPr>
              <w:pStyle w:val="TableParagraph"/>
              <w:ind w:left="504" w:right="61" w:hanging="108"/>
              <w:jc w:val="right"/>
              <w:rPr>
                <w:sz w:val="18"/>
                <w:lang w:val="it-IT"/>
              </w:rPr>
            </w:pPr>
            <w:r w:rsidRPr="00C1004F">
              <w:rPr>
                <w:b/>
                <w:color w:val="FFFFFF"/>
                <w:lang w:val="it-IT"/>
              </w:rPr>
              <w:t>Luogo</w:t>
            </w:r>
            <w:r w:rsidRPr="00C1004F">
              <w:rPr>
                <w:b/>
                <w:color w:val="FFFFFF"/>
                <w:spacing w:val="-1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di</w:t>
            </w:r>
            <w:r w:rsidRPr="00C1004F">
              <w:rPr>
                <w:b/>
                <w:color w:val="FFFFFF"/>
                <w:spacing w:val="-12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>conservazione della</w:t>
            </w:r>
            <w:r w:rsidRPr="00C1004F">
              <w:rPr>
                <w:b/>
                <w:color w:val="FFFFFF"/>
                <w:spacing w:val="-13"/>
                <w:lang w:val="it-IT"/>
              </w:rPr>
              <w:t xml:space="preserve"> </w:t>
            </w:r>
            <w:r w:rsidRPr="00C1004F">
              <w:rPr>
                <w:b/>
                <w:color w:val="FFFFFF"/>
                <w:lang w:val="it-IT"/>
              </w:rPr>
              <w:t xml:space="preserve">documentazione </w:t>
            </w:r>
            <w:r w:rsidRPr="00C1004F">
              <w:rPr>
                <w:color w:val="FFFFFF"/>
                <w:sz w:val="18"/>
                <w:lang w:val="it-IT"/>
              </w:rPr>
              <w:t>(Ente/Ufficio/Stanza</w:t>
            </w:r>
            <w:r w:rsidRPr="00C1004F">
              <w:rPr>
                <w:color w:val="FFFFFF"/>
                <w:spacing w:val="-2"/>
                <w:sz w:val="18"/>
                <w:lang w:val="it-IT"/>
              </w:rPr>
              <w:t xml:space="preserve"> </w:t>
            </w:r>
            <w:r w:rsidRPr="00C1004F">
              <w:rPr>
                <w:color w:val="FFFFFF"/>
                <w:sz w:val="18"/>
                <w:lang w:val="it-IT"/>
              </w:rPr>
              <w:t>o</w:t>
            </w:r>
          </w:p>
          <w:p w14:paraId="213D3F93" w14:textId="77777777" w:rsidR="00B672DD" w:rsidRPr="00C1004F" w:rsidRDefault="00B672DD" w:rsidP="005C3816">
            <w:pPr>
              <w:pStyle w:val="TableParagraph"/>
              <w:spacing w:line="199" w:lineRule="exact"/>
              <w:ind w:right="64"/>
              <w:jc w:val="right"/>
              <w:rPr>
                <w:sz w:val="18"/>
              </w:rPr>
            </w:pPr>
            <w:r w:rsidRPr="00C1004F">
              <w:rPr>
                <w:color w:val="FFFFFF"/>
                <w:spacing w:val="-2"/>
                <w:sz w:val="18"/>
              </w:rPr>
              <w:t>Server/archivio</w:t>
            </w:r>
            <w:r w:rsidRPr="00C1004F">
              <w:rPr>
                <w:color w:val="FFFFFF"/>
                <w:spacing w:val="19"/>
                <w:sz w:val="18"/>
              </w:rPr>
              <w:t xml:space="preserve"> </w:t>
            </w:r>
            <w:r w:rsidRPr="00C1004F">
              <w:rPr>
                <w:color w:val="FFFFFF"/>
                <w:spacing w:val="-2"/>
                <w:sz w:val="18"/>
              </w:rPr>
              <w:t>informatico</w:t>
            </w:r>
          </w:p>
        </w:tc>
        <w:tc>
          <w:tcPr>
            <w:tcW w:w="7234" w:type="dxa"/>
          </w:tcPr>
          <w:p w14:paraId="45BCB422" w14:textId="77777777" w:rsidR="00B672DD" w:rsidRPr="00C1004F" w:rsidRDefault="00B672DD" w:rsidP="009E4432">
            <w:pPr>
              <w:pStyle w:val="TableParagraph"/>
            </w:pPr>
          </w:p>
        </w:tc>
      </w:tr>
    </w:tbl>
    <w:p w14:paraId="7A7DF15B" w14:textId="77777777" w:rsidR="00B672DD" w:rsidRPr="00C1004F" w:rsidRDefault="00B672DD" w:rsidP="00B672DD">
      <w:pPr>
        <w:rPr>
          <w:rFonts w:ascii="Times New Roman" w:hAnsi="Times New Roman" w:cs="Times New Roman"/>
        </w:rPr>
      </w:pPr>
    </w:p>
    <w:p w14:paraId="4CA121B9" w14:textId="77777777" w:rsidR="00B672DD" w:rsidRPr="00C1004F" w:rsidRDefault="00B672DD" w:rsidP="00B672DD">
      <w:pPr>
        <w:rPr>
          <w:rFonts w:ascii="Times New Roman" w:hAnsi="Times New Roman" w:cs="Times New Roman"/>
        </w:rPr>
      </w:pPr>
    </w:p>
    <w:p w14:paraId="5C97A52D" w14:textId="70B5D195" w:rsidR="00B672DD" w:rsidRPr="00C1004F" w:rsidRDefault="005C3816" w:rsidP="00B672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A364229" wp14:editId="2EC7DB84">
                <wp:extent cx="6797040" cy="828675"/>
                <wp:effectExtent l="0" t="0" r="22860" b="28575"/>
                <wp:docPr id="818546355" name="Text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28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EA470" w14:textId="77777777" w:rsidR="005C3816" w:rsidRPr="00C1004F" w:rsidRDefault="00B672DD" w:rsidP="005C3816">
                            <w:pPr>
                              <w:spacing w:before="95"/>
                              <w:ind w:left="6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Per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ogni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item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indicare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l’esito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del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controllo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(SÌ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per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regolare;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per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non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regolare;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NON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APPLICABILE),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>gli</w:t>
                            </w:r>
                            <w:r w:rsidR="00D64BA8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estremi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della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documentazione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controllata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ed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eventuali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commenti/osservazioni.</w:t>
                            </w:r>
                            <w:r w:rsidR="005C381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L'inserimento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commenti/osservazioni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è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considerarsi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obbligatorio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qualora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risposta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sia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C1004F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NON</w:t>
                            </w:r>
                            <w:r w:rsidR="00C1004F" w:rsidRPr="00C1004F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APPLICABILE</w:t>
                            </w:r>
                            <w:r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 NO</w:t>
                            </w:r>
                            <w:r w:rsidR="005C381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In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caso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di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risposta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negativa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di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non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applicabilità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fornire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una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sintetica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motivazione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nel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</w:rPr>
                              <w:t>campo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C3816" w:rsidRPr="00C1004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“Note”.</w:t>
                            </w:r>
                          </w:p>
                          <w:p w14:paraId="7EDBC8D6" w14:textId="13E72B37" w:rsidR="00B672DD" w:rsidRPr="00C1004F" w:rsidRDefault="00B672DD" w:rsidP="005C3816">
                            <w:pPr>
                              <w:spacing w:line="268" w:lineRule="exact"/>
                              <w:ind w:left="6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64229" id="Textbox 168" o:spid="_x0000_s1027" type="#_x0000_t202" style="width:535.2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" filled="f" strokeweight=".16931mm">
                <v:textbox inset="0,0,0,0">
                  <w:txbxContent>
                    <w:p w14:paraId="31AEA470" w14:textId="77777777" w:rsidR="005C3816" w:rsidRPr="00C1004F" w:rsidRDefault="00B672DD" w:rsidP="005C3816">
                      <w:pPr>
                        <w:spacing w:before="95"/>
                        <w:ind w:left="6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Per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ogni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item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indicare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l’esito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del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controllo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(SÌ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per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regolare;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NO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per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non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regolare;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NON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APPLICABILE),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>gli</w:t>
                      </w:r>
                      <w:r w:rsidR="00D64BA8" w:rsidRPr="00C1004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estremi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9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della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documentazione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controllata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ed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eventuali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commenti/osservazioni.</w:t>
                      </w:r>
                      <w:r w:rsidR="005C3816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L'inserimento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di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commenti/osservazioni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è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da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considerarsi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obbligatorio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qualora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risposta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>sia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C1004F" w:rsidRPr="00C1004F">
                        <w:rPr>
                          <w:rFonts w:ascii="Times New Roman" w:hAnsi="Times New Roman" w:cs="Times New Roman"/>
                          <w:b/>
                        </w:rPr>
                        <w:t>NON</w:t>
                      </w:r>
                      <w:r w:rsidR="00C1004F" w:rsidRPr="00C1004F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APPLICABILE</w:t>
                      </w:r>
                      <w:r w:rsidRPr="00C1004F">
                        <w:rPr>
                          <w:rFonts w:ascii="Times New Roman" w:hAnsi="Times New Roman" w:cs="Times New Roman"/>
                          <w:b/>
                        </w:rPr>
                        <w:t xml:space="preserve"> o NO</w:t>
                      </w:r>
                      <w:r w:rsidR="005C3816">
                        <w:rPr>
                          <w:rFonts w:ascii="Times New Roman" w:hAnsi="Times New Roman" w:cs="Times New Roman"/>
                          <w:b/>
                        </w:rPr>
                        <w:t xml:space="preserve">.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In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caso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di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risposta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negativa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di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non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applicabilità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fornire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una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sintetica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motivazione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nel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</w:rPr>
                        <w:t>campo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5C3816" w:rsidRPr="00C1004F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“Note”.</w:t>
                      </w:r>
                    </w:p>
                    <w:p w14:paraId="7EDBC8D6" w14:textId="13E72B37" w:rsidR="00B672DD" w:rsidRPr="00C1004F" w:rsidRDefault="00B672DD" w:rsidP="005C3816">
                      <w:pPr>
                        <w:spacing w:line="268" w:lineRule="exact"/>
                        <w:ind w:left="64"/>
                        <w:jc w:val="both"/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F58081" w14:textId="77777777" w:rsidR="005E6EC1" w:rsidRPr="00C1004F" w:rsidRDefault="005E6EC1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tblpXSpec="right" w:tblpY="1"/>
        <w:tblOverlap w:val="never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934"/>
        <w:gridCol w:w="504"/>
        <w:gridCol w:w="565"/>
        <w:gridCol w:w="570"/>
        <w:gridCol w:w="2374"/>
        <w:gridCol w:w="2157"/>
      </w:tblGrid>
      <w:tr w:rsidR="00A01860" w:rsidRPr="00C1004F" w14:paraId="7D9F9938" w14:textId="77777777" w:rsidTr="00E14DAB">
        <w:trPr>
          <w:trHeight w:val="817"/>
          <w:tblHeader/>
        </w:trPr>
        <w:tc>
          <w:tcPr>
            <w:tcW w:w="2097" w:type="pct"/>
            <w:gridSpan w:val="2"/>
            <w:shd w:val="clear" w:color="auto" w:fill="1F497D"/>
            <w:vAlign w:val="center"/>
            <w:hideMark/>
          </w:tcPr>
          <w:p w14:paraId="08726A17" w14:textId="649BDA2B" w:rsidR="00A01860" w:rsidRPr="00C1004F" w:rsidRDefault="00A01860" w:rsidP="483D86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it-IT"/>
              </w:rPr>
              <w:t xml:space="preserve">Verifica </w:t>
            </w:r>
            <w:r w:rsidR="6626CD6A" w:rsidRPr="00C10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eastAsia="it-IT"/>
              </w:rPr>
              <w:t>on d</w:t>
            </w:r>
            <w:r w:rsidRPr="00C100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eastAsia="it-IT"/>
              </w:rPr>
              <w:t>esk</w:t>
            </w: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it-IT"/>
              </w:rPr>
              <w:t xml:space="preserve"> amministrativo-contabile delle spese rendicontate a costi reali (lavori, beni e servizi)</w:t>
            </w:r>
          </w:p>
        </w:tc>
        <w:tc>
          <w:tcPr>
            <w:tcW w:w="237" w:type="pct"/>
            <w:shd w:val="clear" w:color="auto" w:fill="1F497D"/>
            <w:vAlign w:val="center"/>
            <w:hideMark/>
          </w:tcPr>
          <w:p w14:paraId="285C9CE5" w14:textId="77777777" w:rsidR="00A01860" w:rsidRPr="00C1004F" w:rsidRDefault="00A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266" w:type="pct"/>
            <w:shd w:val="clear" w:color="auto" w:fill="1F497D"/>
            <w:vAlign w:val="center"/>
            <w:hideMark/>
          </w:tcPr>
          <w:p w14:paraId="03FBBAF0" w14:textId="77777777" w:rsidR="00A01860" w:rsidRPr="00C1004F" w:rsidRDefault="00A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68" w:type="pct"/>
            <w:shd w:val="clear" w:color="auto" w:fill="1F497D"/>
            <w:vAlign w:val="center"/>
            <w:hideMark/>
          </w:tcPr>
          <w:p w14:paraId="6B3F3013" w14:textId="77777777" w:rsidR="00A01860" w:rsidRPr="00C1004F" w:rsidRDefault="00A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1117" w:type="pct"/>
            <w:shd w:val="clear" w:color="auto" w:fill="1F497D"/>
            <w:vAlign w:val="center"/>
            <w:hideMark/>
          </w:tcPr>
          <w:p w14:paraId="70E532DE" w14:textId="0BC499CB" w:rsidR="00A01860" w:rsidRPr="00C1004F" w:rsidRDefault="00A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Elenco dei</w:t>
            </w: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br/>
              <w:t>documenti</w:t>
            </w: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br/>
            </w:r>
            <w:r w:rsidRPr="00C1004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it-IT"/>
              </w:rPr>
              <w:t>verificati/Note</w:t>
            </w:r>
          </w:p>
        </w:tc>
        <w:tc>
          <w:tcPr>
            <w:tcW w:w="1014" w:type="pct"/>
            <w:shd w:val="clear" w:color="auto" w:fill="CCCCFF"/>
            <w:vAlign w:val="center"/>
          </w:tcPr>
          <w:p w14:paraId="23DD58AD" w14:textId="77777777" w:rsidR="00A01860" w:rsidRPr="00C1004F" w:rsidRDefault="00A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Oggetto del controllo</w:t>
            </w:r>
            <w:r w:rsidRPr="00C1004F">
              <w:rPr>
                <w:rStyle w:val="Rimandonotaapidipagina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footnoteReference w:id="2"/>
            </w:r>
          </w:p>
        </w:tc>
      </w:tr>
      <w:tr w:rsidR="00E36CFD" w:rsidRPr="00C1004F" w14:paraId="114E8F79" w14:textId="77777777" w:rsidTr="00E14DAB">
        <w:trPr>
          <w:trHeight w:val="591"/>
        </w:trPr>
        <w:tc>
          <w:tcPr>
            <w:tcW w:w="246" w:type="pct"/>
            <w:shd w:val="clear" w:color="auto" w:fill="B8CCE4"/>
            <w:vAlign w:val="center"/>
            <w:hideMark/>
          </w:tcPr>
          <w:p w14:paraId="6EC5F845" w14:textId="77777777" w:rsidR="00E36CFD" w:rsidRPr="00C1004F" w:rsidRDefault="003D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754" w:type="pct"/>
            <w:gridSpan w:val="6"/>
            <w:shd w:val="clear" w:color="auto" w:fill="B8CCE4"/>
            <w:vAlign w:val="center"/>
            <w:hideMark/>
          </w:tcPr>
          <w:p w14:paraId="3BD263E1" w14:textId="1578BEA6" w:rsidR="00E36CFD" w:rsidRPr="00C1004F" w:rsidRDefault="00B53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P</w:t>
            </w:r>
            <w:r w:rsidR="00122F92" w:rsidRPr="00C100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  <w:t>ARTE GENERALE</w:t>
            </w:r>
          </w:p>
        </w:tc>
      </w:tr>
      <w:tr w:rsidR="00D00E34" w:rsidRPr="00C1004F" w14:paraId="0C6586CA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0DE2DB8B" w14:textId="77777777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851" w:type="pct"/>
            <w:vAlign w:val="center"/>
          </w:tcPr>
          <w:p w14:paraId="530D1B04" w14:textId="775B11E3" w:rsidR="00D00E34" w:rsidRPr="00C1004F" w:rsidRDefault="005C3816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</w:t>
            </w:r>
            <w:r w:rsidR="00D00E34"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stata verificata la veridicità e correttezza delle DSAN in merito all’assenza del conflitto di interessi e situazioni di incompatibilità utilizzando i dati relativi alla titolarità effettiva dei potenziali aggiudicatari/contraenti (comprese le imprese straniere)?</w:t>
            </w:r>
          </w:p>
        </w:tc>
        <w:tc>
          <w:tcPr>
            <w:tcW w:w="237" w:type="pct"/>
            <w:vAlign w:val="center"/>
          </w:tcPr>
          <w:p w14:paraId="38D25925" w14:textId="4E6664C4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94275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212979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78B2C178" w14:textId="4934A1B9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478498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16751861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CB52169" w14:textId="032D0CFA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4142658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94933129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92EF249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911D28F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•DSAN</w:t>
            </w:r>
          </w:p>
          <w:p w14:paraId="5BC76B20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D00E34" w:rsidRPr="00C1004F" w14:paraId="1855ADAD" w14:textId="77777777" w:rsidTr="00E14DAB">
        <w:trPr>
          <w:trHeight w:val="393"/>
        </w:trPr>
        <w:tc>
          <w:tcPr>
            <w:tcW w:w="246" w:type="pct"/>
            <w:vAlign w:val="center"/>
          </w:tcPr>
          <w:p w14:paraId="5977AAE2" w14:textId="4701B824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51" w:type="pct"/>
            <w:vAlign w:val="center"/>
          </w:tcPr>
          <w:p w14:paraId="5EE39596" w14:textId="4369D0B9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Le spese oggetto di rendicontazione sono discendenti da procedure di affidamento verificate?</w:t>
            </w:r>
          </w:p>
        </w:tc>
        <w:tc>
          <w:tcPr>
            <w:tcW w:w="237" w:type="pct"/>
            <w:vAlign w:val="center"/>
          </w:tcPr>
          <w:p w14:paraId="5BEE9480" w14:textId="27E4D3AB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374377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27136316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AC3D9C0" w14:textId="72799ABA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569721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07705808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6858020" w14:textId="67DBFD37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8687512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18217392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31B54599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23BB9DA" w14:textId="328A06D9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Check list Affidamento</w:t>
            </w:r>
          </w:p>
        </w:tc>
      </w:tr>
      <w:tr w:rsidR="00D00E34" w:rsidRPr="00C1004F" w14:paraId="27BC27B1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615322FC" w14:textId="71E2D64D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1" w:type="pct"/>
            <w:vAlign w:val="center"/>
          </w:tcPr>
          <w:p w14:paraId="4D71FD28" w14:textId="12BE6E76" w:rsidR="00D00E34" w:rsidRPr="00C1004F" w:rsidRDefault="005C3816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</w:t>
            </w:r>
            <w:r w:rsidR="00D00E34"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stata fornita documentazione utile all’individuazione del titolare effettivo del soggetto realizzatore?</w:t>
            </w:r>
          </w:p>
        </w:tc>
        <w:tc>
          <w:tcPr>
            <w:tcW w:w="237" w:type="pct"/>
            <w:vAlign w:val="center"/>
          </w:tcPr>
          <w:p w14:paraId="2909B8AE" w14:textId="17E0AEA0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07609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81930817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74FEBA2F" w14:textId="512A63AF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2720180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69417765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6B398825" w14:textId="377FC2C2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9842027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73573244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5099AF66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716AC2B2" w14:textId="73813624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• Format per la comunicazione dei dati necessari per l’identificazione del titolare effettivo </w:t>
            </w:r>
          </w:p>
        </w:tc>
      </w:tr>
      <w:tr w:rsidR="00D00E34" w:rsidRPr="00C1004F" w14:paraId="6922C788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784B830B" w14:textId="22A34E57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1" w:type="pct"/>
            <w:vAlign w:val="center"/>
          </w:tcPr>
          <w:p w14:paraId="03EF43B9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procedura di affidamento oggetto di controllo contribuisce al principio del tagging del clima o del tagging digitale?</w:t>
            </w:r>
          </w:p>
        </w:tc>
        <w:tc>
          <w:tcPr>
            <w:tcW w:w="237" w:type="pct"/>
            <w:vAlign w:val="center"/>
          </w:tcPr>
          <w:p w14:paraId="0D05B41A" w14:textId="25D34078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22063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1022646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EDAFD26" w14:textId="4C58D494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5701216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65982519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222E5B05" w14:textId="7A533DAA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3073397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5035803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66757CD1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442457A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•Atti di gara (Bando, avviso, capitolato, altro);</w:t>
            </w:r>
          </w:p>
          <w:p w14:paraId="3D703435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Atto di riconducibilità per i progetti in essere</w:t>
            </w:r>
          </w:p>
          <w:p w14:paraId="148FBBC2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</w:p>
        </w:tc>
      </w:tr>
      <w:tr w:rsidR="00D00E34" w:rsidRPr="00C1004F" w14:paraId="7C7D2667" w14:textId="77777777" w:rsidTr="00E14DAB">
        <w:trPr>
          <w:trHeight w:val="1140"/>
        </w:trPr>
        <w:tc>
          <w:tcPr>
            <w:tcW w:w="246" w:type="pct"/>
            <w:vAlign w:val="center"/>
          </w:tcPr>
          <w:p w14:paraId="764DA63D" w14:textId="3DFD537F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851" w:type="pct"/>
            <w:vAlign w:val="center"/>
          </w:tcPr>
          <w:p w14:paraId="1BEF5957" w14:textId="49D616CC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E’</w:t>
            </w:r>
            <w:proofErr w:type="gramEnd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stato verificato il contributo del progetto al conseguimento di milestone associate alla misura?</w:t>
            </w:r>
          </w:p>
        </w:tc>
        <w:tc>
          <w:tcPr>
            <w:tcW w:w="237" w:type="pct"/>
            <w:vAlign w:val="center"/>
          </w:tcPr>
          <w:p w14:paraId="484316BA" w14:textId="7F8BC4A2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757867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21344794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50CBB948" w14:textId="48F40C56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110139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5679950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28FE596" w14:textId="33FB1734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247947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27012142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B70ADB7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2CC552A6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•Atti di gara (Bando, avviso, capitolato, altro);</w:t>
            </w:r>
          </w:p>
          <w:p w14:paraId="290065E0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Contratto;</w:t>
            </w:r>
          </w:p>
          <w:p w14:paraId="32478319" w14:textId="721B3193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Documentazione di spesa</w:t>
            </w:r>
          </w:p>
        </w:tc>
      </w:tr>
      <w:tr w:rsidR="00D00E34" w:rsidRPr="00C1004F" w14:paraId="2E2DA713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683732D4" w14:textId="4D1895FF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851" w:type="pct"/>
            <w:vAlign w:val="center"/>
          </w:tcPr>
          <w:p w14:paraId="28A5E122" w14:textId="13F7C73A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L’oggetto della procedura di affidamento rispetta, ove applicabili, i seguenti principi trasversali previsti dal Regolamento (UE) 241/2021:</w:t>
            </w:r>
          </w:p>
          <w:p w14:paraId="7EBAA153" w14:textId="1A14A2F8" w:rsidR="00D00E34" w:rsidRPr="00C1004F" w:rsidRDefault="00D00E34" w:rsidP="00D00E34">
            <w:pPr>
              <w:spacing w:after="0" w:line="240" w:lineRule="auto"/>
              <w:ind w:left="647" w:hanging="287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a) Il principio della parità di genere (Gender Equality);</w:t>
            </w:r>
          </w:p>
          <w:p w14:paraId="58CBF466" w14:textId="07DBE97F" w:rsidR="00D00E34" w:rsidRPr="00C1004F" w:rsidRDefault="00D00E34" w:rsidP="00D00E34">
            <w:pPr>
              <w:pStyle w:val="Paragrafoelenco"/>
              <w:spacing w:after="0" w:line="240" w:lineRule="auto"/>
              <w:ind w:left="647" w:hanging="287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b) Il principio di protezione e valorizzazione dei giovani;</w:t>
            </w:r>
          </w:p>
          <w:p w14:paraId="236BC1A7" w14:textId="6DEFEDA4" w:rsidR="00D00E34" w:rsidRPr="00C1004F" w:rsidRDefault="00D00E34" w:rsidP="00D00E34">
            <w:pPr>
              <w:pStyle w:val="Paragrafoelenco"/>
              <w:spacing w:after="0" w:line="240" w:lineRule="auto"/>
              <w:ind w:left="647" w:hanging="287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c) Il principio di superamento dei divari territoriali.</w:t>
            </w:r>
          </w:p>
        </w:tc>
        <w:tc>
          <w:tcPr>
            <w:tcW w:w="237" w:type="pct"/>
            <w:vAlign w:val="center"/>
          </w:tcPr>
          <w:p w14:paraId="77F0D9EA" w14:textId="7CA3AB5E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654060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53063333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DE4D353" w14:textId="069BFE6C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4170253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30635897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E8C17F3" w14:textId="472A837C" w:rsidR="00D00E34" w:rsidRPr="00C1004F" w:rsidRDefault="00F65033" w:rsidP="00D00E3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9193187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03687274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52C4165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trike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DD593C3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•Atti di gara (Bando, avviso, capitolato, altro);</w:t>
            </w:r>
          </w:p>
          <w:p w14:paraId="1592720A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trike/>
                <w:color w:val="FF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Atto di riconducibilità per i progetti in essere</w:t>
            </w:r>
          </w:p>
        </w:tc>
      </w:tr>
      <w:tr w:rsidR="00D00E34" w:rsidRPr="00C1004F" w14:paraId="4A686482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286F5BA5" w14:textId="6B28DDAE" w:rsidR="00D00E34" w:rsidRPr="00C1004F" w:rsidRDefault="00D00E34" w:rsidP="00D00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851" w:type="pct"/>
            <w:vAlign w:val="center"/>
          </w:tcPr>
          <w:p w14:paraId="531B9751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E’</w:t>
            </w:r>
            <w:proofErr w:type="gramEnd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stato verificato il rispetto delle politiche comunitarie e nazionali in materia di comunicazione e informazione ai sensi dell’art. 34 del Regolamento (UE) 241/2021?</w:t>
            </w:r>
          </w:p>
        </w:tc>
        <w:tc>
          <w:tcPr>
            <w:tcW w:w="237" w:type="pct"/>
            <w:vAlign w:val="center"/>
          </w:tcPr>
          <w:p w14:paraId="6488D81D" w14:textId="25030C1E" w:rsidR="00D00E34" w:rsidRPr="00C1004F" w:rsidRDefault="00F65033" w:rsidP="00F52C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4545672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20012423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70D7BAA2" w14:textId="00F49EA3" w:rsidR="00D00E34" w:rsidRPr="00C1004F" w:rsidRDefault="00F65033" w:rsidP="00F52C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045418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32883739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F1FBA7C" w14:textId="43768E7C" w:rsidR="00D00E34" w:rsidRPr="00C1004F" w:rsidRDefault="00F65033" w:rsidP="00F52C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9167231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14312529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0516B59" w14:textId="77777777" w:rsidR="00D00E34" w:rsidRPr="00C1004F" w:rsidRDefault="00D00E34" w:rsidP="00D00E3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0E90000A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Fascicolo di progetto</w:t>
            </w:r>
          </w:p>
          <w:p w14:paraId="455E36C8" w14:textId="77777777" w:rsidR="00D00E34" w:rsidRPr="00C1004F" w:rsidRDefault="00D00E34" w:rsidP="00D00E3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• Atto di riconducibilità per i progetti in essere </w:t>
            </w:r>
          </w:p>
        </w:tc>
      </w:tr>
      <w:tr w:rsidR="00D00E34" w:rsidRPr="00C1004F" w14:paraId="5FE3EC58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6494EFDA" w14:textId="2784731E" w:rsidR="00D00E34" w:rsidRPr="00C1004F" w:rsidRDefault="00D00E34" w:rsidP="00D00E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  <w:t>9</w:t>
            </w:r>
          </w:p>
        </w:tc>
        <w:tc>
          <w:tcPr>
            <w:tcW w:w="1851" w:type="pct"/>
            <w:vAlign w:val="center"/>
          </w:tcPr>
          <w:p w14:paraId="43ED6D71" w14:textId="72D21E01" w:rsidR="00D00E34" w:rsidRPr="00C1004F" w:rsidRDefault="00D00E34" w:rsidP="00D00E34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Sono state assunte adeguate misure di prevenzione di irregolarità e frodi, corruzione conflitti di interesse e duplicazione dei finanziamenti, attraverso l’adozione, all’interno della struttura del Soggetto Attuatore, di un sistema organico di procedure, principi e regole? </w:t>
            </w:r>
          </w:p>
        </w:tc>
        <w:tc>
          <w:tcPr>
            <w:tcW w:w="237" w:type="pct"/>
            <w:vAlign w:val="center"/>
          </w:tcPr>
          <w:p w14:paraId="4BBE8C49" w14:textId="3C75C029" w:rsidR="00D00E34" w:rsidRPr="00C1004F" w:rsidRDefault="00F65033" w:rsidP="00F52C6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2092543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0837973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156DA954" w14:textId="06940C25" w:rsidR="00D00E34" w:rsidRPr="00C1004F" w:rsidRDefault="00F65033" w:rsidP="00F52C6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1443901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01450230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0C36038" w14:textId="2691BF3F" w:rsidR="00D00E34" w:rsidRPr="00C1004F" w:rsidRDefault="00F65033" w:rsidP="00F52C65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4719297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03143451"/>
                  </w:sdtPr>
                  <w:sdtEndPr/>
                  <w:sdtContent>
                    <w:r w:rsidR="00D00E34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9101EF6" w14:textId="52F05C7A" w:rsidR="00D00E34" w:rsidRPr="00C1004F" w:rsidRDefault="00D00E34" w:rsidP="00D00E34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5F39027C" w14:textId="198DB2EE" w:rsidR="00D00E34" w:rsidRPr="00C1004F" w:rsidRDefault="00D00E34" w:rsidP="00D00E34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</w:p>
        </w:tc>
      </w:tr>
      <w:tr w:rsidR="005418D4" w:rsidRPr="00C1004F" w14:paraId="08D53CE4" w14:textId="77777777" w:rsidTr="00E14DAB">
        <w:trPr>
          <w:trHeight w:val="461"/>
        </w:trPr>
        <w:tc>
          <w:tcPr>
            <w:tcW w:w="246" w:type="pct"/>
            <w:shd w:val="clear" w:color="auto" w:fill="B8CCE4"/>
            <w:vAlign w:val="center"/>
          </w:tcPr>
          <w:p w14:paraId="787D77C5" w14:textId="77777777" w:rsidR="005418D4" w:rsidRPr="00C1004F" w:rsidRDefault="005418D4" w:rsidP="005418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FFFFFF" w:themeColor="background1"/>
                <w:highlight w:val="lightGray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b/>
                <w:bCs/>
                <w:lang w:eastAsia="it-IT"/>
              </w:rPr>
              <w:t>B</w:t>
            </w:r>
          </w:p>
        </w:tc>
        <w:tc>
          <w:tcPr>
            <w:tcW w:w="4754" w:type="pct"/>
            <w:gridSpan w:val="6"/>
            <w:shd w:val="clear" w:color="auto" w:fill="B8CCE4"/>
            <w:vAlign w:val="center"/>
          </w:tcPr>
          <w:p w14:paraId="02B8DBCF" w14:textId="6F591373" w:rsidR="005418D4" w:rsidRPr="00C1004F" w:rsidRDefault="005418D4" w:rsidP="14CEDA8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FFFF" w:themeColor="background1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it-IT"/>
              </w:rPr>
              <w:t>P</w:t>
            </w:r>
            <w:r w:rsidR="00122F92" w:rsidRPr="00C1004F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it-IT"/>
              </w:rPr>
              <w:t xml:space="preserve">UNTI DI VERIFICA GENERALI </w:t>
            </w:r>
            <w:r w:rsidR="00C1004F" w:rsidRPr="00C1004F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it-IT"/>
              </w:rPr>
              <w:t>SULLA SPESA</w:t>
            </w:r>
          </w:p>
        </w:tc>
      </w:tr>
      <w:tr w:rsidR="002F54BD" w:rsidRPr="00C1004F" w14:paraId="25A07F66" w14:textId="77777777" w:rsidTr="00E14DAB">
        <w:trPr>
          <w:trHeight w:val="844"/>
        </w:trPr>
        <w:tc>
          <w:tcPr>
            <w:tcW w:w="246" w:type="pct"/>
            <w:vAlign w:val="center"/>
          </w:tcPr>
          <w:p w14:paraId="778D9C24" w14:textId="77777777" w:rsidR="002F54BD" w:rsidRPr="00C1004F" w:rsidRDefault="002F54BD" w:rsidP="002F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851" w:type="pct"/>
            <w:vAlign w:val="center"/>
          </w:tcPr>
          <w:p w14:paraId="0EAC1373" w14:textId="0927CE9C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spesa rendicontata è stata sostenuta nel periodo di ammissibilità ed è conforme alle categorie ammissibili previste dalla normativa UE e nazionale di riferimento (DPR n. 22 del 5 febbraio 2018 e ss.mm.ii.), dall’Avviso/Disciplinare/Atto d’obbligo/Contratto?</w:t>
            </w:r>
          </w:p>
        </w:tc>
        <w:tc>
          <w:tcPr>
            <w:tcW w:w="237" w:type="pct"/>
            <w:vAlign w:val="center"/>
          </w:tcPr>
          <w:p w14:paraId="7A72C936" w14:textId="3E899A8F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2197264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6568600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09E23CA" w14:textId="3FFB2C60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8704895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16238529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6DCFC9EE" w14:textId="21E24335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4994934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34450678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B96FEB5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7AB65133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•Avviso/Bando</w:t>
            </w:r>
          </w:p>
          <w:p w14:paraId="3F55FD80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Determina a contrarre</w:t>
            </w:r>
          </w:p>
          <w:p w14:paraId="60EAE799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•Atto d’obbligo/contratto</w:t>
            </w:r>
          </w:p>
          <w:p w14:paraId="2EC3B917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•Documentazione amministrazione-contabile di spesa</w:t>
            </w:r>
          </w:p>
        </w:tc>
      </w:tr>
      <w:tr w:rsidR="002F54BD" w:rsidRPr="00C1004F" w14:paraId="4A9F6042" w14:textId="77777777" w:rsidTr="00E14DAB">
        <w:trPr>
          <w:trHeight w:val="781"/>
        </w:trPr>
        <w:tc>
          <w:tcPr>
            <w:tcW w:w="246" w:type="pct"/>
            <w:vAlign w:val="center"/>
          </w:tcPr>
          <w:p w14:paraId="3560A91B" w14:textId="77777777" w:rsidR="002F54BD" w:rsidRPr="00C1004F" w:rsidRDefault="002F54BD" w:rsidP="002F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851" w:type="pct"/>
            <w:vAlign w:val="center"/>
          </w:tcPr>
          <w:p w14:paraId="5844361E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È stata rispettata la normativa di riferimento sulla tracciabilità dei flussi finanziari (legge n. 136/2010 e </w:t>
            </w:r>
            <w:proofErr w:type="gramStart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ss.mm.ii</w:t>
            </w:r>
            <w:proofErr w:type="gramEnd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,)?</w:t>
            </w:r>
          </w:p>
        </w:tc>
        <w:tc>
          <w:tcPr>
            <w:tcW w:w="237" w:type="pct"/>
            <w:vAlign w:val="center"/>
          </w:tcPr>
          <w:p w14:paraId="4BDCF769" w14:textId="7AE7587E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49074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92291752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770C612A" w14:textId="3EDB5D9D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1299113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37681389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0F88949" w14:textId="2571BA51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3723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77426152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20CD1C10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77BA5BEA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Verificare se è stato rispettato il principio di separazione contabile atto a garantire </w:t>
            </w: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 xml:space="preserve">l'individuazione univoca e puntuale del capitolo/cassetto contabile oggetto delle transazioni e dei trasferimenti finanziari. </w:t>
            </w:r>
          </w:p>
          <w:p w14:paraId="43651280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</w:p>
          <w:p w14:paraId="178380F5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 Determina di impegno</w:t>
            </w:r>
          </w:p>
          <w:p w14:paraId="2AF70348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 Determina di liquidazione</w:t>
            </w:r>
          </w:p>
          <w:p w14:paraId="20017191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•Mandato di pagamento quietanzato con timbro istituto bancario</w:t>
            </w:r>
          </w:p>
          <w:p w14:paraId="6145B78C" w14:textId="5B461983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•Dichiarazione sulla tracciabilità dei flussi finanziari</w:t>
            </w:r>
          </w:p>
        </w:tc>
      </w:tr>
      <w:tr w:rsidR="002F54BD" w:rsidRPr="00C1004F" w14:paraId="44D99123" w14:textId="77777777" w:rsidTr="00E14DAB">
        <w:trPr>
          <w:trHeight w:val="1490"/>
        </w:trPr>
        <w:tc>
          <w:tcPr>
            <w:tcW w:w="246" w:type="pct"/>
            <w:vAlign w:val="center"/>
          </w:tcPr>
          <w:p w14:paraId="5F3C9B1E" w14:textId="77777777" w:rsidR="002F54BD" w:rsidRPr="00C1004F" w:rsidRDefault="002F54BD" w:rsidP="002F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851" w:type="pct"/>
            <w:vAlign w:val="center"/>
          </w:tcPr>
          <w:p w14:paraId="3317B141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spesa oggetto di controllo, sommata alle spese precedentemente pagate, rientra nel limite dell’importo del contratto/convenzione di riferimento approvato?</w:t>
            </w:r>
          </w:p>
        </w:tc>
        <w:tc>
          <w:tcPr>
            <w:tcW w:w="237" w:type="pct"/>
            <w:vAlign w:val="center"/>
          </w:tcPr>
          <w:p w14:paraId="2EF7DEE9" w14:textId="6489532F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7244493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18601274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762F5161" w14:textId="5E904251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025144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77730430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051F40C" w14:textId="0AC3A372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9724682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99175711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3A51BF7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202EB736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3B375C6C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Contratto/Atto d’obbligo</w:t>
            </w:r>
          </w:p>
          <w:p w14:paraId="55E171DA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•Determine di liquidazione precedenti al periodo oggetto del controllo</w:t>
            </w:r>
          </w:p>
        </w:tc>
      </w:tr>
      <w:tr w:rsidR="002F54BD" w:rsidRPr="00C1004F" w14:paraId="458239D8" w14:textId="77777777" w:rsidTr="00E14DAB">
        <w:trPr>
          <w:trHeight w:val="767"/>
        </w:trPr>
        <w:tc>
          <w:tcPr>
            <w:tcW w:w="246" w:type="pct"/>
            <w:vAlign w:val="center"/>
          </w:tcPr>
          <w:p w14:paraId="69A1B67E" w14:textId="77777777" w:rsidR="002F54BD" w:rsidRPr="00C1004F" w:rsidRDefault="002F54BD" w:rsidP="002F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851" w:type="pct"/>
            <w:vAlign w:val="center"/>
          </w:tcPr>
          <w:p w14:paraId="7BE2E440" w14:textId="548D55F5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È stato verificato che la fornitura/prestazione oggetto della fattura/documentazione giustificativa non sia stata oggetto di </w:t>
            </w: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precedenti rendiconti (verifica del doppio finanziamento)?</w:t>
            </w:r>
          </w:p>
        </w:tc>
        <w:tc>
          <w:tcPr>
            <w:tcW w:w="237" w:type="pct"/>
            <w:vAlign w:val="center"/>
          </w:tcPr>
          <w:p w14:paraId="4A5B5B58" w14:textId="5CC68725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826580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92792459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DCC0E9E" w14:textId="20CB1F17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0482794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49366754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0859A077" w14:textId="51183620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580674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02152642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149DD412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05DD6E84" w14:textId="0D2BA371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 Verificare che le spese non siano state già oggetto di precedenti rendiconti, accertandosi della presenza nel CUP e dei riferimenti al progetto oggetto della verifica.</w:t>
            </w:r>
          </w:p>
          <w:p w14:paraId="1AE5655E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</w:p>
          <w:p w14:paraId="6D6E8F74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•Documentazione amministrativo-contabile</w:t>
            </w:r>
          </w:p>
        </w:tc>
      </w:tr>
      <w:tr w:rsidR="002F54BD" w:rsidRPr="00C1004F" w14:paraId="02DE9A0F" w14:textId="77777777" w:rsidTr="00E14DAB">
        <w:trPr>
          <w:trHeight w:val="4522"/>
        </w:trPr>
        <w:tc>
          <w:tcPr>
            <w:tcW w:w="246" w:type="pct"/>
            <w:vAlign w:val="center"/>
          </w:tcPr>
          <w:p w14:paraId="2FF1F21B" w14:textId="77777777" w:rsidR="002F54BD" w:rsidRPr="00C1004F" w:rsidRDefault="002F54BD" w:rsidP="002F5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851" w:type="pct"/>
            <w:vAlign w:val="center"/>
          </w:tcPr>
          <w:p w14:paraId="6FE1B917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 stato verificato il rispetto di quanto previsto dal PNRR in materia di informazione e pubblicità, secondo quanto disposto dall’art. 34 Reg. (UE) 2021/241?</w:t>
            </w:r>
          </w:p>
        </w:tc>
        <w:tc>
          <w:tcPr>
            <w:tcW w:w="237" w:type="pct"/>
            <w:vAlign w:val="center"/>
          </w:tcPr>
          <w:p w14:paraId="4186ABE7" w14:textId="2BFBF7D0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172185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04727195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67DA331" w14:textId="0EAA5D59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185210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73677489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CEA8CAD" w14:textId="5F6718EB" w:rsidR="002F54BD" w:rsidRPr="00C1004F" w:rsidRDefault="00F65033" w:rsidP="002F54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0578643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12495942"/>
                  </w:sdtPr>
                  <w:sdtEndPr/>
                  <w:sdtContent>
                    <w:r w:rsidR="002F54BD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1CABF1F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0A12F835" w14:textId="77777777" w:rsidR="002F54BD" w:rsidRPr="00C1004F" w:rsidRDefault="002F54BD" w:rsidP="002F54B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Verificare che nella documentazione relativa al progetto siano stati inseriti i riferimenti al PNRR e alla specifica Missione, Componente, Misura e Investimento/Riforma.</w:t>
            </w:r>
          </w:p>
          <w:p w14:paraId="14C8CB1E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76250AC6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•Avviso/Bando/Accordo PA/Affidamento Enti in house</w:t>
            </w:r>
          </w:p>
          <w:p w14:paraId="061B35B6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Determina a contrarre</w:t>
            </w:r>
          </w:p>
          <w:p w14:paraId="5CE82A42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Atto d’obbligo e contratto</w:t>
            </w:r>
          </w:p>
          <w:p w14:paraId="51AA0715" w14:textId="77777777" w:rsidR="002F54BD" w:rsidRPr="00C1004F" w:rsidRDefault="002F54BD" w:rsidP="002F54B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•Documentazione amministrativo-contabile</w:t>
            </w:r>
          </w:p>
        </w:tc>
      </w:tr>
      <w:tr w:rsidR="004079F9" w:rsidRPr="00C1004F" w14:paraId="36958B3A" w14:textId="77777777" w:rsidTr="00E14DAB">
        <w:trPr>
          <w:trHeight w:val="530"/>
        </w:trPr>
        <w:tc>
          <w:tcPr>
            <w:tcW w:w="246" w:type="pct"/>
            <w:vAlign w:val="center"/>
          </w:tcPr>
          <w:p w14:paraId="254CEF54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851" w:type="pct"/>
            <w:vAlign w:val="center"/>
          </w:tcPr>
          <w:p w14:paraId="13861E31" w14:textId="4ADA4E36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Laddove pertinente, è stato verificato il rispetto del principio “Do No Significant Harm” (DNSH)?</w:t>
            </w:r>
          </w:p>
        </w:tc>
        <w:tc>
          <w:tcPr>
            <w:tcW w:w="237" w:type="pct"/>
            <w:vAlign w:val="center"/>
          </w:tcPr>
          <w:p w14:paraId="1B410BE1" w14:textId="71680E14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05897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319657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971748E" w14:textId="3FF113AC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107191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2040220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00913FCF" w14:textId="1E8C717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9930075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9193009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26D782A9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34BC4AFD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079F9" w:rsidRPr="00C1004F" w14:paraId="789FC392" w14:textId="77777777" w:rsidTr="00E14DAB">
        <w:trPr>
          <w:trHeight w:val="1291"/>
        </w:trPr>
        <w:tc>
          <w:tcPr>
            <w:tcW w:w="246" w:type="pct"/>
            <w:vAlign w:val="center"/>
          </w:tcPr>
          <w:p w14:paraId="30C8D45E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851" w:type="pct"/>
            <w:vAlign w:val="center"/>
          </w:tcPr>
          <w:p w14:paraId="2387E65B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 stato rispettato il principio di conservazione e disponibilità di tutta la documentazione relativa alla spesa sostenuta durante l’intera procedura?</w:t>
            </w:r>
          </w:p>
        </w:tc>
        <w:tc>
          <w:tcPr>
            <w:tcW w:w="237" w:type="pct"/>
            <w:vAlign w:val="center"/>
          </w:tcPr>
          <w:p w14:paraId="2F9CF120" w14:textId="7F0DA3D1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6229018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806944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32DB17B7" w14:textId="49527F7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8723558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9359940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A299F13" w14:textId="7CF0B97D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689004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8497182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268B578A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AAA0C1E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Verificare che tutta la documentazione relativa al fascicolo di progetto sia stata archiviata e resa disponibile (presente a sistema).</w:t>
            </w:r>
          </w:p>
        </w:tc>
      </w:tr>
      <w:tr w:rsidR="004079F9" w:rsidRPr="00C1004F" w14:paraId="1A768E7D" w14:textId="77777777" w:rsidTr="00E14DAB">
        <w:trPr>
          <w:trHeight w:val="985"/>
        </w:trPr>
        <w:tc>
          <w:tcPr>
            <w:tcW w:w="246" w:type="pct"/>
            <w:vAlign w:val="center"/>
          </w:tcPr>
          <w:p w14:paraId="241EAEBA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851" w:type="pct"/>
            <w:vAlign w:val="center"/>
          </w:tcPr>
          <w:p w14:paraId="4821E49F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 stato verificato che la spesa sostenuta risulti coerente rispetto all’avanzamento delle attività progettuali e del relativo cronoprogramma attuativo?</w:t>
            </w:r>
          </w:p>
        </w:tc>
        <w:tc>
          <w:tcPr>
            <w:tcW w:w="237" w:type="pct"/>
            <w:vAlign w:val="center"/>
          </w:tcPr>
          <w:p w14:paraId="574C7370" w14:textId="00628EC4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4727383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54617404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AF57B10" w14:textId="773FB6C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7227021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34681874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267ED374" w14:textId="3372AF4B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9549983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479198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397012AF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B89A343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Verificare, per il tramite dei dati di monitoraggio finanziario e procedurale, che la spesa rendicontata sia coerente. </w:t>
            </w:r>
          </w:p>
          <w:p w14:paraId="0A48F319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</w:p>
          <w:p w14:paraId="2BA2AA93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Atto d’obbligo/Contratto</w:t>
            </w:r>
          </w:p>
        </w:tc>
      </w:tr>
      <w:tr w:rsidR="0093189C" w:rsidRPr="00C1004F" w14:paraId="6C8E13A4" w14:textId="77777777" w:rsidTr="00E14DAB">
        <w:trPr>
          <w:trHeight w:val="411"/>
        </w:trPr>
        <w:tc>
          <w:tcPr>
            <w:tcW w:w="246" w:type="pct"/>
            <w:shd w:val="clear" w:color="auto" w:fill="B8CCE4"/>
            <w:vAlign w:val="center"/>
          </w:tcPr>
          <w:p w14:paraId="51451705" w14:textId="77777777" w:rsidR="0093189C" w:rsidRPr="00C1004F" w:rsidRDefault="0035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</w:t>
            </w:r>
          </w:p>
        </w:tc>
        <w:tc>
          <w:tcPr>
            <w:tcW w:w="4754" w:type="pct"/>
            <w:gridSpan w:val="6"/>
            <w:shd w:val="clear" w:color="auto" w:fill="B8CCE4"/>
            <w:vAlign w:val="center"/>
          </w:tcPr>
          <w:p w14:paraId="6290EAD7" w14:textId="15F5FD71" w:rsidR="0093189C" w:rsidRPr="00C1004F" w:rsidRDefault="00B96C80" w:rsidP="14CEDA8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it-IT"/>
              </w:rPr>
              <w:t>PUNTI DI VERIFICA PER LA FATTURA/DOCUMENTO PROBATORIO</w:t>
            </w:r>
          </w:p>
        </w:tc>
      </w:tr>
      <w:tr w:rsidR="004079F9" w:rsidRPr="00C1004F" w14:paraId="695D5805" w14:textId="77777777" w:rsidTr="00E14DAB">
        <w:trPr>
          <w:trHeight w:val="6982"/>
        </w:trPr>
        <w:tc>
          <w:tcPr>
            <w:tcW w:w="246" w:type="pct"/>
            <w:vAlign w:val="center"/>
          </w:tcPr>
          <w:p w14:paraId="75B1F3FF" w14:textId="6767B74C" w:rsidR="004079F9" w:rsidRPr="00C1004F" w:rsidRDefault="004079F9" w:rsidP="004079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 w:themeColor="text1"/>
                <w:lang w:eastAsia="it-IT"/>
              </w:rPr>
              <w:t>8</w:t>
            </w:r>
          </w:p>
        </w:tc>
        <w:tc>
          <w:tcPr>
            <w:tcW w:w="1851" w:type="pct"/>
            <w:vAlign w:val="center"/>
          </w:tcPr>
          <w:p w14:paraId="24084AAB" w14:textId="59E11C4F" w:rsidR="004079F9" w:rsidRPr="00C1004F" w:rsidRDefault="004079F9" w:rsidP="004079F9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La fattura/documento giustificativo presentato per la liquidazione delle spese, contiene le seguenti informazioni: </w:t>
            </w:r>
          </w:p>
          <w:p w14:paraId="2ED80ED4" w14:textId="28128D90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Titolo del progetto ammesso al finanziamento nell’ambito del PNRR? </w:t>
            </w:r>
          </w:p>
          <w:p w14:paraId="5928AD56" w14:textId="3D0D7BA4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Indicazione del PNRR e della Missione/Componente/Investimento/Sub-investimento? </w:t>
            </w:r>
          </w:p>
          <w:p w14:paraId="4C48C45C" w14:textId="0DACF9EA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Estremi identificativi del contratto a cui la fattura/documento giustificativo si riferisce? </w:t>
            </w:r>
          </w:p>
          <w:p w14:paraId="1D082421" w14:textId="092A4AAC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Numero e data della fattura/documento giustificativo? </w:t>
            </w:r>
          </w:p>
          <w:p w14:paraId="1D2DE959" w14:textId="5EFE76D9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Estremi identificativi dell’intestatario (denominazione, CF o partita IVA, Ragione Sociale, indirizzo, sede, IBAN, </w:t>
            </w:r>
            <w:proofErr w:type="spellStart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ecc</w:t>
            </w:r>
            <w:proofErr w:type="spellEnd"/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) conformi con quelli previsti nel contratto? </w:t>
            </w:r>
          </w:p>
          <w:p w14:paraId="3B70F2B9" w14:textId="160B1B4D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Importo (distinto dall’IVA nei casi previsti dalla legge)? </w:t>
            </w:r>
          </w:p>
          <w:p w14:paraId="0051DD0C" w14:textId="7C84B63B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Indicazione dettagliata dell’oggetto dell’attività prestata (in caso di servizi, il dettaglio sarà riportato nella relazione che accompagna la fattura; in caso di forniture, sarà indicato in fattura il dettaglio dei beni forniti con indicazione, nel caso in cui sia prevista, del luogo di installazione)? </w:t>
            </w:r>
          </w:p>
          <w:p w14:paraId="1B3F27E9" w14:textId="6A017108" w:rsidR="004079F9" w:rsidRPr="00C1004F" w:rsidRDefault="004079F9" w:rsidP="004079F9">
            <w:pPr>
              <w:pStyle w:val="Paragrafoelenco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Indicazione del CUP, CIG (ove applicabile) e il riferimento al contratto?</w:t>
            </w:r>
          </w:p>
        </w:tc>
        <w:tc>
          <w:tcPr>
            <w:tcW w:w="237" w:type="pct"/>
            <w:vAlign w:val="center"/>
          </w:tcPr>
          <w:p w14:paraId="1B1F4429" w14:textId="5C92CF9F" w:rsidR="004079F9" w:rsidRPr="00C1004F" w:rsidRDefault="00F65033" w:rsidP="004079F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4537241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9803929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81AE43E" w14:textId="0733EB65" w:rsidR="004079F9" w:rsidRPr="00C1004F" w:rsidRDefault="00F65033" w:rsidP="004079F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0308583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5428200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5D212654" w14:textId="6DDA32FE" w:rsidR="004079F9" w:rsidRPr="00C1004F" w:rsidRDefault="00F65033" w:rsidP="004079F9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2544473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04756553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6EC081EC" w14:textId="7D6CEAC9" w:rsidR="004079F9" w:rsidRPr="00C1004F" w:rsidRDefault="004079F9" w:rsidP="004079F9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3FCC474E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Documentazione amministrativo-contabile di spesa</w:t>
            </w:r>
          </w:p>
          <w:p w14:paraId="06D8F096" w14:textId="5CF1F14D" w:rsidR="004079F9" w:rsidRPr="00C1004F" w:rsidRDefault="004079F9" w:rsidP="004079F9">
            <w:pPr>
              <w:spacing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</w:p>
        </w:tc>
      </w:tr>
      <w:tr w:rsidR="004079F9" w:rsidRPr="00C1004F" w14:paraId="3325BCAA" w14:textId="77777777" w:rsidTr="00E14DAB">
        <w:trPr>
          <w:trHeight w:val="1322"/>
        </w:trPr>
        <w:tc>
          <w:tcPr>
            <w:tcW w:w="246" w:type="pct"/>
            <w:vAlign w:val="center"/>
          </w:tcPr>
          <w:p w14:paraId="76993006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851" w:type="pct"/>
            <w:vAlign w:val="center"/>
          </w:tcPr>
          <w:p w14:paraId="6DD45D33" w14:textId="77777777" w:rsidR="004079F9" w:rsidRPr="00C1004F" w:rsidDel="00AB730E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fattura è stata emessa in forma elettronica (come previsto dall'art. 1 co. 209 - 214 L. 244/2007)?</w:t>
            </w:r>
          </w:p>
        </w:tc>
        <w:tc>
          <w:tcPr>
            <w:tcW w:w="237" w:type="pct"/>
            <w:vAlign w:val="center"/>
          </w:tcPr>
          <w:p w14:paraId="070853A9" w14:textId="2D5B7DC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4270104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7842263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57E1DAF" w14:textId="4A14FE0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0795988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6771359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245B19E" w14:textId="4ECD467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5350025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5463633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5FE3AD28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3C76C30E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Documentazione amministrativo-contabile di spesa</w:t>
            </w:r>
          </w:p>
        </w:tc>
      </w:tr>
      <w:tr w:rsidR="004079F9" w:rsidRPr="00C1004F" w14:paraId="7F71E84D" w14:textId="77777777" w:rsidTr="00E14DAB">
        <w:trPr>
          <w:trHeight w:val="1685"/>
        </w:trPr>
        <w:tc>
          <w:tcPr>
            <w:tcW w:w="246" w:type="pct"/>
            <w:vAlign w:val="center"/>
          </w:tcPr>
          <w:p w14:paraId="49C391A9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851" w:type="pct"/>
            <w:vAlign w:val="center"/>
          </w:tcPr>
          <w:p w14:paraId="6EB7DA4E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fattura è stata emessa, ove applicabile, secondo le modalità di attuazione dell’art. 1, co. 629 della L.190/2014, in materia di scissione dei pagamenti ai fini dell’IVA?</w:t>
            </w:r>
          </w:p>
        </w:tc>
        <w:tc>
          <w:tcPr>
            <w:tcW w:w="237" w:type="pct"/>
            <w:vAlign w:val="center"/>
          </w:tcPr>
          <w:p w14:paraId="1E3EE157" w14:textId="2C2C0ED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5677023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9111083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D579BF2" w14:textId="31434EC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3779703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3604303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55068ED8" w14:textId="7E3263A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2130715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6788441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3E556167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6C86838F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Documentazione amministrativo-contabile di spesa</w:t>
            </w:r>
          </w:p>
        </w:tc>
      </w:tr>
      <w:tr w:rsidR="0093189C" w:rsidRPr="00C1004F" w14:paraId="615DE2F2" w14:textId="77777777" w:rsidTr="00E14DAB">
        <w:trPr>
          <w:trHeight w:val="421"/>
        </w:trPr>
        <w:tc>
          <w:tcPr>
            <w:tcW w:w="246" w:type="pct"/>
            <w:shd w:val="clear" w:color="auto" w:fill="B8CCE4"/>
            <w:vAlign w:val="center"/>
          </w:tcPr>
          <w:p w14:paraId="4FE9CCC8" w14:textId="2328B9D0" w:rsidR="0093189C" w:rsidRPr="00C1004F" w:rsidRDefault="00B9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4754" w:type="pct"/>
            <w:gridSpan w:val="6"/>
            <w:shd w:val="clear" w:color="auto" w:fill="B8CCE4"/>
            <w:vAlign w:val="center"/>
          </w:tcPr>
          <w:p w14:paraId="5761E368" w14:textId="33F383C6" w:rsidR="0093189C" w:rsidRPr="00C1004F" w:rsidRDefault="00B96C80" w:rsidP="14CEDA8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it-IT"/>
              </w:rPr>
              <w:t>DOCUMENTAZIONE COMPROVANTE I PAGAMENTI</w:t>
            </w:r>
          </w:p>
        </w:tc>
      </w:tr>
      <w:tr w:rsidR="0093189C" w:rsidRPr="00C1004F" w14:paraId="2BF8BE13" w14:textId="77777777" w:rsidTr="00E14DAB">
        <w:trPr>
          <w:trHeight w:val="414"/>
        </w:trPr>
        <w:tc>
          <w:tcPr>
            <w:tcW w:w="5000" w:type="pct"/>
            <w:gridSpan w:val="7"/>
            <w:vAlign w:val="center"/>
          </w:tcPr>
          <w:p w14:paraId="69D859C5" w14:textId="77777777" w:rsidR="0093189C" w:rsidRPr="00C1004F" w:rsidRDefault="0093189C" w:rsidP="14CEDA8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Sono presenti documenti comprovanti i pagamenti e, in particolare, sono state eseguite le seguenti verifiche:</w:t>
            </w:r>
          </w:p>
        </w:tc>
      </w:tr>
      <w:tr w:rsidR="004079F9" w:rsidRPr="00C1004F" w14:paraId="067F87A6" w14:textId="77777777" w:rsidTr="00E14DAB">
        <w:trPr>
          <w:trHeight w:val="1429"/>
        </w:trPr>
        <w:tc>
          <w:tcPr>
            <w:tcW w:w="246" w:type="pct"/>
            <w:vAlign w:val="center"/>
          </w:tcPr>
          <w:p w14:paraId="00A09AC6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851" w:type="pct"/>
            <w:vAlign w:val="center"/>
          </w:tcPr>
          <w:p w14:paraId="2C5E566D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Ai fini del pagamento delle prestazioni/forniture rese nell'ambito dell'appalto o del subappalto, è stato acquisito e verificato il documento unico di regolarità contributiva (DURC) in corso di validità relativo all'affidatario e a tutti i subappaltatori?</w:t>
            </w:r>
          </w:p>
        </w:tc>
        <w:tc>
          <w:tcPr>
            <w:tcW w:w="237" w:type="pct"/>
            <w:vAlign w:val="center"/>
          </w:tcPr>
          <w:p w14:paraId="3A266BCA" w14:textId="6775F9C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76617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1477834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F0201B4" w14:textId="33FD7023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4238530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2160841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B084C54" w14:textId="1CC3C4C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4372076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9668409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670DD6F0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8FB9493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Documento unico di regolarità contributiva (DURC)</w:t>
            </w:r>
          </w:p>
        </w:tc>
      </w:tr>
      <w:tr w:rsidR="004079F9" w:rsidRPr="00C1004F" w14:paraId="032127F3" w14:textId="77777777" w:rsidTr="00E14DAB">
        <w:trPr>
          <w:trHeight w:val="2224"/>
        </w:trPr>
        <w:tc>
          <w:tcPr>
            <w:tcW w:w="246" w:type="pct"/>
            <w:vAlign w:val="center"/>
          </w:tcPr>
          <w:p w14:paraId="6583A047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851" w:type="pct"/>
            <w:vAlign w:val="center"/>
          </w:tcPr>
          <w:p w14:paraId="05A8ADBF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Per i pagamenti di importo superiore a 10.000 euro (a partire dal 01/03/2018 per i pagamenti di importo superiore ai 5.000,00 euro, secondo quanto disposto dalla Legge di Bilancio 2018) è stato effettuato un controllo preventivo sulla regolarità della posizione del soggetto titolare del contratto, attraverso il servizio di verifica inadempimenti (ex art 48-bis DPR 602/1973 e ss.mm.)?</w:t>
            </w:r>
          </w:p>
        </w:tc>
        <w:tc>
          <w:tcPr>
            <w:tcW w:w="237" w:type="pct"/>
            <w:vAlign w:val="center"/>
          </w:tcPr>
          <w:p w14:paraId="331E25B8" w14:textId="006FD72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859014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3671254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699D990" w14:textId="731EFB9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1817565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3894623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73C3B5B" w14:textId="50E93BC5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2303486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2438974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02370D05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4FB2E05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Verifica Equitalia</w:t>
            </w:r>
          </w:p>
        </w:tc>
      </w:tr>
      <w:tr w:rsidR="004079F9" w:rsidRPr="00C1004F" w14:paraId="5E6066E2" w14:textId="77777777" w:rsidTr="00E14DAB">
        <w:trPr>
          <w:trHeight w:val="517"/>
        </w:trPr>
        <w:tc>
          <w:tcPr>
            <w:tcW w:w="246" w:type="pct"/>
            <w:vAlign w:val="center"/>
          </w:tcPr>
          <w:p w14:paraId="2A064D40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851" w:type="pct"/>
            <w:vAlign w:val="center"/>
          </w:tcPr>
          <w:p w14:paraId="4ECE5E07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La liquidazione è avvenuta nel periodo di ammissibilità della spesa?</w:t>
            </w:r>
          </w:p>
        </w:tc>
        <w:tc>
          <w:tcPr>
            <w:tcW w:w="237" w:type="pct"/>
            <w:vAlign w:val="center"/>
          </w:tcPr>
          <w:p w14:paraId="5DFA11DA" w14:textId="5C7CDE0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2845800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01225699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5D8BB3D5" w14:textId="2893CA49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912020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273623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537ED1D6" w14:textId="40130BA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5340291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6743463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59142A4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70B677E6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Mandato di pagamento</w:t>
            </w:r>
          </w:p>
          <w:p w14:paraId="2322A918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•Ricevuta pagamento (bonifico/assegno N.T. o mandato di pagamento quietanzato con timbro istituto bancario);</w:t>
            </w:r>
          </w:p>
          <w:p w14:paraId="03BDBEFC" w14:textId="6397895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E/C bancario del periodo in cui ricadono i pagamenti inseriti in rendicontazione;</w:t>
            </w:r>
          </w:p>
          <w:p w14:paraId="2154850B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Prospetto di dettaglio in caso di pagamenti multipli (Tabella di riconciliazione).</w:t>
            </w:r>
          </w:p>
          <w:p w14:paraId="4280B304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Mandato di pagamento</w:t>
            </w:r>
          </w:p>
        </w:tc>
      </w:tr>
      <w:tr w:rsidR="004079F9" w:rsidRPr="00C1004F" w14:paraId="6C6489D2" w14:textId="77777777" w:rsidTr="00E14DAB">
        <w:trPr>
          <w:trHeight w:val="593"/>
        </w:trPr>
        <w:tc>
          <w:tcPr>
            <w:tcW w:w="246" w:type="pct"/>
            <w:vAlign w:val="center"/>
          </w:tcPr>
          <w:p w14:paraId="3357E26A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851" w:type="pct"/>
            <w:vAlign w:val="center"/>
          </w:tcPr>
          <w:p w14:paraId="4D95CF14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L’importo liquidato corrisponde a quello indicato nella documentazione giustificativa di spesa?</w:t>
            </w:r>
          </w:p>
        </w:tc>
        <w:tc>
          <w:tcPr>
            <w:tcW w:w="237" w:type="pct"/>
            <w:vAlign w:val="center"/>
          </w:tcPr>
          <w:p w14:paraId="0736128D" w14:textId="1AFEDE1C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0195353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14048770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40726E5C" w14:textId="6F10140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0074871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2792794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01008FAD" w14:textId="2426088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8030833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75045500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153B677B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22FD8375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Mandato di pagamento</w:t>
            </w:r>
          </w:p>
          <w:p w14:paraId="72A8F050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•Ricevuta pagamento (bonifico/assegno N.T. o mandato di pagamento quietanzato con timbro istituto bancario);</w:t>
            </w:r>
          </w:p>
          <w:p w14:paraId="5E0E23E3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• E/C bancario </w:t>
            </w:r>
          </w:p>
          <w:p w14:paraId="7519732D" w14:textId="37F57173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Prospetto di dettaglio in caso di pagamenti multipli (Tabella di riconciliazione).</w:t>
            </w:r>
          </w:p>
        </w:tc>
      </w:tr>
      <w:tr w:rsidR="004079F9" w:rsidRPr="00C1004F" w14:paraId="3EF49E00" w14:textId="77777777" w:rsidTr="00E14DAB">
        <w:trPr>
          <w:trHeight w:val="593"/>
        </w:trPr>
        <w:tc>
          <w:tcPr>
            <w:tcW w:w="246" w:type="pct"/>
            <w:vAlign w:val="center"/>
          </w:tcPr>
          <w:p w14:paraId="68081C85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851" w:type="pct"/>
            <w:vAlign w:val="center"/>
          </w:tcPr>
          <w:p w14:paraId="1A3B156D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Gli atti di pagamento emessi riportano gli estremi del soggetto attuatore/realizzatore, (dati anagrafici, sede, Partita IVA/ Codice fiscale, IBAN), della fattura, del PNRR, del titolo del progetto ammesso al finanziamento, del CUP, del CIG (ove previsto)?</w:t>
            </w:r>
          </w:p>
        </w:tc>
        <w:tc>
          <w:tcPr>
            <w:tcW w:w="237" w:type="pct"/>
            <w:vAlign w:val="center"/>
          </w:tcPr>
          <w:p w14:paraId="67B1BAC8" w14:textId="5E1A0BC9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0219517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0633328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8576FBC" w14:textId="10C177D4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5091820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4140590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D665A69" w14:textId="4BCD55F7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6777344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5859115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1DC9687F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52BAA4BB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Mandato di pagamento</w:t>
            </w:r>
          </w:p>
          <w:p w14:paraId="5D4E768B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•Ricevuta pagamento (bonifico/assegno N.T. o mandato di pagamento quietanzato con timbro istituto bancario);</w:t>
            </w:r>
          </w:p>
          <w:p w14:paraId="26269FD2" w14:textId="5F83B6DF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• E/C bancario </w:t>
            </w:r>
          </w:p>
          <w:p w14:paraId="32CDEF4A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Prospetto di dettaglio in caso di pagamenti multipli (Tabella di riconciliazione).</w:t>
            </w:r>
          </w:p>
          <w:p w14:paraId="2161C5F9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Atto di riconducibilità per i progetti in essere.</w:t>
            </w:r>
          </w:p>
        </w:tc>
      </w:tr>
      <w:tr w:rsidR="004079F9" w:rsidRPr="00C1004F" w14:paraId="67619AE6" w14:textId="77777777" w:rsidTr="00E14DAB">
        <w:trPr>
          <w:trHeight w:val="1643"/>
        </w:trPr>
        <w:tc>
          <w:tcPr>
            <w:tcW w:w="246" w:type="pct"/>
            <w:vAlign w:val="center"/>
          </w:tcPr>
          <w:p w14:paraId="495E36D9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851" w:type="pct"/>
            <w:vAlign w:val="center"/>
          </w:tcPr>
          <w:p w14:paraId="3E6AFC4C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È stato verificato che il mandato di pagamento del saldo abbia data successiva al certificato di regolare esecuzione?</w:t>
            </w:r>
          </w:p>
        </w:tc>
        <w:tc>
          <w:tcPr>
            <w:tcW w:w="237" w:type="pct"/>
            <w:vAlign w:val="center"/>
          </w:tcPr>
          <w:p w14:paraId="295DC4CE" w14:textId="5929EF55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6937235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7027877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0D53DA79" w14:textId="38CF73C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5083845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9133230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64F0F9F2" w14:textId="0998B831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8584801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3786999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36DEE1B5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F85B446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eastAsia="it-IT"/>
              </w:rPr>
              <w:t>• Mandato di pagamento del saldo quietanzato con timbro istituto bancario</w:t>
            </w:r>
          </w:p>
        </w:tc>
      </w:tr>
      <w:tr w:rsidR="0093189C" w:rsidRPr="00C1004F" w14:paraId="0246A03C" w14:textId="77777777" w:rsidTr="00E14DAB">
        <w:trPr>
          <w:trHeight w:val="4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40E5058" w14:textId="77777777" w:rsidR="0093189C" w:rsidRPr="00C1004F" w:rsidRDefault="0035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</w:t>
            </w:r>
          </w:p>
        </w:tc>
        <w:tc>
          <w:tcPr>
            <w:tcW w:w="47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42D208C" w14:textId="2DB93E63" w:rsidR="0093189C" w:rsidRPr="00C1004F" w:rsidRDefault="0009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ULTERIORI ELEMENTI DI VERIFICA</w:t>
            </w:r>
          </w:p>
        </w:tc>
      </w:tr>
      <w:tr w:rsidR="004079F9" w:rsidRPr="00C1004F" w14:paraId="642BB239" w14:textId="77777777" w:rsidTr="00E14DAB">
        <w:trPr>
          <w:trHeight w:val="593"/>
        </w:trPr>
        <w:tc>
          <w:tcPr>
            <w:tcW w:w="246" w:type="pct"/>
            <w:vAlign w:val="center"/>
          </w:tcPr>
          <w:p w14:paraId="6A7DDD8F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51" w:type="pct"/>
            <w:vAlign w:val="center"/>
          </w:tcPr>
          <w:p w14:paraId="79A9A6E4" w14:textId="71778522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È stata verificata la </w:t>
            </w:r>
            <w:r w:rsidRPr="00C1004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correttezza</w:t>
            </w:r>
            <w:r w:rsidRPr="00C1004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t-IT"/>
              </w:rPr>
              <w:t xml:space="preserve"> </w:t>
            </w: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della documentazione amministrativa e contabile atta a documentare l’effettivo e corretto svolgimento delle prestazioni ammesse a pagamento? In particolare:</w:t>
            </w:r>
          </w:p>
          <w:p w14:paraId="7C7477E7" w14:textId="77777777" w:rsidR="004079F9" w:rsidRPr="00C1004F" w:rsidRDefault="004079F9" w:rsidP="004079F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è presente l'approvazione dei SAL emessi?</w:t>
            </w:r>
          </w:p>
          <w:p w14:paraId="155F1F06" w14:textId="77777777" w:rsidR="004079F9" w:rsidRDefault="004079F9" w:rsidP="004079F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è presente la certificazione di regolare esecuzione o di altro provvedimento di approvazione delle attività/opere eseguite e/o beni forniti</w:t>
            </w:r>
          </w:p>
          <w:p w14:paraId="097A47E0" w14:textId="1C416F7F" w:rsidR="004079F9" w:rsidRPr="00C1004F" w:rsidRDefault="004079F9" w:rsidP="004079F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ind w:left="39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è presente il collaudo tecnico- amministrativo o di altro provvedimento di chiusura del contratto in fase di verifica del saldo?</w:t>
            </w:r>
          </w:p>
        </w:tc>
        <w:tc>
          <w:tcPr>
            <w:tcW w:w="237" w:type="pct"/>
            <w:vAlign w:val="center"/>
          </w:tcPr>
          <w:p w14:paraId="33240596" w14:textId="1FBC900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8352998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1084902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07F72197" w14:textId="1FEF26A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0332629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9499511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2ED04605" w14:textId="34ABA087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890753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5930765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2F52B420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2D4EBA5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• Documentazione circa approvazione dei SAL emessi;</w:t>
            </w:r>
          </w:p>
          <w:p w14:paraId="0D60DF61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• Certificazione di regolare esecuzione;</w:t>
            </w:r>
          </w:p>
          <w:p w14:paraId="586635D3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• Documentazione circa collaudo tecnico- amministrativo</w:t>
            </w:r>
          </w:p>
        </w:tc>
      </w:tr>
      <w:tr w:rsidR="004079F9" w:rsidRPr="00C1004F" w14:paraId="297DEBD3" w14:textId="77777777" w:rsidTr="00E14DAB">
        <w:trPr>
          <w:trHeight w:val="593"/>
        </w:trPr>
        <w:tc>
          <w:tcPr>
            <w:tcW w:w="246" w:type="pct"/>
            <w:vAlign w:val="center"/>
          </w:tcPr>
          <w:p w14:paraId="7B6114FD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51" w:type="pct"/>
            <w:vAlign w:val="center"/>
          </w:tcPr>
          <w:p w14:paraId="566F1768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Nel caso in cui sia prevista l’erogazione di un anticipo, è stata acquisita la fideiussione bancaria o assicurativa di importo pari all’anticipo?</w:t>
            </w:r>
          </w:p>
        </w:tc>
        <w:tc>
          <w:tcPr>
            <w:tcW w:w="237" w:type="pct"/>
            <w:vAlign w:val="center"/>
          </w:tcPr>
          <w:p w14:paraId="7EE1E764" w14:textId="1023272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530693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42461184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3B76D5C6" w14:textId="1F5A25D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828918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4327582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58F3DCE1" w14:textId="5F978CE7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5970569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8867846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686094FB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5C404AAE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• Fideiussione bancaria o assicurativa</w:t>
            </w:r>
          </w:p>
        </w:tc>
      </w:tr>
      <w:tr w:rsidR="004079F9" w:rsidRPr="00C1004F" w14:paraId="017DDC96" w14:textId="77777777" w:rsidTr="00E14DAB">
        <w:trPr>
          <w:trHeight w:val="593"/>
        </w:trPr>
        <w:tc>
          <w:tcPr>
            <w:tcW w:w="246" w:type="pct"/>
            <w:vAlign w:val="center"/>
          </w:tcPr>
          <w:p w14:paraId="5ECCC5BB" w14:textId="77777777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51" w:type="pct"/>
            <w:vAlign w:val="center"/>
          </w:tcPr>
          <w:p w14:paraId="70CA8D18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Qualora l’appaltatore non abbia rispettato gli obblighi contrattuali, si è provveduto alla risoluzione del contratto e/o alla corretta applicazione delle penali previste?</w:t>
            </w:r>
          </w:p>
        </w:tc>
        <w:tc>
          <w:tcPr>
            <w:tcW w:w="237" w:type="pct"/>
            <w:vAlign w:val="center"/>
          </w:tcPr>
          <w:p w14:paraId="2593BCB8" w14:textId="732288B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756820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3383594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FBBA102" w14:textId="788E8E6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9971420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5244454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4C1C8C1D" w14:textId="2C426664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3624056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12461257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72A8EF2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6BAA5F7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• Atti relativi alla risoluzione del contratto</w:t>
            </w:r>
          </w:p>
        </w:tc>
      </w:tr>
      <w:tr w:rsidR="004079F9" w:rsidRPr="00C1004F" w14:paraId="5751B861" w14:textId="77777777" w:rsidTr="00E14DAB">
        <w:trPr>
          <w:trHeight w:val="419"/>
        </w:trPr>
        <w:tc>
          <w:tcPr>
            <w:tcW w:w="246" w:type="pct"/>
            <w:vAlign w:val="center"/>
          </w:tcPr>
          <w:p w14:paraId="2160F014" w14:textId="0088E389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51" w:type="pct"/>
            <w:vAlign w:val="center"/>
          </w:tcPr>
          <w:p w14:paraId="1EE6E837" w14:textId="65EBEDBA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 controlli espletati hanno interessato il 100% della spesa oggetto di verifica?</w:t>
            </w:r>
          </w:p>
        </w:tc>
        <w:tc>
          <w:tcPr>
            <w:tcW w:w="237" w:type="pct"/>
            <w:vAlign w:val="center"/>
          </w:tcPr>
          <w:p w14:paraId="1B673B42" w14:textId="18F2AA53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479906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1785310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2590C12" w14:textId="2C33B31B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2696571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726228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0D30F81E" w14:textId="140F01B5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53458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0662954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07EC7B14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163A5814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C1004F" w:rsidRPr="00C1004F" w14:paraId="5A6266E6" w14:textId="77777777" w:rsidTr="00E14DAB">
        <w:trPr>
          <w:trHeight w:val="565"/>
        </w:trPr>
        <w:tc>
          <w:tcPr>
            <w:tcW w:w="246" w:type="pct"/>
            <w:shd w:val="clear" w:color="auto" w:fill="BDD6EE" w:themeFill="accent5" w:themeFillTint="66"/>
            <w:vAlign w:val="center"/>
          </w:tcPr>
          <w:p w14:paraId="50D31833" w14:textId="26B8C5B6" w:rsidR="00C64193" w:rsidRPr="00C1004F" w:rsidRDefault="00C64193" w:rsidP="00C64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F</w:t>
            </w:r>
          </w:p>
        </w:tc>
        <w:tc>
          <w:tcPr>
            <w:tcW w:w="1851" w:type="pct"/>
            <w:shd w:val="clear" w:color="auto" w:fill="BDD6EE" w:themeFill="accent5" w:themeFillTint="66"/>
            <w:vAlign w:val="center"/>
          </w:tcPr>
          <w:p w14:paraId="4D542E59" w14:textId="7581C379" w:rsidR="00C64193" w:rsidRPr="00C1004F" w:rsidRDefault="00C64193" w:rsidP="00C6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Verifica dell’assenza di doppio finanziamento</w:t>
            </w:r>
          </w:p>
        </w:tc>
        <w:tc>
          <w:tcPr>
            <w:tcW w:w="237" w:type="pct"/>
            <w:shd w:val="clear" w:color="auto" w:fill="BDD6EE" w:themeFill="accent5" w:themeFillTint="66"/>
            <w:vAlign w:val="center"/>
          </w:tcPr>
          <w:p w14:paraId="3182F3A9" w14:textId="77777777" w:rsidR="00C64193" w:rsidRPr="00C1004F" w:rsidRDefault="00C64193" w:rsidP="00C64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66" w:type="pct"/>
            <w:shd w:val="clear" w:color="auto" w:fill="BDD6EE" w:themeFill="accent5" w:themeFillTint="66"/>
            <w:vAlign w:val="center"/>
          </w:tcPr>
          <w:p w14:paraId="07CA6062" w14:textId="77777777" w:rsidR="00C64193" w:rsidRPr="00C1004F" w:rsidRDefault="00C64193" w:rsidP="00C64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68" w:type="pct"/>
            <w:shd w:val="clear" w:color="auto" w:fill="BDD6EE" w:themeFill="accent5" w:themeFillTint="66"/>
            <w:vAlign w:val="center"/>
          </w:tcPr>
          <w:p w14:paraId="79E035BD" w14:textId="77777777" w:rsidR="00C64193" w:rsidRPr="00C1004F" w:rsidRDefault="00C64193" w:rsidP="00C64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17" w:type="pct"/>
            <w:shd w:val="clear" w:color="auto" w:fill="BDD6EE" w:themeFill="accent5" w:themeFillTint="66"/>
            <w:vAlign w:val="center"/>
          </w:tcPr>
          <w:p w14:paraId="297A7EF6" w14:textId="77777777" w:rsidR="00C64193" w:rsidRPr="00C1004F" w:rsidRDefault="00C64193" w:rsidP="00C64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014" w:type="pct"/>
            <w:shd w:val="clear" w:color="auto" w:fill="BDD6EE" w:themeFill="accent5" w:themeFillTint="66"/>
            <w:vAlign w:val="center"/>
          </w:tcPr>
          <w:p w14:paraId="5B655B0A" w14:textId="77777777" w:rsidR="00C64193" w:rsidRPr="00C1004F" w:rsidRDefault="00C64193" w:rsidP="00C64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4079F9" w:rsidRPr="00C1004F" w14:paraId="78E3D118" w14:textId="77777777" w:rsidTr="00E14DAB">
        <w:trPr>
          <w:trHeight w:val="832"/>
        </w:trPr>
        <w:tc>
          <w:tcPr>
            <w:tcW w:w="246" w:type="pct"/>
            <w:vAlign w:val="center"/>
          </w:tcPr>
          <w:p w14:paraId="4E1F572C" w14:textId="0E34F378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1" w:type="pct"/>
            <w:vAlign w:val="center"/>
          </w:tcPr>
          <w:p w14:paraId="23601884" w14:textId="206CF579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È stata verificata l’assenza del c.d. doppio finanziamento ai sensi dell’art. 9 del Regolamento (UE) 2021/241, ossia che non ci sia una duplicazione del finanziamento degli stessi costi da parte del dispositivo e di altri programmi dell'Unione europea</w:t>
            </w:r>
          </w:p>
        </w:tc>
        <w:tc>
          <w:tcPr>
            <w:tcW w:w="237" w:type="pct"/>
            <w:vAlign w:val="center"/>
          </w:tcPr>
          <w:p w14:paraId="38993826" w14:textId="610328CB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9046929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6779284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90BEC7C" w14:textId="5140D88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678394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7287613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097C335B" w14:textId="3FBF7248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7905272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1683965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CCAE985" w14:textId="7142C18A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3D2F17D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•Documentazione amministrativo-contabile di spesa</w:t>
            </w:r>
          </w:p>
          <w:p w14:paraId="0E871EF5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 CUP</w:t>
            </w:r>
          </w:p>
          <w:p w14:paraId="0F6D8DC1" w14:textId="70BB489C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 Atto di riconducibilità per i progetti in essere</w:t>
            </w:r>
          </w:p>
        </w:tc>
      </w:tr>
      <w:tr w:rsidR="004079F9" w:rsidRPr="00C1004F" w14:paraId="476724D9" w14:textId="77777777" w:rsidTr="00E14DAB">
        <w:trPr>
          <w:trHeight w:val="315"/>
        </w:trPr>
        <w:tc>
          <w:tcPr>
            <w:tcW w:w="246" w:type="pct"/>
            <w:vAlign w:val="center"/>
          </w:tcPr>
          <w:p w14:paraId="3DA4BC55" w14:textId="3C47BBE2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1" w:type="pct"/>
            <w:vAlign w:val="center"/>
          </w:tcPr>
          <w:p w14:paraId="73D9D3CE" w14:textId="26FF9855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PIù</w:t>
            </w:r>
            <w:proofErr w:type="spellEnd"/>
            <w:r w:rsidRPr="00C1004F">
              <w:rPr>
                <w:rFonts w:ascii="Times New Roman" w:hAnsi="Times New Roman" w:cs="Times New Roman"/>
                <w:sz w:val="18"/>
                <w:szCs w:val="18"/>
              </w:rPr>
              <w:t xml:space="preserve"> in particolare:</w:t>
            </w:r>
          </w:p>
        </w:tc>
        <w:tc>
          <w:tcPr>
            <w:tcW w:w="237" w:type="pct"/>
            <w:vAlign w:val="center"/>
          </w:tcPr>
          <w:p w14:paraId="069F7841" w14:textId="4AF4927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62366571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26460620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ED5172D" w14:textId="2CEA2C5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9573575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4907069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3FE6F0B7" w14:textId="2F1F20C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67141266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35215104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19AD6E61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2D70472C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079F9" w:rsidRPr="00C1004F" w14:paraId="43E81F43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0C12A19A" w14:textId="3683B671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851" w:type="pct"/>
            <w:vAlign w:val="center"/>
          </w:tcPr>
          <w:p w14:paraId="41CE580D" w14:textId="75FAE46A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coerenza del corredo informativo della Scheda CUP (fonte finanziaria, titolo di progetto, ecc.) con la Misura PNRR;</w:t>
            </w:r>
          </w:p>
        </w:tc>
        <w:tc>
          <w:tcPr>
            <w:tcW w:w="237" w:type="pct"/>
            <w:vAlign w:val="center"/>
          </w:tcPr>
          <w:p w14:paraId="2414D306" w14:textId="391760B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3453132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16934406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4DF06106" w14:textId="263A2595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8059196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8434932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9C706D6" w14:textId="488C1EF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6538199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4010090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035E098D" w14:textId="27CE7604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49A1167A" w14:textId="569C127A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079F9" w:rsidRPr="00C1004F" w14:paraId="24B415A3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7F0FD0A2" w14:textId="35528393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851" w:type="pct"/>
            <w:vAlign w:val="center"/>
          </w:tcPr>
          <w:p w14:paraId="1CC3CAFE" w14:textId="398E673C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correttezza del riferimento al CUP, al CIG (ove applicabile), al titolo dell’intervento e al finanziamento da parte dell’Unione europea – Next Generation EU riportati negli atti di impegno;</w:t>
            </w:r>
          </w:p>
        </w:tc>
        <w:tc>
          <w:tcPr>
            <w:tcW w:w="237" w:type="pct"/>
            <w:vAlign w:val="center"/>
          </w:tcPr>
          <w:p w14:paraId="1E4F3ABB" w14:textId="3F346352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6178457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9598811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608CE435" w14:textId="671FAE4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4809611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1052280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81BC203" w14:textId="1365C964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65495719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5289679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BEEB11F" w14:textId="46858754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3BCF77BD" w14:textId="64FF30E5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•Atto di impegno</w:t>
            </w:r>
          </w:p>
          <w:p w14:paraId="0F0DEFC5" w14:textId="3C7DA92A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079F9" w:rsidRPr="00C1004F" w14:paraId="1CAF06EC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20B58577" w14:textId="5948D65F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851" w:type="pct"/>
            <w:vAlign w:val="center"/>
          </w:tcPr>
          <w:p w14:paraId="6ECDFAE6" w14:textId="5A54E6C8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correttezza del riferimento al CUP, al CIG (ove applicabile), al titolo dell’intervento e al finanziamento da parte dell’Unione europea – Next Generation EU riportati nei documenti giustificativi di spesa;</w:t>
            </w:r>
          </w:p>
        </w:tc>
        <w:tc>
          <w:tcPr>
            <w:tcW w:w="237" w:type="pct"/>
            <w:vAlign w:val="center"/>
          </w:tcPr>
          <w:p w14:paraId="6F1F2D22" w14:textId="55F6E71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4945223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7965277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1A135AA1" w14:textId="60123E3F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2798684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4564861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3888DE7" w14:textId="26BF3FC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4273027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893702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58B8D8B1" w14:textId="009961F8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016D3068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•Documentazione amministrativo-contabile di spesa</w:t>
            </w:r>
          </w:p>
          <w:p w14:paraId="465DEF38" w14:textId="2D03AF6A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079F9" w:rsidRPr="00C1004F" w14:paraId="60B9656A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4564F823" w14:textId="0C057AA5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851" w:type="pct"/>
            <w:vAlign w:val="center"/>
          </w:tcPr>
          <w:p w14:paraId="4D90302E" w14:textId="493EC33D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correttezza del riferimento al CUP, al CIG (ove applicabile), al conto corrente per la tracciabilità flussi finanziari, al titolo dell’intervento e al finanziamento da parte dell’Unione europea – Next Generation EU, riportati negli gli atti di liquidazione;</w:t>
            </w:r>
          </w:p>
        </w:tc>
        <w:tc>
          <w:tcPr>
            <w:tcW w:w="237" w:type="pct"/>
            <w:vAlign w:val="center"/>
          </w:tcPr>
          <w:p w14:paraId="2F9529E8" w14:textId="1CC8BF51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0376822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9446986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087570EB" w14:textId="7860D84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9538097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20142618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1C798D5D" w14:textId="45E0B76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23159225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08920933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7E30DFC7" w14:textId="5EAB0B00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sdt>
            <w:sdtPr>
              <w:rPr>
                <w:rFonts w:ascii="Times New Roman" w:hAnsi="Times New Roman" w:cs="Times New Roman"/>
                <w:sz w:val="18"/>
                <w:szCs w:val="18"/>
              </w:rPr>
              <w:tag w:val="goog_rdk_227"/>
              <w:id w:val="-791751183"/>
            </w:sdtPr>
            <w:sdtEndPr/>
            <w:sdtContent>
              <w:p w14:paraId="3405E1EF" w14:textId="2EF74666" w:rsidR="004079F9" w:rsidRPr="00C1004F" w:rsidRDefault="004079F9" w:rsidP="004079F9">
                <w:pPr>
                  <w:spacing w:after="0" w:line="240" w:lineRule="auto"/>
                  <w:jc w:val="both"/>
                  <w:rPr>
                    <w:rFonts w:ascii="Times New Roman" w:eastAsiaTheme="minorEastAsia" w:hAnsi="Times New Roman" w:cs="Times New Roman"/>
                    <w:sz w:val="18"/>
                    <w:szCs w:val="18"/>
                    <w:lang w:eastAsia="it-IT"/>
                  </w:rPr>
                </w:pPr>
                <w:r w:rsidRPr="00C1004F">
                  <w:rPr>
                    <w:rFonts w:ascii="Times New Roman" w:eastAsiaTheme="minorEastAsia" w:hAnsi="Times New Roman" w:cs="Times New Roman"/>
                    <w:sz w:val="18"/>
                    <w:szCs w:val="18"/>
                    <w:lang w:eastAsia="it-IT"/>
                  </w:rPr>
                  <w:t>•Documentazione amministrativo-contabile di spesa</w:t>
                </w:r>
              </w:p>
            </w:sdtContent>
          </w:sdt>
        </w:tc>
      </w:tr>
      <w:tr w:rsidR="004079F9" w:rsidRPr="00C1004F" w14:paraId="42918CFD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77537867" w14:textId="0B46EF50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851" w:type="pct"/>
            <w:vAlign w:val="center"/>
          </w:tcPr>
          <w:p w14:paraId="583EEC6C" w14:textId="3B578B08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correttezza del riferimento al CUP, al CIG (ove applicabile), al conto corrente per la tracciabilità flussi finanziari, al titolo dell’intervento e al finanziamento da parte dell’Unione europea – Next Generation EU riportati negli ordinativi di pagamento riportino il corretto riferimento;</w:t>
            </w:r>
          </w:p>
        </w:tc>
        <w:tc>
          <w:tcPr>
            <w:tcW w:w="237" w:type="pct"/>
            <w:vAlign w:val="center"/>
          </w:tcPr>
          <w:p w14:paraId="0100BF62" w14:textId="44CA0D7E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118591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8153238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14BAC568" w14:textId="417F3479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53409082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03908050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5C33E01A" w14:textId="497986AA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77383697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09547742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4D292910" w14:textId="0752A0DC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3BC34AFB" w14:textId="77777777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•Documentazione amministrativo-contabile di spesa</w:t>
            </w:r>
          </w:p>
          <w:p w14:paraId="3F192447" w14:textId="11105CC2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4079F9" w:rsidRPr="00C1004F" w14:paraId="05CE966E" w14:textId="77777777" w:rsidTr="00E14DAB">
        <w:trPr>
          <w:trHeight w:val="690"/>
        </w:trPr>
        <w:tc>
          <w:tcPr>
            <w:tcW w:w="246" w:type="pct"/>
            <w:vAlign w:val="center"/>
          </w:tcPr>
          <w:p w14:paraId="774D43B6" w14:textId="731F134A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1851" w:type="pct"/>
            <w:vAlign w:val="center"/>
          </w:tcPr>
          <w:p w14:paraId="6A2B8531" w14:textId="0A33F193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nel caso di “progetti in essere”, presenza di un atto di riconducibilità per i documenti giustificativi di spesa e di pagamento che riporti i riferimenti alla precedente fonte di finanziamento</w:t>
            </w:r>
          </w:p>
        </w:tc>
        <w:tc>
          <w:tcPr>
            <w:tcW w:w="237" w:type="pct"/>
            <w:vAlign w:val="center"/>
          </w:tcPr>
          <w:p w14:paraId="22A18E2E" w14:textId="1A9880DD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0305485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0723082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2AD84B56" w14:textId="28CD2E67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1949512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20693939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46CEE6CD" w14:textId="30AD3CAB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90711480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29381961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0A792808" w14:textId="71DC2A7D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65018169" w14:textId="68FADF5A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</w:t>
            </w:r>
            <w:r w:rsidRPr="00C1004F">
              <w:rPr>
                <w:rFonts w:ascii="Times New Roman" w:eastAsia="Calibri" w:hAnsi="Times New Roman" w:cs="Times New Roman"/>
                <w:sz w:val="18"/>
                <w:szCs w:val="18"/>
                <w:lang w:eastAsia="ja-JP"/>
              </w:rPr>
              <w:t xml:space="preserve">Atto di riconducibilità per i progetti in essere </w:t>
            </w:r>
            <w:r w:rsidRPr="00C1004F"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  <w:t>•</w:t>
            </w: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Documentazione amministrativo contabile di spesa</w:t>
            </w:r>
          </w:p>
        </w:tc>
      </w:tr>
      <w:tr w:rsidR="004079F9" w:rsidRPr="00C1004F" w14:paraId="7AB777A1" w14:textId="77777777" w:rsidTr="00E14DAB">
        <w:trPr>
          <w:trHeight w:val="299"/>
        </w:trPr>
        <w:tc>
          <w:tcPr>
            <w:tcW w:w="246" w:type="pct"/>
            <w:vAlign w:val="center"/>
          </w:tcPr>
          <w:p w14:paraId="47264B5B" w14:textId="750C102A" w:rsidR="004079F9" w:rsidRPr="00C1004F" w:rsidRDefault="004079F9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1851" w:type="pct"/>
            <w:vAlign w:val="center"/>
          </w:tcPr>
          <w:p w14:paraId="2325C677" w14:textId="6AD51A09" w:rsidR="004079F9" w:rsidRPr="00C1004F" w:rsidRDefault="004079F9" w:rsidP="00407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C1004F">
              <w:rPr>
                <w:rFonts w:ascii="Times New Roman" w:hAnsi="Times New Roman" w:cs="Times New Roman"/>
                <w:sz w:val="18"/>
                <w:szCs w:val="18"/>
              </w:rPr>
              <w:t>presenza di un’idonea distinzione delle eventuali risorse UE aggiuntive al PNRR</w:t>
            </w:r>
          </w:p>
        </w:tc>
        <w:tc>
          <w:tcPr>
            <w:tcW w:w="237" w:type="pct"/>
            <w:vAlign w:val="center"/>
          </w:tcPr>
          <w:p w14:paraId="7B3B85FD" w14:textId="5EE9B95D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10534258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18791057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6" w:type="pct"/>
            <w:vAlign w:val="center"/>
          </w:tcPr>
          <w:p w14:paraId="3590350B" w14:textId="4778FF86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0880358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34447275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268" w:type="pct"/>
            <w:vAlign w:val="center"/>
          </w:tcPr>
          <w:p w14:paraId="784FC3D4" w14:textId="07EF9040" w:rsidR="004079F9" w:rsidRPr="00C1004F" w:rsidRDefault="00F65033" w:rsidP="00407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14807723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81530470"/>
                  </w:sdtPr>
                  <w:sdtEndPr/>
                  <w:sdtContent>
                    <w:r w:rsidR="004079F9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117" w:type="pct"/>
            <w:vAlign w:val="center"/>
          </w:tcPr>
          <w:p w14:paraId="27189E3E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014" w:type="pct"/>
            <w:vAlign w:val="center"/>
          </w:tcPr>
          <w:p w14:paraId="767B7EAC" w14:textId="77777777" w:rsidR="004079F9" w:rsidRPr="00C1004F" w:rsidRDefault="004079F9" w:rsidP="004079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3908AA6C" w14:textId="77777777" w:rsidR="00746388" w:rsidRPr="00C1004F" w:rsidRDefault="00746388" w:rsidP="00746388">
      <w:pPr>
        <w:pStyle w:val="Corpotesto"/>
        <w:spacing w:before="206"/>
        <w:rPr>
          <w:i/>
          <w:sz w:val="20"/>
        </w:rPr>
      </w:pPr>
    </w:p>
    <w:tbl>
      <w:tblPr>
        <w:tblStyle w:val="TableNormal"/>
        <w:tblW w:w="1063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4"/>
        <w:gridCol w:w="458"/>
        <w:gridCol w:w="3190"/>
      </w:tblGrid>
      <w:tr w:rsidR="00746388" w:rsidRPr="00C1004F" w14:paraId="45F118B5" w14:textId="77777777" w:rsidTr="00C1004F">
        <w:trPr>
          <w:trHeight w:val="599"/>
        </w:trPr>
        <w:tc>
          <w:tcPr>
            <w:tcW w:w="10632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 w14:paraId="1C7EC24F" w14:textId="77777777" w:rsidR="00746388" w:rsidRPr="00C1004F" w:rsidRDefault="00746388" w:rsidP="009E4432">
            <w:pPr>
              <w:pStyle w:val="TableParagraph"/>
              <w:spacing w:before="164"/>
              <w:ind w:left="19"/>
              <w:jc w:val="center"/>
              <w:rPr>
                <w:b/>
              </w:rPr>
            </w:pPr>
            <w:r w:rsidRPr="00C1004F">
              <w:rPr>
                <w:b/>
                <w:spacing w:val="-2"/>
              </w:rPr>
              <w:t>ESITI</w:t>
            </w:r>
          </w:p>
        </w:tc>
      </w:tr>
      <w:tr w:rsidR="00746388" w:rsidRPr="00C1004F" w14:paraId="5D977B07" w14:textId="77777777" w:rsidTr="00C1004F">
        <w:trPr>
          <w:trHeight w:val="325"/>
        </w:trPr>
        <w:tc>
          <w:tcPr>
            <w:tcW w:w="698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D4DA095" w14:textId="77777777" w:rsidR="00746388" w:rsidRPr="00C1004F" w:rsidRDefault="00746388" w:rsidP="009E4432">
            <w:pPr>
              <w:pStyle w:val="TableParagraph"/>
              <w:spacing w:before="118"/>
              <w:rPr>
                <w:i/>
              </w:rPr>
            </w:pPr>
          </w:p>
          <w:p w14:paraId="36166340" w14:textId="77777777" w:rsidR="00746388" w:rsidRPr="00C1004F" w:rsidRDefault="00746388" w:rsidP="009E4432">
            <w:pPr>
              <w:pStyle w:val="TableParagraph"/>
              <w:ind w:left="13"/>
              <w:jc w:val="center"/>
              <w:rPr>
                <w:b/>
              </w:rPr>
            </w:pPr>
            <w:r w:rsidRPr="00C1004F">
              <w:rPr>
                <w:b/>
              </w:rPr>
              <w:t>Esito</w:t>
            </w:r>
            <w:r w:rsidRPr="00C1004F">
              <w:rPr>
                <w:b/>
                <w:spacing w:val="-4"/>
              </w:rPr>
              <w:t xml:space="preserve"> </w:t>
            </w:r>
            <w:r w:rsidRPr="00C1004F">
              <w:rPr>
                <w:b/>
              </w:rPr>
              <w:t>del</w:t>
            </w:r>
            <w:r w:rsidRPr="00C1004F">
              <w:rPr>
                <w:b/>
                <w:spacing w:val="-2"/>
              </w:rPr>
              <w:t xml:space="preserve"> controllo: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00A" w14:textId="77777777" w:rsidR="00746388" w:rsidRPr="00C1004F" w:rsidRDefault="00746388" w:rsidP="009E4432">
            <w:pPr>
              <w:pStyle w:val="TableParagraph"/>
              <w:spacing w:before="30"/>
              <w:ind w:left="17"/>
              <w:jc w:val="center"/>
            </w:pPr>
            <w:r w:rsidRPr="00C1004F">
              <w:rPr>
                <w:spacing w:val="-10"/>
              </w:rPr>
              <w:t>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D558B" w14:textId="77777777" w:rsidR="00746388" w:rsidRPr="00C1004F" w:rsidRDefault="00746388" w:rsidP="009E4432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C1004F">
              <w:rPr>
                <w:spacing w:val="-2"/>
                <w:sz w:val="18"/>
              </w:rPr>
              <w:t>POSITIVO</w:t>
            </w:r>
          </w:p>
        </w:tc>
      </w:tr>
      <w:tr w:rsidR="00746388" w:rsidRPr="00C1004F" w14:paraId="2537F0EA" w14:textId="77777777" w:rsidTr="00C1004F">
        <w:trPr>
          <w:trHeight w:val="320"/>
        </w:trPr>
        <w:tc>
          <w:tcPr>
            <w:tcW w:w="6984" w:type="dxa"/>
            <w:vMerge/>
            <w:tcBorders>
              <w:top w:val="nil"/>
              <w:right w:val="single" w:sz="4" w:space="0" w:color="000000"/>
            </w:tcBorders>
          </w:tcPr>
          <w:p w14:paraId="1757AAF7" w14:textId="77777777" w:rsidR="00746388" w:rsidRPr="00C1004F" w:rsidRDefault="00746388" w:rsidP="009E443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7D08" w14:textId="77777777" w:rsidR="00746388" w:rsidRPr="00C1004F" w:rsidRDefault="00746388" w:rsidP="009E4432">
            <w:pPr>
              <w:pStyle w:val="TableParagraph"/>
              <w:spacing w:before="30"/>
              <w:ind w:left="17"/>
              <w:jc w:val="center"/>
            </w:pPr>
            <w:r w:rsidRPr="00C1004F">
              <w:rPr>
                <w:spacing w:val="-10"/>
              </w:rPr>
              <w:t>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75155" w14:textId="77777777" w:rsidR="00746388" w:rsidRPr="00C1004F" w:rsidRDefault="00746388" w:rsidP="009E4432">
            <w:pPr>
              <w:pStyle w:val="TableParagraph"/>
              <w:spacing w:before="56"/>
              <w:ind w:left="27" w:right="2"/>
              <w:jc w:val="center"/>
              <w:rPr>
                <w:sz w:val="18"/>
              </w:rPr>
            </w:pPr>
            <w:r w:rsidRPr="00C1004F">
              <w:rPr>
                <w:sz w:val="18"/>
              </w:rPr>
              <w:t>PARZIALMENTE</w:t>
            </w:r>
            <w:r w:rsidRPr="00C1004F">
              <w:rPr>
                <w:spacing w:val="-2"/>
                <w:sz w:val="18"/>
              </w:rPr>
              <w:t xml:space="preserve"> POSITIVO</w:t>
            </w:r>
          </w:p>
        </w:tc>
      </w:tr>
      <w:tr w:rsidR="00746388" w:rsidRPr="00C1004F" w14:paraId="1FE0F60B" w14:textId="77777777" w:rsidTr="00C1004F">
        <w:trPr>
          <w:trHeight w:val="325"/>
        </w:trPr>
        <w:tc>
          <w:tcPr>
            <w:tcW w:w="6984" w:type="dxa"/>
            <w:vMerge/>
            <w:tcBorders>
              <w:top w:val="nil"/>
              <w:right w:val="single" w:sz="4" w:space="0" w:color="000000"/>
            </w:tcBorders>
          </w:tcPr>
          <w:p w14:paraId="6E21FBF9" w14:textId="77777777" w:rsidR="00746388" w:rsidRPr="00C1004F" w:rsidRDefault="00746388" w:rsidP="009E443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C7DCA" w14:textId="77777777" w:rsidR="00746388" w:rsidRPr="00C1004F" w:rsidRDefault="00746388" w:rsidP="009E4432">
            <w:pPr>
              <w:pStyle w:val="TableParagraph"/>
              <w:spacing w:before="30"/>
              <w:ind w:left="17"/>
              <w:jc w:val="center"/>
            </w:pPr>
            <w:r w:rsidRPr="00C1004F">
              <w:rPr>
                <w:spacing w:val="-10"/>
              </w:rPr>
              <w:t>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</w:tcBorders>
          </w:tcPr>
          <w:p w14:paraId="48026B73" w14:textId="77777777" w:rsidR="00746388" w:rsidRPr="00C1004F" w:rsidRDefault="00746388" w:rsidP="009E4432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C1004F">
              <w:rPr>
                <w:spacing w:val="-2"/>
                <w:sz w:val="18"/>
              </w:rPr>
              <w:t>NEGATIVO</w:t>
            </w:r>
          </w:p>
        </w:tc>
      </w:tr>
    </w:tbl>
    <w:p w14:paraId="144BC09E" w14:textId="77777777" w:rsidR="00746388" w:rsidRPr="00C1004F" w:rsidRDefault="00746388" w:rsidP="00746388">
      <w:pPr>
        <w:pStyle w:val="Corpotesto"/>
        <w:spacing w:before="206"/>
        <w:rPr>
          <w:i/>
          <w:sz w:val="20"/>
        </w:rPr>
      </w:pPr>
    </w:p>
    <w:tbl>
      <w:tblPr>
        <w:tblStyle w:val="Grigliatabella"/>
        <w:tblpPr w:leftFromText="141" w:rightFromText="141" w:vertAnchor="text" w:horzAnchor="margin" w:tblpXSpec="center" w:tblpY="20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5119"/>
        <w:gridCol w:w="5513"/>
      </w:tblGrid>
      <w:tr w:rsidR="00746388" w:rsidRPr="00C1004F" w14:paraId="1E2D8250" w14:textId="77777777" w:rsidTr="00C1004F">
        <w:trPr>
          <w:trHeight w:val="281"/>
        </w:trPr>
        <w:tc>
          <w:tcPr>
            <w:tcW w:w="5119" w:type="dxa"/>
            <w:shd w:val="clear" w:color="auto" w:fill="B8CCE4"/>
            <w:vAlign w:val="center"/>
          </w:tcPr>
          <w:p w14:paraId="1368127C" w14:textId="77777777" w:rsidR="00746388" w:rsidRPr="00C1004F" w:rsidRDefault="00746388" w:rsidP="009E4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Importo ammissibile </w:t>
            </w:r>
          </w:p>
        </w:tc>
        <w:tc>
          <w:tcPr>
            <w:tcW w:w="5513" w:type="dxa"/>
            <w:vAlign w:val="center"/>
          </w:tcPr>
          <w:p w14:paraId="1A99ED33" w14:textId="77777777" w:rsidR="00746388" w:rsidRPr="00C1004F" w:rsidRDefault="00746388" w:rsidP="009E4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746388" w:rsidRPr="00C1004F" w14:paraId="17089776" w14:textId="77777777" w:rsidTr="00C1004F">
        <w:trPr>
          <w:trHeight w:val="258"/>
        </w:trPr>
        <w:tc>
          <w:tcPr>
            <w:tcW w:w="5119" w:type="dxa"/>
            <w:shd w:val="clear" w:color="auto" w:fill="B8CCE4"/>
            <w:vAlign w:val="center"/>
          </w:tcPr>
          <w:p w14:paraId="52ED0729" w14:textId="77777777" w:rsidR="00746388" w:rsidRPr="00C1004F" w:rsidRDefault="00746388" w:rsidP="009E4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Importo non ammissibile </w:t>
            </w:r>
          </w:p>
        </w:tc>
        <w:tc>
          <w:tcPr>
            <w:tcW w:w="5513" w:type="dxa"/>
            <w:vAlign w:val="center"/>
          </w:tcPr>
          <w:p w14:paraId="6A389066" w14:textId="77777777" w:rsidR="00746388" w:rsidRPr="00C1004F" w:rsidRDefault="00746388" w:rsidP="009E44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42856B09" w14:textId="77777777" w:rsidR="00746388" w:rsidRPr="00C1004F" w:rsidRDefault="00746388" w:rsidP="00746388">
      <w:pPr>
        <w:pStyle w:val="Corpotesto"/>
        <w:spacing w:before="206"/>
        <w:rPr>
          <w:i/>
          <w:sz w:val="20"/>
        </w:rPr>
      </w:pPr>
    </w:p>
    <w:p w14:paraId="39291EDA" w14:textId="575A6945" w:rsidR="00746388" w:rsidRPr="00C1004F" w:rsidRDefault="00746388" w:rsidP="00746388">
      <w:pPr>
        <w:pStyle w:val="Corpotesto"/>
        <w:spacing w:before="206"/>
        <w:rPr>
          <w:i/>
          <w:sz w:val="20"/>
        </w:rPr>
      </w:pPr>
      <w:r w:rsidRPr="00C1004F"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2535187" wp14:editId="716B5D64">
                <wp:simplePos x="0" y="0"/>
                <wp:positionH relativeFrom="page">
                  <wp:posOffset>406908</wp:posOffset>
                </wp:positionH>
                <wp:positionV relativeFrom="paragraph">
                  <wp:posOffset>292481</wp:posOffset>
                </wp:positionV>
                <wp:extent cx="6748780" cy="74295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780" cy="742950"/>
                          <a:chOff x="0" y="0"/>
                          <a:chExt cx="6748780" cy="7429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2191" y="13715"/>
                            <a:ext cx="672401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015" h="381000">
                                <a:moveTo>
                                  <a:pt x="6723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23633" y="381000"/>
                                </a:lnTo>
                                <a:lnTo>
                                  <a:pt x="672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2"/>
                            <a:ext cx="674878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742950">
                                <a:moveTo>
                                  <a:pt x="6748323" y="400875"/>
                                </a:moveTo>
                                <a:lnTo>
                                  <a:pt x="6735826" y="400875"/>
                                </a:lnTo>
                                <a:lnTo>
                                  <a:pt x="6735826" y="736460"/>
                                </a:lnTo>
                                <a:lnTo>
                                  <a:pt x="12192" y="736460"/>
                                </a:lnTo>
                                <a:lnTo>
                                  <a:pt x="12192" y="400875"/>
                                </a:lnTo>
                                <a:lnTo>
                                  <a:pt x="0" y="400875"/>
                                </a:lnTo>
                                <a:lnTo>
                                  <a:pt x="0" y="736460"/>
                                </a:lnTo>
                                <a:lnTo>
                                  <a:pt x="0" y="742556"/>
                                </a:lnTo>
                                <a:lnTo>
                                  <a:pt x="6735826" y="742556"/>
                                </a:lnTo>
                                <a:lnTo>
                                  <a:pt x="6748323" y="742556"/>
                                </a:lnTo>
                                <a:lnTo>
                                  <a:pt x="6748323" y="736460"/>
                                </a:lnTo>
                                <a:lnTo>
                                  <a:pt x="6748323" y="400875"/>
                                </a:lnTo>
                                <a:close/>
                              </a:path>
                              <a:path w="6748780" h="742950">
                                <a:moveTo>
                                  <a:pt x="6748323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394703"/>
                                </a:lnTo>
                                <a:lnTo>
                                  <a:pt x="12192" y="394703"/>
                                </a:lnTo>
                                <a:lnTo>
                                  <a:pt x="12192" y="12179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94703"/>
                                </a:lnTo>
                                <a:lnTo>
                                  <a:pt x="0" y="400799"/>
                                </a:lnTo>
                                <a:lnTo>
                                  <a:pt x="12192" y="400799"/>
                                </a:lnTo>
                                <a:lnTo>
                                  <a:pt x="6735826" y="400799"/>
                                </a:lnTo>
                                <a:lnTo>
                                  <a:pt x="6748323" y="400799"/>
                                </a:lnTo>
                                <a:lnTo>
                                  <a:pt x="6748323" y="394703"/>
                                </a:lnTo>
                                <a:lnTo>
                                  <a:pt x="6748323" y="12179"/>
                                </a:lnTo>
                                <a:lnTo>
                                  <a:pt x="674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229991" y="144779"/>
                            <a:ext cx="2997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E06B8" w14:textId="77777777" w:rsidR="00746388" w:rsidRDefault="00746388" w:rsidP="00746388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35187" id="Group 178" o:spid="_x0000_s1028" style="position:absolute;margin-left:32.05pt;margin-top:23.05pt;width:531.4pt;height:58.5pt;z-index:-251655168;mso-wrap-distance-left:0;mso-wrap-distance-right:0;mso-position-horizontal-relative:page;mso-position-vertical-relative:text" coordsize="67487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">
                <v:shape id="Graphic 179" o:spid="_x0000_s1029" style="position:absolute;left:121;top:137;width:67241;height:3810;visibility:visible;mso-wrap-style:square;v-text-anchor:top" coordsize="672401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" path="m6723633,l,,,381000r6723633,l6723633,xe" fillcolor="#b8cce3" stroked="f">
                  <v:path arrowok="t"/>
                </v:shape>
                <v:shape id="Graphic 180" o:spid="_x0000_s1030" style="position:absolute;width:67487;height:7429;visibility:visible;mso-wrap-style:square;v-text-anchor:top" coordsize="674878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" path="m6748323,400875r-12497,l6735826,736460r-6723634,l12192,400875,,400875,,736460r,6096l6735826,742556r12497,l6748323,736460r,-335585xem6748323,r-12497,l6735826,12179r,382524l12192,394703r,-382524l6735826,12179r,-12179l12192,,,,,12179,,394703r,6096l12192,400799r6723634,l6748323,400799r,-6096l6748323,12179r,-12179xe" fillcolor="black" stroked="f">
                  <v:path arrowok="t"/>
                </v:shape>
                <v:shape id="Textbox 181" o:spid="_x0000_s1031" type="#_x0000_t202" style="position:absolute;left:32299;top:1447;width:299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61DE06B8" w14:textId="77777777" w:rsidR="00746388" w:rsidRDefault="00746388" w:rsidP="00746388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</w:rPr>
                          <w:t>Note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916689" w14:textId="77777777" w:rsidR="00746388" w:rsidRPr="00C1004F" w:rsidRDefault="00746388" w:rsidP="00746388">
      <w:pPr>
        <w:pStyle w:val="Corpotesto"/>
        <w:spacing w:before="15"/>
        <w:rPr>
          <w:i/>
          <w:sz w:val="20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4"/>
        <w:gridCol w:w="3946"/>
      </w:tblGrid>
      <w:tr w:rsidR="00746388" w:rsidRPr="00C1004F" w14:paraId="30314E5A" w14:textId="77777777" w:rsidTr="004079F9">
        <w:trPr>
          <w:trHeight w:val="421"/>
        </w:trPr>
        <w:tc>
          <w:tcPr>
            <w:tcW w:w="6544" w:type="dxa"/>
          </w:tcPr>
          <w:p w14:paraId="5A1791B3" w14:textId="77777777" w:rsidR="00746388" w:rsidRPr="00C1004F" w:rsidRDefault="00746388" w:rsidP="009E4432">
            <w:pPr>
              <w:pStyle w:val="TableParagraph"/>
              <w:spacing w:line="243" w:lineRule="exact"/>
              <w:ind w:left="69"/>
              <w:rPr>
                <w:b/>
                <w:sz w:val="20"/>
                <w:lang w:val="it-IT"/>
              </w:rPr>
            </w:pPr>
            <w:r w:rsidRPr="00C1004F">
              <w:rPr>
                <w:b/>
                <w:sz w:val="20"/>
                <w:lang w:val="it-IT"/>
              </w:rPr>
              <w:t>Data</w:t>
            </w:r>
            <w:r w:rsidRPr="00C1004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C1004F">
              <w:rPr>
                <w:b/>
                <w:sz w:val="20"/>
                <w:lang w:val="it-IT"/>
              </w:rPr>
              <w:t>e</w:t>
            </w:r>
            <w:r w:rsidRPr="00C1004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C1004F">
              <w:rPr>
                <w:b/>
                <w:sz w:val="20"/>
                <w:lang w:val="it-IT"/>
              </w:rPr>
              <w:t>luogo</w:t>
            </w:r>
            <w:r w:rsidRPr="00C1004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C1004F">
              <w:rPr>
                <w:b/>
                <w:sz w:val="20"/>
                <w:lang w:val="it-IT"/>
              </w:rPr>
              <w:t>del</w:t>
            </w:r>
            <w:r w:rsidRPr="00C1004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C1004F">
              <w:rPr>
                <w:b/>
                <w:spacing w:val="-2"/>
                <w:sz w:val="20"/>
                <w:lang w:val="it-IT"/>
              </w:rPr>
              <w:t>controllo:</w:t>
            </w:r>
          </w:p>
        </w:tc>
        <w:tc>
          <w:tcPr>
            <w:tcW w:w="3946" w:type="dxa"/>
          </w:tcPr>
          <w:p w14:paraId="553D6AA6" w14:textId="77777777" w:rsidR="00746388" w:rsidRPr="00C1004F" w:rsidRDefault="00746388" w:rsidP="009E4432">
            <w:pPr>
              <w:pStyle w:val="TableParagraph"/>
              <w:tabs>
                <w:tab w:val="left" w:pos="1617"/>
                <w:tab w:val="left" w:pos="1991"/>
                <w:tab w:val="left" w:pos="2608"/>
              </w:tabs>
              <w:spacing w:line="243" w:lineRule="exact"/>
              <w:ind w:left="1320"/>
              <w:rPr>
                <w:sz w:val="20"/>
              </w:rPr>
            </w:pPr>
            <w:r w:rsidRPr="00C1004F">
              <w:rPr>
                <w:sz w:val="20"/>
                <w:u w:val="single"/>
                <w:lang w:val="it-IT"/>
              </w:rPr>
              <w:tab/>
            </w:r>
            <w:r w:rsidRPr="00C1004F">
              <w:rPr>
                <w:spacing w:val="-10"/>
                <w:sz w:val="20"/>
              </w:rPr>
              <w:t>/</w:t>
            </w:r>
            <w:r w:rsidRPr="00C1004F">
              <w:rPr>
                <w:sz w:val="20"/>
                <w:u w:val="single"/>
              </w:rPr>
              <w:tab/>
            </w:r>
            <w:r w:rsidRPr="00C1004F">
              <w:rPr>
                <w:spacing w:val="-10"/>
                <w:sz w:val="20"/>
              </w:rPr>
              <w:t>/</w:t>
            </w:r>
            <w:r w:rsidRPr="00C1004F">
              <w:rPr>
                <w:sz w:val="20"/>
                <w:u w:val="single"/>
              </w:rPr>
              <w:tab/>
            </w:r>
          </w:p>
        </w:tc>
      </w:tr>
      <w:tr w:rsidR="00746388" w:rsidRPr="00C1004F" w14:paraId="4B559A5B" w14:textId="77777777" w:rsidTr="004079F9">
        <w:trPr>
          <w:trHeight w:val="424"/>
        </w:trPr>
        <w:tc>
          <w:tcPr>
            <w:tcW w:w="10490" w:type="dxa"/>
            <w:gridSpan w:val="2"/>
          </w:tcPr>
          <w:p w14:paraId="6E97A9AF" w14:textId="77777777" w:rsidR="00746388" w:rsidRPr="00C1004F" w:rsidRDefault="00746388" w:rsidP="009E4432">
            <w:pPr>
              <w:pStyle w:val="TableParagraph"/>
              <w:tabs>
                <w:tab w:val="left" w:pos="5972"/>
              </w:tabs>
              <w:spacing w:line="243" w:lineRule="exact"/>
              <w:ind w:left="69"/>
              <w:rPr>
                <w:b/>
                <w:sz w:val="20"/>
              </w:rPr>
            </w:pPr>
            <w:r w:rsidRPr="00C1004F">
              <w:rPr>
                <w:b/>
                <w:sz w:val="20"/>
              </w:rPr>
              <w:t>Incaricato</w:t>
            </w:r>
            <w:r w:rsidRPr="00C1004F">
              <w:rPr>
                <w:b/>
                <w:spacing w:val="-1"/>
                <w:sz w:val="20"/>
              </w:rPr>
              <w:t xml:space="preserve"> </w:t>
            </w:r>
            <w:r w:rsidRPr="00C1004F">
              <w:rPr>
                <w:b/>
                <w:sz w:val="20"/>
              </w:rPr>
              <w:t>del</w:t>
            </w:r>
            <w:r w:rsidRPr="00C1004F">
              <w:rPr>
                <w:b/>
                <w:spacing w:val="-4"/>
                <w:sz w:val="20"/>
              </w:rPr>
              <w:t xml:space="preserve"> </w:t>
            </w:r>
            <w:r w:rsidRPr="00C1004F">
              <w:rPr>
                <w:b/>
                <w:sz w:val="20"/>
              </w:rPr>
              <w:t xml:space="preserve">controllo: </w:t>
            </w:r>
            <w:r w:rsidRPr="00C1004F">
              <w:rPr>
                <w:b/>
                <w:sz w:val="20"/>
                <w:u w:val="single"/>
              </w:rPr>
              <w:tab/>
            </w:r>
            <w:r w:rsidRPr="00C1004F">
              <w:rPr>
                <w:b/>
                <w:spacing w:val="-2"/>
                <w:sz w:val="20"/>
              </w:rPr>
              <w:t>Firma</w:t>
            </w:r>
          </w:p>
        </w:tc>
      </w:tr>
      <w:tr w:rsidR="00746388" w:rsidRPr="00C1004F" w14:paraId="2185BA93" w14:textId="77777777" w:rsidTr="004079F9">
        <w:trPr>
          <w:trHeight w:val="424"/>
        </w:trPr>
        <w:tc>
          <w:tcPr>
            <w:tcW w:w="10490" w:type="dxa"/>
            <w:gridSpan w:val="2"/>
          </w:tcPr>
          <w:p w14:paraId="2E0F7199" w14:textId="77777777" w:rsidR="00746388" w:rsidRPr="00C1004F" w:rsidRDefault="00746388" w:rsidP="009E4432">
            <w:pPr>
              <w:pStyle w:val="TableParagraph"/>
              <w:tabs>
                <w:tab w:val="left" w:pos="5947"/>
              </w:tabs>
              <w:spacing w:line="243" w:lineRule="exact"/>
              <w:ind w:left="69"/>
              <w:rPr>
                <w:b/>
                <w:sz w:val="20"/>
              </w:rPr>
            </w:pPr>
            <w:r w:rsidRPr="00C1004F">
              <w:rPr>
                <w:b/>
                <w:sz w:val="20"/>
              </w:rPr>
              <w:t>Responsabile</w:t>
            </w:r>
            <w:r w:rsidRPr="00C1004F">
              <w:rPr>
                <w:b/>
                <w:spacing w:val="-4"/>
                <w:sz w:val="20"/>
              </w:rPr>
              <w:t xml:space="preserve"> </w:t>
            </w:r>
            <w:r w:rsidRPr="00C1004F">
              <w:rPr>
                <w:b/>
                <w:sz w:val="20"/>
              </w:rPr>
              <w:t>del</w:t>
            </w:r>
            <w:r w:rsidRPr="00C1004F">
              <w:rPr>
                <w:b/>
                <w:spacing w:val="-6"/>
                <w:sz w:val="20"/>
              </w:rPr>
              <w:t xml:space="preserve"> </w:t>
            </w:r>
            <w:r w:rsidRPr="00C1004F">
              <w:rPr>
                <w:b/>
                <w:sz w:val="20"/>
              </w:rPr>
              <w:t>controllo:</w:t>
            </w:r>
            <w:r w:rsidRPr="00C1004F">
              <w:rPr>
                <w:b/>
                <w:spacing w:val="-4"/>
                <w:sz w:val="20"/>
              </w:rPr>
              <w:t xml:space="preserve"> </w:t>
            </w:r>
            <w:r w:rsidRPr="00C1004F">
              <w:rPr>
                <w:b/>
                <w:sz w:val="20"/>
                <w:u w:val="single"/>
              </w:rPr>
              <w:tab/>
            </w:r>
            <w:r w:rsidRPr="00C1004F">
              <w:rPr>
                <w:b/>
                <w:spacing w:val="-2"/>
                <w:sz w:val="20"/>
              </w:rPr>
              <w:t>Firma</w:t>
            </w:r>
          </w:p>
        </w:tc>
      </w:tr>
    </w:tbl>
    <w:p w14:paraId="73F15EDF" w14:textId="77777777" w:rsidR="006F2399" w:rsidRPr="00C1004F" w:rsidRDefault="006F2399" w:rsidP="004E6685">
      <w:pPr>
        <w:rPr>
          <w:rFonts w:ascii="Times New Roman" w:hAnsi="Times New Roman" w:cs="Times New Roman"/>
        </w:rPr>
      </w:pPr>
    </w:p>
    <w:sectPr w:rsidR="006F2399" w:rsidRPr="00C1004F" w:rsidSect="000813D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C26C" w14:textId="77777777" w:rsidR="00394AF5" w:rsidRDefault="00394AF5" w:rsidP="00482081">
      <w:pPr>
        <w:spacing w:after="0" w:line="240" w:lineRule="auto"/>
      </w:pPr>
      <w:r>
        <w:separator/>
      </w:r>
    </w:p>
  </w:endnote>
  <w:endnote w:type="continuationSeparator" w:id="0">
    <w:p w14:paraId="3A4180CD" w14:textId="77777777" w:rsidR="00394AF5" w:rsidRDefault="00394AF5" w:rsidP="00482081">
      <w:pPr>
        <w:spacing w:after="0" w:line="240" w:lineRule="auto"/>
      </w:pPr>
      <w:r>
        <w:continuationSeparator/>
      </w:r>
    </w:p>
  </w:endnote>
  <w:endnote w:type="continuationNotice" w:id="1">
    <w:p w14:paraId="06C08431" w14:textId="77777777" w:rsidR="00394AF5" w:rsidRDefault="00394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878967"/>
      <w:docPartObj>
        <w:docPartGallery w:val="Page Numbers (Bottom of Page)"/>
        <w:docPartUnique/>
      </w:docPartObj>
    </w:sdtPr>
    <w:sdtEndPr/>
    <w:sdtContent>
      <w:p w14:paraId="5062A41B" w14:textId="77777777" w:rsidR="00326012" w:rsidRDefault="00D5332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3E7932" w14:textId="77777777" w:rsidR="00326012" w:rsidRDefault="003260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08F7" w14:textId="77777777" w:rsidR="00394AF5" w:rsidRDefault="00394AF5" w:rsidP="00482081">
      <w:pPr>
        <w:spacing w:after="0" w:line="240" w:lineRule="auto"/>
      </w:pPr>
      <w:r>
        <w:separator/>
      </w:r>
    </w:p>
  </w:footnote>
  <w:footnote w:type="continuationSeparator" w:id="0">
    <w:p w14:paraId="41305146" w14:textId="77777777" w:rsidR="00394AF5" w:rsidRDefault="00394AF5" w:rsidP="00482081">
      <w:pPr>
        <w:spacing w:after="0" w:line="240" w:lineRule="auto"/>
      </w:pPr>
      <w:r>
        <w:continuationSeparator/>
      </w:r>
    </w:p>
  </w:footnote>
  <w:footnote w:type="continuationNotice" w:id="1">
    <w:p w14:paraId="33C25688" w14:textId="77777777" w:rsidR="00394AF5" w:rsidRDefault="00394AF5">
      <w:pPr>
        <w:spacing w:after="0" w:line="240" w:lineRule="auto"/>
      </w:pPr>
    </w:p>
  </w:footnote>
  <w:footnote w:id="2">
    <w:p w14:paraId="48854888" w14:textId="77777777" w:rsidR="00A01860" w:rsidRDefault="00A01860">
      <w:pPr>
        <w:pStyle w:val="Testonotaapidipagina"/>
      </w:pPr>
      <w:r>
        <w:rPr>
          <w:rStyle w:val="Rimandonotaapidipagina"/>
        </w:rPr>
        <w:footnoteRef/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273E" w14:textId="03467BAC" w:rsidR="00326012" w:rsidRDefault="00CC1714" w:rsidP="00680BAC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97981B1" wp14:editId="6982A54B">
          <wp:simplePos x="0" y="0"/>
          <wp:positionH relativeFrom="margin">
            <wp:posOffset>4337271</wp:posOffset>
          </wp:positionH>
          <wp:positionV relativeFrom="paragraph">
            <wp:posOffset>-571831</wp:posOffset>
          </wp:positionV>
          <wp:extent cx="2317750" cy="730250"/>
          <wp:effectExtent l="0" t="0" r="6350" b="0"/>
          <wp:wrapSquare wrapText="bothSides"/>
          <wp:docPr id="1707719364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1E53CD22" wp14:editId="09D8C446">
          <wp:simplePos x="0" y="0"/>
          <wp:positionH relativeFrom="margin">
            <wp:posOffset>0</wp:posOffset>
          </wp:positionH>
          <wp:positionV relativeFrom="page">
            <wp:posOffset>177165</wp:posOffset>
          </wp:positionV>
          <wp:extent cx="1807210" cy="431165"/>
          <wp:effectExtent l="0" t="0" r="2540" b="6985"/>
          <wp:wrapNone/>
          <wp:docPr id="825635058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014">
      <w:rPr>
        <w:noProof/>
      </w:rPr>
      <w:t xml:space="preserve">       </w:t>
    </w:r>
  </w:p>
  <w:p w14:paraId="75B35763" w14:textId="77777777" w:rsidR="001019C7" w:rsidRDefault="001019C7" w:rsidP="00680B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AC4E9"/>
    <w:multiLevelType w:val="hybridMultilevel"/>
    <w:tmpl w:val="80DFF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5FCF67"/>
    <w:multiLevelType w:val="hybridMultilevel"/>
    <w:tmpl w:val="FFFFFFFF"/>
    <w:lvl w:ilvl="0" w:tplc="7FDCAE36">
      <w:start w:val="1"/>
      <w:numFmt w:val="lowerLetter"/>
      <w:lvlText w:val="%1)"/>
      <w:lvlJc w:val="left"/>
      <w:pPr>
        <w:ind w:left="720" w:hanging="360"/>
      </w:pPr>
    </w:lvl>
    <w:lvl w:ilvl="1" w:tplc="D1DA3C3C">
      <w:start w:val="1"/>
      <w:numFmt w:val="lowerLetter"/>
      <w:lvlText w:val="%2."/>
      <w:lvlJc w:val="left"/>
      <w:pPr>
        <w:ind w:left="1440" w:hanging="360"/>
      </w:pPr>
    </w:lvl>
    <w:lvl w:ilvl="2" w:tplc="19A41E2C">
      <w:start w:val="1"/>
      <w:numFmt w:val="lowerRoman"/>
      <w:lvlText w:val="%3."/>
      <w:lvlJc w:val="right"/>
      <w:pPr>
        <w:ind w:left="2160" w:hanging="180"/>
      </w:pPr>
    </w:lvl>
    <w:lvl w:ilvl="3" w:tplc="E654AC98">
      <w:start w:val="1"/>
      <w:numFmt w:val="decimal"/>
      <w:lvlText w:val="%4."/>
      <w:lvlJc w:val="left"/>
      <w:pPr>
        <w:ind w:left="2880" w:hanging="360"/>
      </w:pPr>
    </w:lvl>
    <w:lvl w:ilvl="4" w:tplc="DA94E6E6">
      <w:start w:val="1"/>
      <w:numFmt w:val="lowerLetter"/>
      <w:lvlText w:val="%5."/>
      <w:lvlJc w:val="left"/>
      <w:pPr>
        <w:ind w:left="3600" w:hanging="360"/>
      </w:pPr>
    </w:lvl>
    <w:lvl w:ilvl="5" w:tplc="CB700904">
      <w:start w:val="1"/>
      <w:numFmt w:val="lowerRoman"/>
      <w:lvlText w:val="%6."/>
      <w:lvlJc w:val="right"/>
      <w:pPr>
        <w:ind w:left="4320" w:hanging="180"/>
      </w:pPr>
    </w:lvl>
    <w:lvl w:ilvl="6" w:tplc="24229494">
      <w:start w:val="1"/>
      <w:numFmt w:val="decimal"/>
      <w:lvlText w:val="%7."/>
      <w:lvlJc w:val="left"/>
      <w:pPr>
        <w:ind w:left="5040" w:hanging="360"/>
      </w:pPr>
    </w:lvl>
    <w:lvl w:ilvl="7" w:tplc="991070A0">
      <w:start w:val="1"/>
      <w:numFmt w:val="lowerLetter"/>
      <w:lvlText w:val="%8."/>
      <w:lvlJc w:val="left"/>
      <w:pPr>
        <w:ind w:left="5760" w:hanging="360"/>
      </w:pPr>
    </w:lvl>
    <w:lvl w:ilvl="8" w:tplc="0EE83C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A2A"/>
    <w:multiLevelType w:val="hybridMultilevel"/>
    <w:tmpl w:val="2386395E"/>
    <w:lvl w:ilvl="0" w:tplc="D0E219C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E292"/>
    <w:multiLevelType w:val="hybridMultilevel"/>
    <w:tmpl w:val="40F02D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7D4"/>
    <w:multiLevelType w:val="hybridMultilevel"/>
    <w:tmpl w:val="A6467074"/>
    <w:lvl w:ilvl="0" w:tplc="0032C00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08EF"/>
    <w:multiLevelType w:val="hybridMultilevel"/>
    <w:tmpl w:val="508EDD0A"/>
    <w:lvl w:ilvl="0" w:tplc="C476774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0193"/>
    <w:multiLevelType w:val="hybridMultilevel"/>
    <w:tmpl w:val="EE56D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0BA0"/>
    <w:multiLevelType w:val="hybridMultilevel"/>
    <w:tmpl w:val="AC9ED4D0"/>
    <w:lvl w:ilvl="0" w:tplc="5BD693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1071"/>
    <w:multiLevelType w:val="hybridMultilevel"/>
    <w:tmpl w:val="310295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C50C4"/>
    <w:multiLevelType w:val="hybridMultilevel"/>
    <w:tmpl w:val="852E94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92D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EF50B35"/>
    <w:multiLevelType w:val="hybridMultilevel"/>
    <w:tmpl w:val="467C6E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251618">
    <w:abstractNumId w:val="1"/>
  </w:num>
  <w:num w:numId="2" w16cid:durableId="1148018279">
    <w:abstractNumId w:val="5"/>
  </w:num>
  <w:num w:numId="3" w16cid:durableId="1605920371">
    <w:abstractNumId w:val="9"/>
  </w:num>
  <w:num w:numId="4" w16cid:durableId="148442006">
    <w:abstractNumId w:val="7"/>
  </w:num>
  <w:num w:numId="5" w16cid:durableId="453057796">
    <w:abstractNumId w:val="3"/>
  </w:num>
  <w:num w:numId="6" w16cid:durableId="1755516434">
    <w:abstractNumId w:val="0"/>
  </w:num>
  <w:num w:numId="7" w16cid:durableId="177743662">
    <w:abstractNumId w:val="6"/>
  </w:num>
  <w:num w:numId="8" w16cid:durableId="945162103">
    <w:abstractNumId w:val="4"/>
  </w:num>
  <w:num w:numId="9" w16cid:durableId="366030385">
    <w:abstractNumId w:val="13"/>
  </w:num>
  <w:num w:numId="10" w16cid:durableId="1555578904">
    <w:abstractNumId w:val="8"/>
  </w:num>
  <w:num w:numId="11" w16cid:durableId="279650416">
    <w:abstractNumId w:val="11"/>
  </w:num>
  <w:num w:numId="12" w16cid:durableId="781996779">
    <w:abstractNumId w:val="15"/>
  </w:num>
  <w:num w:numId="13" w16cid:durableId="1407218790">
    <w:abstractNumId w:val="12"/>
  </w:num>
  <w:num w:numId="14" w16cid:durableId="1278104158">
    <w:abstractNumId w:val="2"/>
  </w:num>
  <w:num w:numId="15" w16cid:durableId="473721043">
    <w:abstractNumId w:val="10"/>
  </w:num>
  <w:num w:numId="16" w16cid:durableId="8065564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81"/>
    <w:rsid w:val="000118DB"/>
    <w:rsid w:val="00011F23"/>
    <w:rsid w:val="00020B8F"/>
    <w:rsid w:val="0002299E"/>
    <w:rsid w:val="00024D79"/>
    <w:rsid w:val="0002593F"/>
    <w:rsid w:val="000265F3"/>
    <w:rsid w:val="00032D2D"/>
    <w:rsid w:val="00033A62"/>
    <w:rsid w:val="00045E38"/>
    <w:rsid w:val="00046EE0"/>
    <w:rsid w:val="000475D3"/>
    <w:rsid w:val="0005527C"/>
    <w:rsid w:val="00055561"/>
    <w:rsid w:val="000575E6"/>
    <w:rsid w:val="0006071B"/>
    <w:rsid w:val="00062790"/>
    <w:rsid w:val="0006363B"/>
    <w:rsid w:val="00076898"/>
    <w:rsid w:val="00080FB5"/>
    <w:rsid w:val="000813DE"/>
    <w:rsid w:val="00081E54"/>
    <w:rsid w:val="00081F2B"/>
    <w:rsid w:val="000824A1"/>
    <w:rsid w:val="00086C15"/>
    <w:rsid w:val="000914F6"/>
    <w:rsid w:val="0009420D"/>
    <w:rsid w:val="000951E5"/>
    <w:rsid w:val="00095422"/>
    <w:rsid w:val="00095B1D"/>
    <w:rsid w:val="00096429"/>
    <w:rsid w:val="000A021C"/>
    <w:rsid w:val="000A3618"/>
    <w:rsid w:val="000A6697"/>
    <w:rsid w:val="000B1489"/>
    <w:rsid w:val="000B2DC8"/>
    <w:rsid w:val="000B429D"/>
    <w:rsid w:val="000B4FE5"/>
    <w:rsid w:val="000B6250"/>
    <w:rsid w:val="000B7E99"/>
    <w:rsid w:val="000B7F72"/>
    <w:rsid w:val="000C1F63"/>
    <w:rsid w:val="000C235A"/>
    <w:rsid w:val="000C25E8"/>
    <w:rsid w:val="000C6E6B"/>
    <w:rsid w:val="000C712D"/>
    <w:rsid w:val="000D19EC"/>
    <w:rsid w:val="000D1BF6"/>
    <w:rsid w:val="000D4C01"/>
    <w:rsid w:val="000D6FC0"/>
    <w:rsid w:val="000F0161"/>
    <w:rsid w:val="000F0A8F"/>
    <w:rsid w:val="000F2303"/>
    <w:rsid w:val="000F7577"/>
    <w:rsid w:val="00100D49"/>
    <w:rsid w:val="001019C7"/>
    <w:rsid w:val="001046FC"/>
    <w:rsid w:val="00104D5A"/>
    <w:rsid w:val="00104D9B"/>
    <w:rsid w:val="00105575"/>
    <w:rsid w:val="001070E9"/>
    <w:rsid w:val="00107DE7"/>
    <w:rsid w:val="00112139"/>
    <w:rsid w:val="0011240A"/>
    <w:rsid w:val="00112B21"/>
    <w:rsid w:val="001143C0"/>
    <w:rsid w:val="00115157"/>
    <w:rsid w:val="00122066"/>
    <w:rsid w:val="00122F92"/>
    <w:rsid w:val="00125DF0"/>
    <w:rsid w:val="00127AC0"/>
    <w:rsid w:val="00130E4A"/>
    <w:rsid w:val="00133417"/>
    <w:rsid w:val="00133DA2"/>
    <w:rsid w:val="0013441C"/>
    <w:rsid w:val="00137426"/>
    <w:rsid w:val="00137AFC"/>
    <w:rsid w:val="001411BF"/>
    <w:rsid w:val="001412AB"/>
    <w:rsid w:val="0014262F"/>
    <w:rsid w:val="00145D5D"/>
    <w:rsid w:val="00161450"/>
    <w:rsid w:val="00172F18"/>
    <w:rsid w:val="001735CD"/>
    <w:rsid w:val="0017765C"/>
    <w:rsid w:val="001800D6"/>
    <w:rsid w:val="001811ED"/>
    <w:rsid w:val="00181CC5"/>
    <w:rsid w:val="00183877"/>
    <w:rsid w:val="00185FDD"/>
    <w:rsid w:val="0019202D"/>
    <w:rsid w:val="00196A75"/>
    <w:rsid w:val="001A11F1"/>
    <w:rsid w:val="001A245D"/>
    <w:rsid w:val="001A3E0E"/>
    <w:rsid w:val="001A6FA4"/>
    <w:rsid w:val="001B1806"/>
    <w:rsid w:val="001B239A"/>
    <w:rsid w:val="001B5AD0"/>
    <w:rsid w:val="001B6179"/>
    <w:rsid w:val="001B6D5E"/>
    <w:rsid w:val="001B7AD7"/>
    <w:rsid w:val="001C0031"/>
    <w:rsid w:val="001C2314"/>
    <w:rsid w:val="001C5934"/>
    <w:rsid w:val="001C6EB8"/>
    <w:rsid w:val="001C73A4"/>
    <w:rsid w:val="001D0219"/>
    <w:rsid w:val="001D314E"/>
    <w:rsid w:val="001D3E8C"/>
    <w:rsid w:val="001D60F5"/>
    <w:rsid w:val="001D76B3"/>
    <w:rsid w:val="001D775D"/>
    <w:rsid w:val="001E074C"/>
    <w:rsid w:val="001E2F53"/>
    <w:rsid w:val="001E3FC1"/>
    <w:rsid w:val="001E5134"/>
    <w:rsid w:val="001E5FFF"/>
    <w:rsid w:val="001F0381"/>
    <w:rsid w:val="001F4B62"/>
    <w:rsid w:val="001F511B"/>
    <w:rsid w:val="001F663B"/>
    <w:rsid w:val="00205800"/>
    <w:rsid w:val="00206A78"/>
    <w:rsid w:val="00210942"/>
    <w:rsid w:val="00211EBB"/>
    <w:rsid w:val="00211F74"/>
    <w:rsid w:val="00214B78"/>
    <w:rsid w:val="00217490"/>
    <w:rsid w:val="00220008"/>
    <w:rsid w:val="00223644"/>
    <w:rsid w:val="00223D47"/>
    <w:rsid w:val="00223FC5"/>
    <w:rsid w:val="0022682E"/>
    <w:rsid w:val="00234C3F"/>
    <w:rsid w:val="00234ECE"/>
    <w:rsid w:val="00236F15"/>
    <w:rsid w:val="002404A0"/>
    <w:rsid w:val="002427BA"/>
    <w:rsid w:val="00246CEC"/>
    <w:rsid w:val="0025244C"/>
    <w:rsid w:val="00252807"/>
    <w:rsid w:val="00257EA8"/>
    <w:rsid w:val="00261237"/>
    <w:rsid w:val="00264D34"/>
    <w:rsid w:val="00267637"/>
    <w:rsid w:val="00270019"/>
    <w:rsid w:val="00270E21"/>
    <w:rsid w:val="0027446E"/>
    <w:rsid w:val="002759A7"/>
    <w:rsid w:val="0028146A"/>
    <w:rsid w:val="00283DDD"/>
    <w:rsid w:val="002849FE"/>
    <w:rsid w:val="002852B5"/>
    <w:rsid w:val="00286E62"/>
    <w:rsid w:val="0029030A"/>
    <w:rsid w:val="002915BB"/>
    <w:rsid w:val="00292768"/>
    <w:rsid w:val="00293EFF"/>
    <w:rsid w:val="00295EAA"/>
    <w:rsid w:val="002A0052"/>
    <w:rsid w:val="002A0B6A"/>
    <w:rsid w:val="002A1D34"/>
    <w:rsid w:val="002A2D14"/>
    <w:rsid w:val="002A665A"/>
    <w:rsid w:val="002A683F"/>
    <w:rsid w:val="002A690F"/>
    <w:rsid w:val="002B70E2"/>
    <w:rsid w:val="002C06A8"/>
    <w:rsid w:val="002C1F69"/>
    <w:rsid w:val="002C2B51"/>
    <w:rsid w:val="002C3C40"/>
    <w:rsid w:val="002C4131"/>
    <w:rsid w:val="002C54FC"/>
    <w:rsid w:val="002D11FA"/>
    <w:rsid w:val="002D453A"/>
    <w:rsid w:val="002D62D4"/>
    <w:rsid w:val="002D6737"/>
    <w:rsid w:val="002D6FA2"/>
    <w:rsid w:val="002D7299"/>
    <w:rsid w:val="002D7DFB"/>
    <w:rsid w:val="002E2580"/>
    <w:rsid w:val="002E6D85"/>
    <w:rsid w:val="002F1050"/>
    <w:rsid w:val="002F24AE"/>
    <w:rsid w:val="002F2831"/>
    <w:rsid w:val="002F315F"/>
    <w:rsid w:val="002F54BD"/>
    <w:rsid w:val="00303CFF"/>
    <w:rsid w:val="00307B98"/>
    <w:rsid w:val="00307F99"/>
    <w:rsid w:val="00310A14"/>
    <w:rsid w:val="003128DA"/>
    <w:rsid w:val="00321FD0"/>
    <w:rsid w:val="00322255"/>
    <w:rsid w:val="00326012"/>
    <w:rsid w:val="003277FE"/>
    <w:rsid w:val="00336949"/>
    <w:rsid w:val="00337117"/>
    <w:rsid w:val="003410D0"/>
    <w:rsid w:val="003410DE"/>
    <w:rsid w:val="003413DF"/>
    <w:rsid w:val="00350F40"/>
    <w:rsid w:val="00351D8F"/>
    <w:rsid w:val="00352314"/>
    <w:rsid w:val="00354150"/>
    <w:rsid w:val="003543C1"/>
    <w:rsid w:val="00356E0E"/>
    <w:rsid w:val="00360020"/>
    <w:rsid w:val="00370394"/>
    <w:rsid w:val="00373883"/>
    <w:rsid w:val="00373AB0"/>
    <w:rsid w:val="00376138"/>
    <w:rsid w:val="00380312"/>
    <w:rsid w:val="00380E10"/>
    <w:rsid w:val="003840DA"/>
    <w:rsid w:val="00384131"/>
    <w:rsid w:val="00394AF5"/>
    <w:rsid w:val="0039551D"/>
    <w:rsid w:val="003A2C4D"/>
    <w:rsid w:val="003A5986"/>
    <w:rsid w:val="003B26FD"/>
    <w:rsid w:val="003B4D0F"/>
    <w:rsid w:val="003C579C"/>
    <w:rsid w:val="003C58EE"/>
    <w:rsid w:val="003C63F0"/>
    <w:rsid w:val="003D019B"/>
    <w:rsid w:val="003D1AE6"/>
    <w:rsid w:val="003D5A5C"/>
    <w:rsid w:val="003E1EAA"/>
    <w:rsid w:val="003E49E7"/>
    <w:rsid w:val="003E7346"/>
    <w:rsid w:val="003F0D59"/>
    <w:rsid w:val="003F2856"/>
    <w:rsid w:val="003F28C7"/>
    <w:rsid w:val="003F56C0"/>
    <w:rsid w:val="003F76C4"/>
    <w:rsid w:val="00400DF3"/>
    <w:rsid w:val="00401692"/>
    <w:rsid w:val="00404072"/>
    <w:rsid w:val="004066D2"/>
    <w:rsid w:val="004079F9"/>
    <w:rsid w:val="00410586"/>
    <w:rsid w:val="00416091"/>
    <w:rsid w:val="0041664F"/>
    <w:rsid w:val="00420C1C"/>
    <w:rsid w:val="00421238"/>
    <w:rsid w:val="0042300C"/>
    <w:rsid w:val="004230DB"/>
    <w:rsid w:val="00424DC8"/>
    <w:rsid w:val="00424E4A"/>
    <w:rsid w:val="00431438"/>
    <w:rsid w:val="00434CD7"/>
    <w:rsid w:val="00436F32"/>
    <w:rsid w:val="004378C4"/>
    <w:rsid w:val="00440AEE"/>
    <w:rsid w:val="00443829"/>
    <w:rsid w:val="00443965"/>
    <w:rsid w:val="004441DE"/>
    <w:rsid w:val="004442C1"/>
    <w:rsid w:val="004509A9"/>
    <w:rsid w:val="004529FB"/>
    <w:rsid w:val="0045723F"/>
    <w:rsid w:val="00460167"/>
    <w:rsid w:val="004608F1"/>
    <w:rsid w:val="0046091F"/>
    <w:rsid w:val="004628EC"/>
    <w:rsid w:val="00466486"/>
    <w:rsid w:val="004673A5"/>
    <w:rsid w:val="004679DE"/>
    <w:rsid w:val="00467A5E"/>
    <w:rsid w:val="004706A4"/>
    <w:rsid w:val="00475442"/>
    <w:rsid w:val="0048023F"/>
    <w:rsid w:val="00482081"/>
    <w:rsid w:val="00483065"/>
    <w:rsid w:val="00490B02"/>
    <w:rsid w:val="00492556"/>
    <w:rsid w:val="0049482C"/>
    <w:rsid w:val="00495F1F"/>
    <w:rsid w:val="004976C7"/>
    <w:rsid w:val="004A12C3"/>
    <w:rsid w:val="004A443A"/>
    <w:rsid w:val="004A4D55"/>
    <w:rsid w:val="004B24AB"/>
    <w:rsid w:val="004B591D"/>
    <w:rsid w:val="004C2DE2"/>
    <w:rsid w:val="004C5262"/>
    <w:rsid w:val="004C6B44"/>
    <w:rsid w:val="004C7B58"/>
    <w:rsid w:val="004D17C5"/>
    <w:rsid w:val="004D407E"/>
    <w:rsid w:val="004D5657"/>
    <w:rsid w:val="004D5767"/>
    <w:rsid w:val="004D7D16"/>
    <w:rsid w:val="004E0C8F"/>
    <w:rsid w:val="004E0E2A"/>
    <w:rsid w:val="004E49EF"/>
    <w:rsid w:val="004E6685"/>
    <w:rsid w:val="004E67A0"/>
    <w:rsid w:val="004F181B"/>
    <w:rsid w:val="004F2C26"/>
    <w:rsid w:val="004F2D60"/>
    <w:rsid w:val="004F68C6"/>
    <w:rsid w:val="004F69D6"/>
    <w:rsid w:val="00500128"/>
    <w:rsid w:val="005051E8"/>
    <w:rsid w:val="00507668"/>
    <w:rsid w:val="00513A16"/>
    <w:rsid w:val="00514774"/>
    <w:rsid w:val="005148ED"/>
    <w:rsid w:val="0051494C"/>
    <w:rsid w:val="005162E6"/>
    <w:rsid w:val="00516B8E"/>
    <w:rsid w:val="00517ACB"/>
    <w:rsid w:val="005206BB"/>
    <w:rsid w:val="00523928"/>
    <w:rsid w:val="00525CE7"/>
    <w:rsid w:val="00527F1E"/>
    <w:rsid w:val="00530E5A"/>
    <w:rsid w:val="00535533"/>
    <w:rsid w:val="00535817"/>
    <w:rsid w:val="005418D4"/>
    <w:rsid w:val="005431B8"/>
    <w:rsid w:val="005440F3"/>
    <w:rsid w:val="00546659"/>
    <w:rsid w:val="0055275D"/>
    <w:rsid w:val="00553A09"/>
    <w:rsid w:val="005614AE"/>
    <w:rsid w:val="00561781"/>
    <w:rsid w:val="0056538E"/>
    <w:rsid w:val="00574A74"/>
    <w:rsid w:val="00575B90"/>
    <w:rsid w:val="00577AC8"/>
    <w:rsid w:val="00580BCC"/>
    <w:rsid w:val="00584314"/>
    <w:rsid w:val="0058485F"/>
    <w:rsid w:val="005860A5"/>
    <w:rsid w:val="0058727A"/>
    <w:rsid w:val="00590EA9"/>
    <w:rsid w:val="00594350"/>
    <w:rsid w:val="00595560"/>
    <w:rsid w:val="005A53D3"/>
    <w:rsid w:val="005A7FAE"/>
    <w:rsid w:val="005B17B8"/>
    <w:rsid w:val="005B6DDC"/>
    <w:rsid w:val="005C1B3C"/>
    <w:rsid w:val="005C1D63"/>
    <w:rsid w:val="005C1D85"/>
    <w:rsid w:val="005C3816"/>
    <w:rsid w:val="005C3A4E"/>
    <w:rsid w:val="005C5689"/>
    <w:rsid w:val="005C5AD8"/>
    <w:rsid w:val="005C6317"/>
    <w:rsid w:val="005C73D4"/>
    <w:rsid w:val="005D0814"/>
    <w:rsid w:val="005D5736"/>
    <w:rsid w:val="005E2755"/>
    <w:rsid w:val="005E331F"/>
    <w:rsid w:val="005E47E6"/>
    <w:rsid w:val="005E4F08"/>
    <w:rsid w:val="005E6EC1"/>
    <w:rsid w:val="005E6F72"/>
    <w:rsid w:val="005F3AA5"/>
    <w:rsid w:val="005F5C56"/>
    <w:rsid w:val="0060183D"/>
    <w:rsid w:val="00610B8A"/>
    <w:rsid w:val="00612A88"/>
    <w:rsid w:val="00613571"/>
    <w:rsid w:val="00613B85"/>
    <w:rsid w:val="00614C89"/>
    <w:rsid w:val="0061688F"/>
    <w:rsid w:val="0062250C"/>
    <w:rsid w:val="00623464"/>
    <w:rsid w:val="00623D24"/>
    <w:rsid w:val="00630504"/>
    <w:rsid w:val="00630BD2"/>
    <w:rsid w:val="006338E6"/>
    <w:rsid w:val="00634FED"/>
    <w:rsid w:val="00637EFF"/>
    <w:rsid w:val="00640C10"/>
    <w:rsid w:val="0064103A"/>
    <w:rsid w:val="00644B64"/>
    <w:rsid w:val="00646EE2"/>
    <w:rsid w:val="006475AC"/>
    <w:rsid w:val="0064775D"/>
    <w:rsid w:val="00647B82"/>
    <w:rsid w:val="00654A34"/>
    <w:rsid w:val="006557D6"/>
    <w:rsid w:val="00662075"/>
    <w:rsid w:val="00662313"/>
    <w:rsid w:val="00662A46"/>
    <w:rsid w:val="0066312B"/>
    <w:rsid w:val="00664AA4"/>
    <w:rsid w:val="006720ED"/>
    <w:rsid w:val="0067613D"/>
    <w:rsid w:val="00680BAC"/>
    <w:rsid w:val="0068117C"/>
    <w:rsid w:val="006812F7"/>
    <w:rsid w:val="0068136A"/>
    <w:rsid w:val="00682935"/>
    <w:rsid w:val="00687D86"/>
    <w:rsid w:val="00691795"/>
    <w:rsid w:val="0069267E"/>
    <w:rsid w:val="00696799"/>
    <w:rsid w:val="006A67C8"/>
    <w:rsid w:val="006B71F2"/>
    <w:rsid w:val="006C42EB"/>
    <w:rsid w:val="006C6440"/>
    <w:rsid w:val="006C7D43"/>
    <w:rsid w:val="006D0587"/>
    <w:rsid w:val="006E04C8"/>
    <w:rsid w:val="006E11E5"/>
    <w:rsid w:val="006E1831"/>
    <w:rsid w:val="006E4CC9"/>
    <w:rsid w:val="006E6954"/>
    <w:rsid w:val="006F0D27"/>
    <w:rsid w:val="006F185A"/>
    <w:rsid w:val="006F2399"/>
    <w:rsid w:val="006F54DF"/>
    <w:rsid w:val="007013B2"/>
    <w:rsid w:val="0070318D"/>
    <w:rsid w:val="00704716"/>
    <w:rsid w:val="0070499A"/>
    <w:rsid w:val="00704BC3"/>
    <w:rsid w:val="00705F41"/>
    <w:rsid w:val="00706462"/>
    <w:rsid w:val="00706F32"/>
    <w:rsid w:val="007071D5"/>
    <w:rsid w:val="00707431"/>
    <w:rsid w:val="00711C48"/>
    <w:rsid w:val="007149CD"/>
    <w:rsid w:val="00715A3D"/>
    <w:rsid w:val="00717F2D"/>
    <w:rsid w:val="0072336B"/>
    <w:rsid w:val="0072445D"/>
    <w:rsid w:val="00726D0B"/>
    <w:rsid w:val="0072727F"/>
    <w:rsid w:val="00727940"/>
    <w:rsid w:val="007308CD"/>
    <w:rsid w:val="007345AB"/>
    <w:rsid w:val="007372EC"/>
    <w:rsid w:val="0073790E"/>
    <w:rsid w:val="00740856"/>
    <w:rsid w:val="00740C6B"/>
    <w:rsid w:val="00743F8B"/>
    <w:rsid w:val="00746388"/>
    <w:rsid w:val="00747425"/>
    <w:rsid w:val="00752743"/>
    <w:rsid w:val="007545BB"/>
    <w:rsid w:val="0075619D"/>
    <w:rsid w:val="00760C41"/>
    <w:rsid w:val="007610E4"/>
    <w:rsid w:val="00761253"/>
    <w:rsid w:val="00764554"/>
    <w:rsid w:val="00765296"/>
    <w:rsid w:val="00766D80"/>
    <w:rsid w:val="0076754A"/>
    <w:rsid w:val="0077007A"/>
    <w:rsid w:val="0077081E"/>
    <w:rsid w:val="00770F44"/>
    <w:rsid w:val="0077326A"/>
    <w:rsid w:val="00773993"/>
    <w:rsid w:val="007744ED"/>
    <w:rsid w:val="00774CED"/>
    <w:rsid w:val="007809DB"/>
    <w:rsid w:val="0078124F"/>
    <w:rsid w:val="00787627"/>
    <w:rsid w:val="00796008"/>
    <w:rsid w:val="0079789C"/>
    <w:rsid w:val="007A049A"/>
    <w:rsid w:val="007A3203"/>
    <w:rsid w:val="007A59C0"/>
    <w:rsid w:val="007B0946"/>
    <w:rsid w:val="007B2081"/>
    <w:rsid w:val="007B6BB7"/>
    <w:rsid w:val="007B6FF3"/>
    <w:rsid w:val="007C1701"/>
    <w:rsid w:val="007C2D8E"/>
    <w:rsid w:val="007C4BDC"/>
    <w:rsid w:val="007C69FF"/>
    <w:rsid w:val="007C6A01"/>
    <w:rsid w:val="007C75F6"/>
    <w:rsid w:val="007D0F84"/>
    <w:rsid w:val="007D2D0F"/>
    <w:rsid w:val="007D42C3"/>
    <w:rsid w:val="007D6A9C"/>
    <w:rsid w:val="007E10B9"/>
    <w:rsid w:val="007F0E66"/>
    <w:rsid w:val="007F19AC"/>
    <w:rsid w:val="007F66DC"/>
    <w:rsid w:val="00800590"/>
    <w:rsid w:val="00800F4B"/>
    <w:rsid w:val="00800FE0"/>
    <w:rsid w:val="0080640C"/>
    <w:rsid w:val="008115C4"/>
    <w:rsid w:val="00813F6B"/>
    <w:rsid w:val="0082145A"/>
    <w:rsid w:val="0082624D"/>
    <w:rsid w:val="00830C9E"/>
    <w:rsid w:val="00834B00"/>
    <w:rsid w:val="00837344"/>
    <w:rsid w:val="00841A88"/>
    <w:rsid w:val="00841C90"/>
    <w:rsid w:val="00842C9D"/>
    <w:rsid w:val="00843557"/>
    <w:rsid w:val="008466BF"/>
    <w:rsid w:val="00846FBB"/>
    <w:rsid w:val="00847F58"/>
    <w:rsid w:val="00851666"/>
    <w:rsid w:val="00853006"/>
    <w:rsid w:val="00854391"/>
    <w:rsid w:val="00856B3D"/>
    <w:rsid w:val="00860558"/>
    <w:rsid w:val="00862D55"/>
    <w:rsid w:val="0086332E"/>
    <w:rsid w:val="00871ADA"/>
    <w:rsid w:val="008729DF"/>
    <w:rsid w:val="00873C57"/>
    <w:rsid w:val="0088547F"/>
    <w:rsid w:val="00890F5A"/>
    <w:rsid w:val="00891562"/>
    <w:rsid w:val="00891CE6"/>
    <w:rsid w:val="0089247E"/>
    <w:rsid w:val="0089288C"/>
    <w:rsid w:val="00893010"/>
    <w:rsid w:val="00895819"/>
    <w:rsid w:val="008A1ADC"/>
    <w:rsid w:val="008A723A"/>
    <w:rsid w:val="008B0333"/>
    <w:rsid w:val="008B0993"/>
    <w:rsid w:val="008B6749"/>
    <w:rsid w:val="008C0996"/>
    <w:rsid w:val="008C0D04"/>
    <w:rsid w:val="008C5361"/>
    <w:rsid w:val="008C767A"/>
    <w:rsid w:val="008D114E"/>
    <w:rsid w:val="008D2051"/>
    <w:rsid w:val="008D335F"/>
    <w:rsid w:val="008D37A7"/>
    <w:rsid w:val="008D530C"/>
    <w:rsid w:val="008E2747"/>
    <w:rsid w:val="008E617D"/>
    <w:rsid w:val="008E7DB5"/>
    <w:rsid w:val="008F30AA"/>
    <w:rsid w:val="008F54C6"/>
    <w:rsid w:val="008F61B4"/>
    <w:rsid w:val="00900721"/>
    <w:rsid w:val="0090261D"/>
    <w:rsid w:val="00902B27"/>
    <w:rsid w:val="00903858"/>
    <w:rsid w:val="009155E8"/>
    <w:rsid w:val="00915F53"/>
    <w:rsid w:val="009170B9"/>
    <w:rsid w:val="00917747"/>
    <w:rsid w:val="00920F1C"/>
    <w:rsid w:val="00921B74"/>
    <w:rsid w:val="00921E60"/>
    <w:rsid w:val="0092458B"/>
    <w:rsid w:val="00924EAA"/>
    <w:rsid w:val="009271FD"/>
    <w:rsid w:val="00931239"/>
    <w:rsid w:val="0093189C"/>
    <w:rsid w:val="00931CA3"/>
    <w:rsid w:val="0093374D"/>
    <w:rsid w:val="009374A1"/>
    <w:rsid w:val="0094380B"/>
    <w:rsid w:val="00943831"/>
    <w:rsid w:val="00943E94"/>
    <w:rsid w:val="00944E0E"/>
    <w:rsid w:val="0094644A"/>
    <w:rsid w:val="0094785C"/>
    <w:rsid w:val="00951656"/>
    <w:rsid w:val="00952FD7"/>
    <w:rsid w:val="0095625A"/>
    <w:rsid w:val="00960F90"/>
    <w:rsid w:val="009635E4"/>
    <w:rsid w:val="00964660"/>
    <w:rsid w:val="009651F9"/>
    <w:rsid w:val="00973E9C"/>
    <w:rsid w:val="00981F43"/>
    <w:rsid w:val="0098277A"/>
    <w:rsid w:val="00991341"/>
    <w:rsid w:val="00991A6B"/>
    <w:rsid w:val="009927BD"/>
    <w:rsid w:val="00992B33"/>
    <w:rsid w:val="009954CC"/>
    <w:rsid w:val="00995B05"/>
    <w:rsid w:val="00996B6C"/>
    <w:rsid w:val="00997E99"/>
    <w:rsid w:val="009A0F4C"/>
    <w:rsid w:val="009A10D6"/>
    <w:rsid w:val="009A5159"/>
    <w:rsid w:val="009A57FE"/>
    <w:rsid w:val="009A5F6E"/>
    <w:rsid w:val="009B6FAC"/>
    <w:rsid w:val="009B7681"/>
    <w:rsid w:val="009C3165"/>
    <w:rsid w:val="009C3617"/>
    <w:rsid w:val="009C51D7"/>
    <w:rsid w:val="009D1AD3"/>
    <w:rsid w:val="009D3CC7"/>
    <w:rsid w:val="009D6C6A"/>
    <w:rsid w:val="009E36E3"/>
    <w:rsid w:val="009E4146"/>
    <w:rsid w:val="009E41DC"/>
    <w:rsid w:val="009E4BC2"/>
    <w:rsid w:val="009E5559"/>
    <w:rsid w:val="009F0B31"/>
    <w:rsid w:val="009F1A4A"/>
    <w:rsid w:val="009F4C18"/>
    <w:rsid w:val="009F5CA9"/>
    <w:rsid w:val="009F7D53"/>
    <w:rsid w:val="009F7EA6"/>
    <w:rsid w:val="00A00A1F"/>
    <w:rsid w:val="00A01860"/>
    <w:rsid w:val="00A02D5B"/>
    <w:rsid w:val="00A049F2"/>
    <w:rsid w:val="00A054A4"/>
    <w:rsid w:val="00A06287"/>
    <w:rsid w:val="00A06841"/>
    <w:rsid w:val="00A07965"/>
    <w:rsid w:val="00A12059"/>
    <w:rsid w:val="00A136CA"/>
    <w:rsid w:val="00A14626"/>
    <w:rsid w:val="00A14C6C"/>
    <w:rsid w:val="00A15825"/>
    <w:rsid w:val="00A2044F"/>
    <w:rsid w:val="00A20724"/>
    <w:rsid w:val="00A239A0"/>
    <w:rsid w:val="00A253B9"/>
    <w:rsid w:val="00A2546B"/>
    <w:rsid w:val="00A27CEC"/>
    <w:rsid w:val="00A3228F"/>
    <w:rsid w:val="00A32432"/>
    <w:rsid w:val="00A341F1"/>
    <w:rsid w:val="00A3593D"/>
    <w:rsid w:val="00A366FA"/>
    <w:rsid w:val="00A4040A"/>
    <w:rsid w:val="00A405F0"/>
    <w:rsid w:val="00A40E85"/>
    <w:rsid w:val="00A42336"/>
    <w:rsid w:val="00A4585D"/>
    <w:rsid w:val="00A470A7"/>
    <w:rsid w:val="00A51110"/>
    <w:rsid w:val="00A51CFD"/>
    <w:rsid w:val="00A54C3C"/>
    <w:rsid w:val="00A60440"/>
    <w:rsid w:val="00A6113F"/>
    <w:rsid w:val="00A71EA1"/>
    <w:rsid w:val="00A76A92"/>
    <w:rsid w:val="00A8013A"/>
    <w:rsid w:val="00A83D59"/>
    <w:rsid w:val="00A83DCF"/>
    <w:rsid w:val="00A87C53"/>
    <w:rsid w:val="00A92B31"/>
    <w:rsid w:val="00AA01BB"/>
    <w:rsid w:val="00AA1259"/>
    <w:rsid w:val="00AA6FA2"/>
    <w:rsid w:val="00AA70C9"/>
    <w:rsid w:val="00AA7819"/>
    <w:rsid w:val="00AB048D"/>
    <w:rsid w:val="00AB1BD9"/>
    <w:rsid w:val="00AB25C6"/>
    <w:rsid w:val="00AB3120"/>
    <w:rsid w:val="00AB730E"/>
    <w:rsid w:val="00AB76A7"/>
    <w:rsid w:val="00AB7D19"/>
    <w:rsid w:val="00AB7F9A"/>
    <w:rsid w:val="00AC2B44"/>
    <w:rsid w:val="00AC7CE2"/>
    <w:rsid w:val="00AD0903"/>
    <w:rsid w:val="00AD2A29"/>
    <w:rsid w:val="00AD7510"/>
    <w:rsid w:val="00AE05EF"/>
    <w:rsid w:val="00AE2471"/>
    <w:rsid w:val="00AE3081"/>
    <w:rsid w:val="00AE38F0"/>
    <w:rsid w:val="00AE4841"/>
    <w:rsid w:val="00AE527B"/>
    <w:rsid w:val="00AE55F4"/>
    <w:rsid w:val="00AF1C83"/>
    <w:rsid w:val="00AF6076"/>
    <w:rsid w:val="00AF7547"/>
    <w:rsid w:val="00B02002"/>
    <w:rsid w:val="00B02734"/>
    <w:rsid w:val="00B07043"/>
    <w:rsid w:val="00B07F55"/>
    <w:rsid w:val="00B113DF"/>
    <w:rsid w:val="00B1222A"/>
    <w:rsid w:val="00B12827"/>
    <w:rsid w:val="00B1330D"/>
    <w:rsid w:val="00B20AD2"/>
    <w:rsid w:val="00B21040"/>
    <w:rsid w:val="00B21096"/>
    <w:rsid w:val="00B25208"/>
    <w:rsid w:val="00B25BB1"/>
    <w:rsid w:val="00B26868"/>
    <w:rsid w:val="00B279A0"/>
    <w:rsid w:val="00B30929"/>
    <w:rsid w:val="00B31C69"/>
    <w:rsid w:val="00B329A0"/>
    <w:rsid w:val="00B33ABB"/>
    <w:rsid w:val="00B3572F"/>
    <w:rsid w:val="00B405F9"/>
    <w:rsid w:val="00B42237"/>
    <w:rsid w:val="00B46EBA"/>
    <w:rsid w:val="00B47120"/>
    <w:rsid w:val="00B477EE"/>
    <w:rsid w:val="00B47DD9"/>
    <w:rsid w:val="00B516DF"/>
    <w:rsid w:val="00B53407"/>
    <w:rsid w:val="00B54A9E"/>
    <w:rsid w:val="00B56851"/>
    <w:rsid w:val="00B57FAC"/>
    <w:rsid w:val="00B6076E"/>
    <w:rsid w:val="00B613DF"/>
    <w:rsid w:val="00B61FF1"/>
    <w:rsid w:val="00B66080"/>
    <w:rsid w:val="00B672DD"/>
    <w:rsid w:val="00B67A78"/>
    <w:rsid w:val="00B722F5"/>
    <w:rsid w:val="00B76BF1"/>
    <w:rsid w:val="00B76C06"/>
    <w:rsid w:val="00B80E9F"/>
    <w:rsid w:val="00B81FB4"/>
    <w:rsid w:val="00B86807"/>
    <w:rsid w:val="00B952A7"/>
    <w:rsid w:val="00B96C80"/>
    <w:rsid w:val="00B97973"/>
    <w:rsid w:val="00B97C92"/>
    <w:rsid w:val="00BA4BC3"/>
    <w:rsid w:val="00BA793E"/>
    <w:rsid w:val="00BB15B5"/>
    <w:rsid w:val="00BB3A8D"/>
    <w:rsid w:val="00BB4AE5"/>
    <w:rsid w:val="00BB5E1B"/>
    <w:rsid w:val="00BB6331"/>
    <w:rsid w:val="00BB7727"/>
    <w:rsid w:val="00BC64A9"/>
    <w:rsid w:val="00BD45C2"/>
    <w:rsid w:val="00BD54C5"/>
    <w:rsid w:val="00BD594E"/>
    <w:rsid w:val="00BD6184"/>
    <w:rsid w:val="00BE0548"/>
    <w:rsid w:val="00BE1709"/>
    <w:rsid w:val="00BE2F37"/>
    <w:rsid w:val="00BE3FFB"/>
    <w:rsid w:val="00BE5B2A"/>
    <w:rsid w:val="00BE700D"/>
    <w:rsid w:val="00BE72AF"/>
    <w:rsid w:val="00BF19B1"/>
    <w:rsid w:val="00BF5CDF"/>
    <w:rsid w:val="00BF5DBB"/>
    <w:rsid w:val="00BF71A9"/>
    <w:rsid w:val="00C012DF"/>
    <w:rsid w:val="00C0345B"/>
    <w:rsid w:val="00C04D6C"/>
    <w:rsid w:val="00C05C7E"/>
    <w:rsid w:val="00C1004F"/>
    <w:rsid w:val="00C10C7B"/>
    <w:rsid w:val="00C1456A"/>
    <w:rsid w:val="00C16488"/>
    <w:rsid w:val="00C2024A"/>
    <w:rsid w:val="00C20F7A"/>
    <w:rsid w:val="00C2313A"/>
    <w:rsid w:val="00C2431E"/>
    <w:rsid w:val="00C30749"/>
    <w:rsid w:val="00C3113A"/>
    <w:rsid w:val="00C3131D"/>
    <w:rsid w:val="00C31EE8"/>
    <w:rsid w:val="00C35A6E"/>
    <w:rsid w:val="00C37171"/>
    <w:rsid w:val="00C37245"/>
    <w:rsid w:val="00C416E0"/>
    <w:rsid w:val="00C444CA"/>
    <w:rsid w:val="00C451C3"/>
    <w:rsid w:val="00C52F04"/>
    <w:rsid w:val="00C539BA"/>
    <w:rsid w:val="00C53BF4"/>
    <w:rsid w:val="00C5524B"/>
    <w:rsid w:val="00C552DC"/>
    <w:rsid w:val="00C62484"/>
    <w:rsid w:val="00C64193"/>
    <w:rsid w:val="00C65D19"/>
    <w:rsid w:val="00C711AE"/>
    <w:rsid w:val="00C73DE9"/>
    <w:rsid w:val="00C82089"/>
    <w:rsid w:val="00C82B5F"/>
    <w:rsid w:val="00C82FAE"/>
    <w:rsid w:val="00C83445"/>
    <w:rsid w:val="00C8518B"/>
    <w:rsid w:val="00C878FC"/>
    <w:rsid w:val="00C90A03"/>
    <w:rsid w:val="00C916CF"/>
    <w:rsid w:val="00C941DC"/>
    <w:rsid w:val="00C94474"/>
    <w:rsid w:val="00CA662A"/>
    <w:rsid w:val="00CA7572"/>
    <w:rsid w:val="00CB119C"/>
    <w:rsid w:val="00CB18D3"/>
    <w:rsid w:val="00CB1EB0"/>
    <w:rsid w:val="00CB716E"/>
    <w:rsid w:val="00CB75C3"/>
    <w:rsid w:val="00CC053A"/>
    <w:rsid w:val="00CC1714"/>
    <w:rsid w:val="00CC2211"/>
    <w:rsid w:val="00CC35BD"/>
    <w:rsid w:val="00CC3EE9"/>
    <w:rsid w:val="00CD37F2"/>
    <w:rsid w:val="00CD3B6A"/>
    <w:rsid w:val="00CD4DEB"/>
    <w:rsid w:val="00CD6FAF"/>
    <w:rsid w:val="00CE1608"/>
    <w:rsid w:val="00CE1942"/>
    <w:rsid w:val="00CE1A7D"/>
    <w:rsid w:val="00CE2BC4"/>
    <w:rsid w:val="00CE40DB"/>
    <w:rsid w:val="00CE4DDD"/>
    <w:rsid w:val="00CF1B15"/>
    <w:rsid w:val="00CF37AC"/>
    <w:rsid w:val="00D00E34"/>
    <w:rsid w:val="00D03345"/>
    <w:rsid w:val="00D0773E"/>
    <w:rsid w:val="00D1083C"/>
    <w:rsid w:val="00D1400B"/>
    <w:rsid w:val="00D14B45"/>
    <w:rsid w:val="00D20C97"/>
    <w:rsid w:val="00D2300B"/>
    <w:rsid w:val="00D23BBF"/>
    <w:rsid w:val="00D241E5"/>
    <w:rsid w:val="00D269A6"/>
    <w:rsid w:val="00D27BB1"/>
    <w:rsid w:val="00D30425"/>
    <w:rsid w:val="00D31D6C"/>
    <w:rsid w:val="00D329FC"/>
    <w:rsid w:val="00D32C89"/>
    <w:rsid w:val="00D35C52"/>
    <w:rsid w:val="00D36446"/>
    <w:rsid w:val="00D37B6F"/>
    <w:rsid w:val="00D43F67"/>
    <w:rsid w:val="00D5092D"/>
    <w:rsid w:val="00D52504"/>
    <w:rsid w:val="00D53320"/>
    <w:rsid w:val="00D6358D"/>
    <w:rsid w:val="00D63997"/>
    <w:rsid w:val="00D64108"/>
    <w:rsid w:val="00D648B5"/>
    <w:rsid w:val="00D64BA8"/>
    <w:rsid w:val="00D67A41"/>
    <w:rsid w:val="00D732B0"/>
    <w:rsid w:val="00D75F28"/>
    <w:rsid w:val="00D75FC7"/>
    <w:rsid w:val="00D772E8"/>
    <w:rsid w:val="00D778C2"/>
    <w:rsid w:val="00D77F19"/>
    <w:rsid w:val="00D8194C"/>
    <w:rsid w:val="00D81D3A"/>
    <w:rsid w:val="00D85DCE"/>
    <w:rsid w:val="00D8649A"/>
    <w:rsid w:val="00D918D8"/>
    <w:rsid w:val="00D925B7"/>
    <w:rsid w:val="00D94D9A"/>
    <w:rsid w:val="00DA6112"/>
    <w:rsid w:val="00DA6DC3"/>
    <w:rsid w:val="00DB1530"/>
    <w:rsid w:val="00DB3900"/>
    <w:rsid w:val="00DB3F2B"/>
    <w:rsid w:val="00DB51B2"/>
    <w:rsid w:val="00DB5A71"/>
    <w:rsid w:val="00DB6882"/>
    <w:rsid w:val="00DB7713"/>
    <w:rsid w:val="00DC1ACD"/>
    <w:rsid w:val="00DC5120"/>
    <w:rsid w:val="00DD3766"/>
    <w:rsid w:val="00DD693A"/>
    <w:rsid w:val="00DD6A5E"/>
    <w:rsid w:val="00DE550F"/>
    <w:rsid w:val="00DF0D20"/>
    <w:rsid w:val="00DF32EC"/>
    <w:rsid w:val="00DF481F"/>
    <w:rsid w:val="00DF59EB"/>
    <w:rsid w:val="00DF6559"/>
    <w:rsid w:val="00E04B1E"/>
    <w:rsid w:val="00E11256"/>
    <w:rsid w:val="00E14DAB"/>
    <w:rsid w:val="00E15737"/>
    <w:rsid w:val="00E15C0B"/>
    <w:rsid w:val="00E2134C"/>
    <w:rsid w:val="00E21E64"/>
    <w:rsid w:val="00E220FB"/>
    <w:rsid w:val="00E2462A"/>
    <w:rsid w:val="00E246A9"/>
    <w:rsid w:val="00E24DAF"/>
    <w:rsid w:val="00E253AE"/>
    <w:rsid w:val="00E31931"/>
    <w:rsid w:val="00E335B6"/>
    <w:rsid w:val="00E36CFD"/>
    <w:rsid w:val="00E41063"/>
    <w:rsid w:val="00E42F3A"/>
    <w:rsid w:val="00E51C87"/>
    <w:rsid w:val="00E60D25"/>
    <w:rsid w:val="00E644AB"/>
    <w:rsid w:val="00E67648"/>
    <w:rsid w:val="00E71A7B"/>
    <w:rsid w:val="00E736F3"/>
    <w:rsid w:val="00E75974"/>
    <w:rsid w:val="00E77F0E"/>
    <w:rsid w:val="00E84C11"/>
    <w:rsid w:val="00E86051"/>
    <w:rsid w:val="00E871FF"/>
    <w:rsid w:val="00E875A1"/>
    <w:rsid w:val="00E903A5"/>
    <w:rsid w:val="00E9294A"/>
    <w:rsid w:val="00E95B06"/>
    <w:rsid w:val="00E97286"/>
    <w:rsid w:val="00EA2BD5"/>
    <w:rsid w:val="00EB3014"/>
    <w:rsid w:val="00EB30A1"/>
    <w:rsid w:val="00EB32FA"/>
    <w:rsid w:val="00EB377B"/>
    <w:rsid w:val="00EB65CB"/>
    <w:rsid w:val="00EC5CB7"/>
    <w:rsid w:val="00ED562F"/>
    <w:rsid w:val="00EE4597"/>
    <w:rsid w:val="00EE4804"/>
    <w:rsid w:val="00EE50FA"/>
    <w:rsid w:val="00EE7122"/>
    <w:rsid w:val="00EF18CF"/>
    <w:rsid w:val="00EF6E95"/>
    <w:rsid w:val="00EF7296"/>
    <w:rsid w:val="00F00613"/>
    <w:rsid w:val="00F00D55"/>
    <w:rsid w:val="00F036FA"/>
    <w:rsid w:val="00F109BB"/>
    <w:rsid w:val="00F11E6E"/>
    <w:rsid w:val="00F137BC"/>
    <w:rsid w:val="00F163BE"/>
    <w:rsid w:val="00F179FB"/>
    <w:rsid w:val="00F217C5"/>
    <w:rsid w:val="00F24A30"/>
    <w:rsid w:val="00F27DCC"/>
    <w:rsid w:val="00F317B9"/>
    <w:rsid w:val="00F34F84"/>
    <w:rsid w:val="00F3578D"/>
    <w:rsid w:val="00F400DD"/>
    <w:rsid w:val="00F40365"/>
    <w:rsid w:val="00F41088"/>
    <w:rsid w:val="00F42C9D"/>
    <w:rsid w:val="00F45132"/>
    <w:rsid w:val="00F473F6"/>
    <w:rsid w:val="00F52C65"/>
    <w:rsid w:val="00F60AD8"/>
    <w:rsid w:val="00F65033"/>
    <w:rsid w:val="00F7017F"/>
    <w:rsid w:val="00F71DE7"/>
    <w:rsid w:val="00F722CE"/>
    <w:rsid w:val="00F7293A"/>
    <w:rsid w:val="00F74C6C"/>
    <w:rsid w:val="00F7577A"/>
    <w:rsid w:val="00F7583E"/>
    <w:rsid w:val="00F764D9"/>
    <w:rsid w:val="00F76803"/>
    <w:rsid w:val="00F7783C"/>
    <w:rsid w:val="00F863EF"/>
    <w:rsid w:val="00F90BA4"/>
    <w:rsid w:val="00F91142"/>
    <w:rsid w:val="00F93493"/>
    <w:rsid w:val="00F948AF"/>
    <w:rsid w:val="00F94D66"/>
    <w:rsid w:val="00F9545D"/>
    <w:rsid w:val="00FA07CC"/>
    <w:rsid w:val="00FA0A62"/>
    <w:rsid w:val="00FA15AC"/>
    <w:rsid w:val="00FA5B6E"/>
    <w:rsid w:val="00FB07C0"/>
    <w:rsid w:val="00FB1078"/>
    <w:rsid w:val="00FB18A4"/>
    <w:rsid w:val="00FB2965"/>
    <w:rsid w:val="00FB32F4"/>
    <w:rsid w:val="00FB392E"/>
    <w:rsid w:val="00FB461E"/>
    <w:rsid w:val="00FB4B01"/>
    <w:rsid w:val="00FC70C1"/>
    <w:rsid w:val="00FD5D11"/>
    <w:rsid w:val="00FD781B"/>
    <w:rsid w:val="00FE03E3"/>
    <w:rsid w:val="00FE1049"/>
    <w:rsid w:val="00FE27CB"/>
    <w:rsid w:val="00FE3311"/>
    <w:rsid w:val="00FE6A62"/>
    <w:rsid w:val="00FE72BD"/>
    <w:rsid w:val="00FE7984"/>
    <w:rsid w:val="00FF2123"/>
    <w:rsid w:val="00FF24C1"/>
    <w:rsid w:val="00FF3D3C"/>
    <w:rsid w:val="00FF5343"/>
    <w:rsid w:val="00FF5789"/>
    <w:rsid w:val="0422564E"/>
    <w:rsid w:val="046D68F4"/>
    <w:rsid w:val="049294F2"/>
    <w:rsid w:val="0960594D"/>
    <w:rsid w:val="0A3CBC66"/>
    <w:rsid w:val="0B84B5CB"/>
    <w:rsid w:val="0C74DF08"/>
    <w:rsid w:val="0EE62EFC"/>
    <w:rsid w:val="10103DBD"/>
    <w:rsid w:val="1010FF01"/>
    <w:rsid w:val="104DDE9E"/>
    <w:rsid w:val="1227B582"/>
    <w:rsid w:val="14CEDA86"/>
    <w:rsid w:val="1529C561"/>
    <w:rsid w:val="1747708C"/>
    <w:rsid w:val="19816BAD"/>
    <w:rsid w:val="1D9636BB"/>
    <w:rsid w:val="1E924BDB"/>
    <w:rsid w:val="1F700D9F"/>
    <w:rsid w:val="23E68498"/>
    <w:rsid w:val="24EF4D64"/>
    <w:rsid w:val="299AE75B"/>
    <w:rsid w:val="2E53C59A"/>
    <w:rsid w:val="2F11AD42"/>
    <w:rsid w:val="3047E103"/>
    <w:rsid w:val="339FF4A5"/>
    <w:rsid w:val="34B561DD"/>
    <w:rsid w:val="35391346"/>
    <w:rsid w:val="37A77438"/>
    <w:rsid w:val="3C5B9868"/>
    <w:rsid w:val="3CF16669"/>
    <w:rsid w:val="3EC350C2"/>
    <w:rsid w:val="40E84CC2"/>
    <w:rsid w:val="40EF9D03"/>
    <w:rsid w:val="440A84C8"/>
    <w:rsid w:val="44D644F6"/>
    <w:rsid w:val="483D8676"/>
    <w:rsid w:val="48510AAB"/>
    <w:rsid w:val="49A9B28F"/>
    <w:rsid w:val="4B341548"/>
    <w:rsid w:val="4BC59241"/>
    <w:rsid w:val="4CD23B7F"/>
    <w:rsid w:val="5046FDE1"/>
    <w:rsid w:val="54D6CCFD"/>
    <w:rsid w:val="5798A82A"/>
    <w:rsid w:val="5CC15E1E"/>
    <w:rsid w:val="5D25D65E"/>
    <w:rsid w:val="64C450A7"/>
    <w:rsid w:val="6626CD6A"/>
    <w:rsid w:val="675C9ACF"/>
    <w:rsid w:val="67F0D7D2"/>
    <w:rsid w:val="6CFBC896"/>
    <w:rsid w:val="6DB2E6C7"/>
    <w:rsid w:val="6E8C710F"/>
    <w:rsid w:val="7089CBD4"/>
    <w:rsid w:val="70A38B0B"/>
    <w:rsid w:val="7A373F4E"/>
    <w:rsid w:val="7A4420B3"/>
    <w:rsid w:val="7F559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7FE1"/>
  <w15:docId w15:val="{3F4D1F59-D70B-4476-9B77-604CD9E3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B672DD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FB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B2965"/>
  </w:style>
  <w:style w:type="character" w:customStyle="1" w:styleId="eop">
    <w:name w:val="eop"/>
    <w:basedOn w:val="Carpredefinitoparagrafo"/>
    <w:rsid w:val="00FB2965"/>
  </w:style>
  <w:style w:type="character" w:customStyle="1" w:styleId="Titolo6Carattere">
    <w:name w:val="Titolo 6 Carattere"/>
    <w:basedOn w:val="Carpredefinitoparagrafo"/>
    <w:link w:val="Titolo6"/>
    <w:uiPriority w:val="9"/>
    <w:rsid w:val="00B672DD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table" w:customStyle="1" w:styleId="TableNormal">
    <w:name w:val="Table Normal"/>
    <w:uiPriority w:val="2"/>
    <w:semiHidden/>
    <w:unhideWhenUsed/>
    <w:qFormat/>
    <w:rsid w:val="00B672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67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72D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672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0">
    <w:name w:val="Normal0"/>
    <w:qFormat/>
    <w:rsid w:val="00C64193"/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6F4B-3E06-45FF-88DA-0972690DE8CA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customXml/itemProps2.xml><?xml version="1.0" encoding="utf-8"?>
<ds:datastoreItem xmlns:ds="http://schemas.openxmlformats.org/officeDocument/2006/customXml" ds:itemID="{11B7963C-CE3E-4ADC-96C2-6820EA17F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F507E-A36C-4465-B70C-BDFC762839A0}"/>
</file>

<file path=customXml/itemProps4.xml><?xml version="1.0" encoding="utf-8"?>
<ds:datastoreItem xmlns:ds="http://schemas.openxmlformats.org/officeDocument/2006/customXml" ds:itemID="{A5AB29CC-4344-4047-A36C-8447C9E4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1927</Words>
  <Characters>12046</Characters>
  <Application>Microsoft Office Word</Application>
  <DocSecurity>0</DocSecurity>
  <Lines>634</Lines>
  <Paragraphs>399</Paragraphs>
  <ScaleCrop>false</ScaleCrop>
  <Company>KPMG</Company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ALBICINI</dc:creator>
  <cp:keywords/>
  <cp:lastModifiedBy>Laura ALBICINI</cp:lastModifiedBy>
  <cp:revision>2</cp:revision>
  <dcterms:created xsi:type="dcterms:W3CDTF">2026-01-13T10:30:00Z</dcterms:created>
  <dcterms:modified xsi:type="dcterms:W3CDTF">2026-01-13T10:30:00Z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2025-12-16T14:13:18Z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d22f8650-a192-4222-a1e8-394efabed624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