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ADED" w14:textId="474CC1B6" w:rsidR="00A10204" w:rsidRDefault="009867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15471">
        <w:rPr>
          <w:rFonts w:ascii="Arial" w:hAnsi="Arial" w:cs="Arial"/>
          <w:sz w:val="20"/>
          <w:szCs w:val="20"/>
        </w:rPr>
        <w:t>LLEGATO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2A013211" w14:textId="77777777" w:rsidR="00A10204" w:rsidRDefault="00A10204">
      <w:pPr>
        <w:jc w:val="right"/>
        <w:rPr>
          <w:rFonts w:ascii="Arial" w:hAnsi="Arial" w:cs="Arial"/>
          <w:sz w:val="20"/>
          <w:szCs w:val="20"/>
        </w:rPr>
      </w:pPr>
    </w:p>
    <w:p w14:paraId="0AEA8F45" w14:textId="77777777" w:rsidR="00A10204" w:rsidRDefault="00375AAE">
      <w:pPr>
        <w:spacing w:line="276" w:lineRule="auto"/>
        <w:jc w:val="center"/>
        <w:outlineLvl w:val="0"/>
        <w:rPr>
          <w:rFonts w:ascii="Arial" w:eastAsia="Times" w:hAnsi="Arial" w:cs="Arial"/>
          <w:b/>
          <w:smallCaps/>
          <w:sz w:val="20"/>
          <w:szCs w:val="20"/>
        </w:rPr>
      </w:pPr>
      <w:r w:rsidRPr="489AFE0E">
        <w:rPr>
          <w:rFonts w:ascii="Arial" w:eastAsia="Times" w:hAnsi="Arial" w:cs="Arial"/>
          <w:b/>
          <w:bCs/>
          <w:smallCaps/>
          <w:sz w:val="20"/>
          <w:szCs w:val="20"/>
        </w:rPr>
        <w:t>Schema di Domanda di Partecipazione</w:t>
      </w:r>
    </w:p>
    <w:p w14:paraId="09FD1447" w14:textId="2E20F10C" w:rsidR="00A10204" w:rsidRPr="00E35314" w:rsidRDefault="00306126" w:rsidP="489AFE0E">
      <w:pPr>
        <w:spacing w:after="120" w:line="276" w:lineRule="auto"/>
        <w:jc w:val="both"/>
        <w:outlineLvl w:val="0"/>
        <w:rPr>
          <w:rFonts w:ascii="Arial" w:eastAsia="Times" w:hAnsi="Arial" w:cs="Arial"/>
          <w:b/>
          <w:bCs/>
          <w:smallCaps/>
          <w:sz w:val="20"/>
          <w:szCs w:val="20"/>
        </w:rPr>
      </w:pPr>
      <w:r w:rsidRPr="00306126">
        <w:rPr>
          <w:rFonts w:ascii="Arial" w:eastAsia="Times" w:hAnsi="Arial" w:cs="Arial"/>
          <w:b/>
          <w:bCs/>
          <w:smallCaps/>
          <w:sz w:val="20"/>
          <w:szCs w:val="20"/>
        </w:rPr>
        <w:t>Avviso pubblico per il conferimento dell’incarico di collaborazione a supporto del Commissario Straordinario di Governo per il Giubileo della Chiesa cattolica 2025 nel coordinamento e impulso delle attività connesse alle procedure commissariali di valutazione di impatto ambientale (VIA) e autorizzazione impianti di trattamento rifiuti in occasione dell’evento giubilare</w:t>
      </w:r>
    </w:p>
    <w:p w14:paraId="50616F6B" w14:textId="77777777" w:rsidR="00E35314" w:rsidRDefault="00E35314">
      <w:pPr>
        <w:widowControl w:val="0"/>
        <w:spacing w:line="276" w:lineRule="auto"/>
        <w:ind w:left="5652"/>
        <w:jc w:val="both"/>
        <w:rPr>
          <w:rFonts w:ascii="Arial" w:hAnsi="Arial" w:cs="Arial"/>
          <w:color w:val="000000"/>
          <w:sz w:val="20"/>
          <w:szCs w:val="20"/>
        </w:rPr>
      </w:pPr>
    </w:p>
    <w:p w14:paraId="1D45FA87" w14:textId="77777777" w:rsidR="00E35314" w:rsidRDefault="00E35314">
      <w:pPr>
        <w:widowControl w:val="0"/>
        <w:spacing w:line="276" w:lineRule="auto"/>
        <w:ind w:left="5652"/>
        <w:jc w:val="both"/>
        <w:rPr>
          <w:rFonts w:ascii="Arial" w:hAnsi="Arial" w:cs="Arial"/>
          <w:color w:val="000000"/>
          <w:sz w:val="20"/>
          <w:szCs w:val="20"/>
        </w:rPr>
      </w:pPr>
    </w:p>
    <w:p w14:paraId="4CFF9BA5" w14:textId="44FC473E" w:rsidR="00A10204" w:rsidRDefault="00375AAE">
      <w:pPr>
        <w:widowControl w:val="0"/>
        <w:spacing w:line="276" w:lineRule="auto"/>
        <w:ind w:left="565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Commissario Straordinario di Governo per il Giubileo della Chiesa cattolica 2025</w:t>
      </w:r>
    </w:p>
    <w:p w14:paraId="0502D718" w14:textId="77777777" w:rsidR="00A10204" w:rsidRDefault="00A10204">
      <w:pPr>
        <w:widowControl w:val="0"/>
        <w:spacing w:line="276" w:lineRule="auto"/>
        <w:ind w:left="6360" w:firstLine="12"/>
        <w:jc w:val="both"/>
        <w:rPr>
          <w:rFonts w:ascii="Arial" w:hAnsi="Arial" w:cs="Arial"/>
          <w:color w:val="000000"/>
          <w:sz w:val="20"/>
          <w:szCs w:val="20"/>
        </w:rPr>
      </w:pPr>
    </w:p>
    <w:p w14:paraId="59027880" w14:textId="77777777" w:rsidR="00A10204" w:rsidRDefault="00375AAE">
      <w:pPr>
        <w:spacing w:line="480" w:lineRule="auto"/>
      </w:pPr>
      <w:r>
        <w:rPr>
          <w:rFonts w:ascii="Arial" w:hAnsi="Arial" w:cs="Arial"/>
          <w:sz w:val="20"/>
          <w:szCs w:val="20"/>
        </w:rPr>
        <w:t>Il/la sottoscritto/a (Cognome e Nome) _________________________________________________</w:t>
      </w:r>
    </w:p>
    <w:p w14:paraId="4ED5BCF6" w14:textId="77777777" w:rsidR="00A10204" w:rsidRDefault="00375AA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a ____________________________________________ (Prov. _____), il______________ </w:t>
      </w:r>
    </w:p>
    <w:p w14:paraId="78BF09DF" w14:textId="77777777" w:rsidR="00A10204" w:rsidRDefault="00375AA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</w:t>
      </w:r>
      <w:r w:rsidR="00D62F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residente in _____________________________</w:t>
      </w:r>
    </w:p>
    <w:p w14:paraId="53EAAE6A" w14:textId="77777777" w:rsidR="00A10204" w:rsidRDefault="00375AA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Prov.______, Via/Piazza _____________________________________, n.____ CAP ___________ </w:t>
      </w:r>
    </w:p>
    <w:p w14:paraId="6D3202D4" w14:textId="77777777" w:rsidR="00A10204" w:rsidRDefault="00375AA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iscritto/a nelle liste elettorali del Comune di ___________________ tel. _____________________ </w:t>
      </w:r>
    </w:p>
    <w:p w14:paraId="32A3758E" w14:textId="77777777" w:rsidR="00A10204" w:rsidRDefault="00375AA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___________________________________ PEC ________________________________ </w:t>
      </w:r>
    </w:p>
    <w:p w14:paraId="43E189D9" w14:textId="77777777" w:rsidR="00A10204" w:rsidRDefault="00375AAE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19984B08" w14:textId="1573905B" w:rsidR="00830D9A" w:rsidRDefault="00375AAE" w:rsidP="489AFE0E">
      <w:p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489AFE0E">
        <w:rPr>
          <w:rFonts w:ascii="Arial" w:hAnsi="Arial" w:cs="Arial"/>
          <w:sz w:val="20"/>
          <w:szCs w:val="20"/>
        </w:rPr>
        <w:t xml:space="preserve">di essere ammesso/a a partecipare alla procedura di selezione </w:t>
      </w:r>
      <w:r w:rsidR="00D14DFD">
        <w:rPr>
          <w:rFonts w:ascii="Arial" w:hAnsi="Arial" w:cs="Arial"/>
          <w:sz w:val="20"/>
          <w:szCs w:val="20"/>
        </w:rPr>
        <w:t xml:space="preserve">per il </w:t>
      </w:r>
      <w:r w:rsidR="00817F23">
        <w:rPr>
          <w:rFonts w:ascii="Arial" w:hAnsi="Arial" w:cs="Arial"/>
          <w:sz w:val="20"/>
          <w:szCs w:val="20"/>
        </w:rPr>
        <w:t>conferimento dell’incarico</w:t>
      </w:r>
      <w:r w:rsidR="6F0A6506" w:rsidRPr="489AFE0E">
        <w:rPr>
          <w:rFonts w:ascii="Arial" w:eastAsia="Arial" w:hAnsi="Arial" w:cs="Arial"/>
          <w:color w:val="000000" w:themeColor="text1"/>
          <w:sz w:val="20"/>
          <w:szCs w:val="20"/>
        </w:rPr>
        <w:t xml:space="preserve"> di collaborazione </w:t>
      </w:r>
      <w:r w:rsidR="00DB394D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6F0A6506" w:rsidRPr="489AFE0E">
        <w:rPr>
          <w:rFonts w:ascii="Arial" w:eastAsia="Arial" w:hAnsi="Arial" w:cs="Arial"/>
          <w:color w:val="000000" w:themeColor="text1"/>
          <w:sz w:val="20"/>
          <w:szCs w:val="20"/>
        </w:rPr>
        <w:t xml:space="preserve"> supporto </w:t>
      </w:r>
      <w:r w:rsidR="00DB394D">
        <w:rPr>
          <w:rFonts w:ascii="Arial" w:eastAsia="Arial" w:hAnsi="Arial" w:cs="Arial"/>
          <w:color w:val="000000" w:themeColor="text1"/>
          <w:sz w:val="20"/>
          <w:szCs w:val="20"/>
        </w:rPr>
        <w:t>de</w:t>
      </w:r>
      <w:r w:rsidR="6F0A6506" w:rsidRPr="489AFE0E">
        <w:rPr>
          <w:rFonts w:ascii="Arial" w:eastAsia="Arial" w:hAnsi="Arial" w:cs="Arial"/>
          <w:color w:val="000000" w:themeColor="text1"/>
          <w:sz w:val="20"/>
          <w:szCs w:val="20"/>
        </w:rPr>
        <w:t>l Commissario Straordinario di Governo per il Giubileo della Chiesa cattolica 2025 nel coordinamento e impulso delle attività connesse</w:t>
      </w:r>
      <w:r w:rsidR="6F0A6506" w:rsidRPr="489AFE0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6F0A6506" w:rsidRPr="489AFE0E">
        <w:rPr>
          <w:rFonts w:ascii="Arial" w:eastAsia="Arial" w:hAnsi="Arial" w:cs="Arial"/>
          <w:color w:val="000000" w:themeColor="text1"/>
          <w:sz w:val="20"/>
          <w:szCs w:val="20"/>
        </w:rPr>
        <w:t>alle procedure commissariali di valutazione di impatto ambientale (VIA) e autorizzazione impianti di trattamento rifiuti in occasione dell’evento giubilare</w:t>
      </w:r>
      <w:r w:rsidR="00A47D4D" w:rsidRPr="489AFE0E">
        <w:rPr>
          <w:rFonts w:ascii="Arial" w:eastAsia="Times" w:hAnsi="Arial" w:cs="Arial"/>
          <w:sz w:val="20"/>
          <w:szCs w:val="20"/>
        </w:rPr>
        <w:t xml:space="preserve">. </w:t>
      </w:r>
      <w:r w:rsidR="00A47D4D" w:rsidRPr="489AFE0E">
        <w:rPr>
          <w:rFonts w:ascii="Arial" w:eastAsia="Times" w:hAnsi="Arial" w:cs="Arial"/>
          <w:b/>
          <w:bCs/>
          <w:sz w:val="20"/>
          <w:szCs w:val="20"/>
        </w:rPr>
        <w:t xml:space="preserve">  </w:t>
      </w:r>
    </w:p>
    <w:p w14:paraId="11EFD3A9" w14:textId="10E2193F" w:rsidR="00A10204" w:rsidRDefault="00375AAE">
      <w:pPr>
        <w:spacing w:line="240" w:lineRule="exact"/>
        <w:jc w:val="both"/>
      </w:pPr>
      <w:r w:rsidRPr="489AFE0E">
        <w:rPr>
          <w:rFonts w:ascii="Arial" w:hAnsi="Arial" w:cs="Arial"/>
          <w:sz w:val="20"/>
          <w:szCs w:val="20"/>
        </w:rPr>
        <w:t xml:space="preserve">A tal proposito, sotto la propria responsabilità, </w:t>
      </w:r>
      <w:r w:rsidRPr="489AFE0E">
        <w:rPr>
          <w:rFonts w:ascii="Arial" w:hAnsi="Arial" w:cs="Arial"/>
          <w:b/>
          <w:bCs/>
          <w:sz w:val="20"/>
          <w:szCs w:val="20"/>
        </w:rPr>
        <w:t xml:space="preserve">ai sensi e per gli effetti del </w:t>
      </w:r>
      <w:r w:rsidR="43C3D73C" w:rsidRPr="489AFE0E">
        <w:rPr>
          <w:rFonts w:ascii="Arial" w:hAnsi="Arial" w:cs="Arial"/>
          <w:b/>
          <w:bCs/>
          <w:sz w:val="20"/>
          <w:szCs w:val="20"/>
        </w:rPr>
        <w:t>d</w:t>
      </w:r>
      <w:r w:rsidRPr="489AFE0E">
        <w:rPr>
          <w:rFonts w:ascii="Arial" w:hAnsi="Arial" w:cs="Arial"/>
          <w:b/>
          <w:bCs/>
          <w:sz w:val="20"/>
          <w:szCs w:val="20"/>
        </w:rPr>
        <w:t>ecreto del Presidente della Repubblica del 28 dicembre 2000, n. 445 e s.m.i.</w:t>
      </w:r>
      <w:r w:rsidRPr="489AFE0E">
        <w:rPr>
          <w:rFonts w:ascii="Arial" w:hAnsi="Arial" w:cs="Arial"/>
          <w:sz w:val="20"/>
          <w:szCs w:val="20"/>
        </w:rPr>
        <w:t xml:space="preserve">, consapevole delle sanzioni penali nel caso di dichiarazioni non veritiere, di formazione e uso di atti falsi, richiamate dall’art. 76 del predetto </w:t>
      </w:r>
      <w:r w:rsidR="14193D0E" w:rsidRPr="489AFE0E">
        <w:rPr>
          <w:rFonts w:ascii="Arial" w:hAnsi="Arial" w:cs="Arial"/>
          <w:sz w:val="20"/>
          <w:szCs w:val="20"/>
        </w:rPr>
        <w:t>d</w:t>
      </w:r>
      <w:r w:rsidRPr="489AFE0E">
        <w:rPr>
          <w:rFonts w:ascii="Arial" w:hAnsi="Arial" w:cs="Arial"/>
          <w:sz w:val="20"/>
          <w:szCs w:val="20"/>
        </w:rPr>
        <w:t xml:space="preserve">.P.R. n. 445/2000, </w:t>
      </w:r>
    </w:p>
    <w:p w14:paraId="2CDF423B" w14:textId="77777777" w:rsidR="00A10204" w:rsidRDefault="00375AAE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0BFC9493" w14:textId="77777777" w:rsidR="00A10204" w:rsidRDefault="00375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i sotto indicati requisiti:</w:t>
      </w:r>
    </w:p>
    <w:p w14:paraId="73DC7549" w14:textId="77777777" w:rsidR="00A10204" w:rsidRDefault="00375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REQUISITI PERSONALI</w:t>
      </w:r>
    </w:p>
    <w:p w14:paraId="6B8C5FF6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cittadinanza italiana o di uno degli Stati membri dell’Unione Europea</w:t>
      </w:r>
    </w:p>
    <w:p w14:paraId="034A56AF" w14:textId="77777777" w:rsidR="00A10204" w:rsidRDefault="00375AAE">
      <w:pPr>
        <w:spacing w:line="252" w:lineRule="auto"/>
        <w:jc w:val="both"/>
        <w:rPr>
          <w:rFonts w:ascii="Arial" w:hAnsi="Arial" w:cs="Arial"/>
          <w:i/>
          <w:color w:val="00000A"/>
          <w:sz w:val="20"/>
          <w:szCs w:val="20"/>
        </w:rPr>
      </w:pPr>
      <w:r>
        <w:rPr>
          <w:rFonts w:ascii="Arial" w:hAnsi="Arial" w:cs="Arial"/>
          <w:i/>
          <w:color w:val="00000A"/>
          <w:sz w:val="20"/>
          <w:szCs w:val="20"/>
        </w:rPr>
        <w:t xml:space="preserve">oppure </w:t>
      </w:r>
    </w:p>
    <w:p w14:paraId="55EC23DB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cittadinanza di paesi terzi con regolare permesso di soggiorno rilasciato da __________ ____________________________________________________il__________________________; </w:t>
      </w:r>
    </w:p>
    <w:p w14:paraId="5F286FCF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godimento dei diritti civili e politici; </w:t>
      </w:r>
      <w:bookmarkStart w:id="0" w:name="_Hlk53849757"/>
    </w:p>
    <w:p w14:paraId="2D565495" w14:textId="60192DC1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</w:t>
      </w:r>
      <w:r>
        <w:rPr>
          <w:rFonts w:ascii="Arial" w:hAnsi="Arial" w:cs="Arial"/>
          <w:sz w:val="20"/>
          <w:szCs w:val="20"/>
        </w:rPr>
        <w:t xml:space="preserve"> di non aver riportato condanne penali passate in giudicato per reati contro la </w:t>
      </w:r>
      <w:r w:rsidR="00FF799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ubblica </w:t>
      </w:r>
      <w:r w:rsidR="00FF799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mministrazione, il patrimonio e la fede pubblica e di non essere destinatario di provvedimenti che riguardano l’applicazione di misure di prevenzione, di decisioni civili o di provvedimenti amministrativi iscritti nel casellario giudiziale</w:t>
      </w:r>
      <w:r>
        <w:rPr>
          <w:rFonts w:ascii="Arial" w:hAnsi="Arial" w:cs="Arial"/>
          <w:color w:val="00000A"/>
          <w:sz w:val="20"/>
          <w:szCs w:val="20"/>
        </w:rPr>
        <w:t xml:space="preserve">; </w:t>
      </w:r>
    </w:p>
    <w:p w14:paraId="63F79FAF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di non essere sottoposto a procedimenti penali per gli stessi reati di cui al punto che precede o per reati di particolare gravità che escludono, secondo le norme vigenti, la costituzione di un rapporto di impiego</w:t>
      </w:r>
      <w:r>
        <w:rPr>
          <w:rFonts w:ascii="Arial" w:hAnsi="Arial" w:cs="Arial"/>
          <w:color w:val="00000A"/>
          <w:sz w:val="20"/>
          <w:szCs w:val="20"/>
        </w:rPr>
        <w:t>;</w:t>
      </w:r>
      <w:bookmarkEnd w:id="0"/>
    </w:p>
    <w:p w14:paraId="2DB5E853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color w:val="00000A"/>
          <w:sz w:val="20"/>
          <w:szCs w:val="20"/>
        </w:rPr>
        <w:t>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369E7346" w14:textId="583EE3A1" w:rsidR="00A10204" w:rsidRDefault="00375AAE">
      <w:pPr>
        <w:spacing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non essere dipendente pubblico, </w:t>
      </w:r>
      <w:r>
        <w:rPr>
          <w:rFonts w:ascii="Arial" w:eastAsia="Times" w:hAnsi="Arial" w:cs="Arial"/>
          <w:b/>
          <w:sz w:val="20"/>
          <w:szCs w:val="20"/>
        </w:rPr>
        <w:t>ovvero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essere dipendente pubblico e di dipendere dal seguente Ente _______________________________</w:t>
      </w:r>
      <w:r w:rsidR="00830D9A">
        <w:rPr>
          <w:rFonts w:ascii="Arial" w:eastAsia="Times" w:hAnsi="Arial" w:cs="Arial"/>
          <w:sz w:val="20"/>
          <w:szCs w:val="20"/>
        </w:rPr>
        <w:t>____________</w:t>
      </w:r>
      <w:r>
        <w:rPr>
          <w:rFonts w:ascii="Arial" w:eastAsia="Times" w:hAnsi="Arial" w:cs="Arial"/>
          <w:sz w:val="20"/>
          <w:szCs w:val="20"/>
        </w:rPr>
        <w:t>_________________________________</w:t>
      </w:r>
    </w:p>
    <w:p w14:paraId="77B903F7" w14:textId="49BDA38C" w:rsidR="00A10204" w:rsidRDefault="00375AAE">
      <w:pPr>
        <w:spacing w:after="6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Indirizzo ________________________________________</w:t>
      </w:r>
      <w:r w:rsidR="00830D9A">
        <w:rPr>
          <w:rFonts w:ascii="Arial" w:eastAsia="Times" w:hAnsi="Arial" w:cs="Arial"/>
          <w:sz w:val="20"/>
          <w:szCs w:val="20"/>
        </w:rPr>
        <w:t>___________</w:t>
      </w:r>
      <w:r>
        <w:rPr>
          <w:rFonts w:ascii="Arial" w:eastAsia="Times" w:hAnsi="Arial" w:cs="Arial"/>
          <w:sz w:val="20"/>
          <w:szCs w:val="20"/>
        </w:rPr>
        <w:t>_____________________ ;</w:t>
      </w:r>
    </w:p>
    <w:p w14:paraId="0FDA1C23" w14:textId="77777777" w:rsidR="00A10204" w:rsidRDefault="00375AAE">
      <w:pPr>
        <w:spacing w:after="240" w:line="240" w:lineRule="exact"/>
        <w:jc w:val="both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[</w:t>
      </w:r>
      <w:r>
        <w:rPr>
          <w:rFonts w:ascii="Arial" w:eastAsia="Times" w:hAnsi="Arial" w:cs="Arial"/>
          <w:i/>
          <w:sz w:val="16"/>
          <w:szCs w:val="16"/>
        </w:rPr>
        <w:t>Barrare la casella che interessa</w:t>
      </w:r>
      <w:r>
        <w:rPr>
          <w:rFonts w:ascii="Arial" w:eastAsia="Times" w:hAnsi="Arial" w:cs="Arial"/>
          <w:sz w:val="16"/>
          <w:szCs w:val="16"/>
        </w:rPr>
        <w:t>]</w:t>
      </w:r>
    </w:p>
    <w:p w14:paraId="3D761281" w14:textId="2AD32767" w:rsidR="00A10204" w:rsidRDefault="00375AAE">
      <w:pPr>
        <w:spacing w:after="200" w:line="240" w:lineRule="exact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color w:val="00000A"/>
          <w:sz w:val="20"/>
          <w:szCs w:val="20"/>
        </w:rPr>
        <w:t xml:space="preserve"> di essere consapevole che, qualora risulti dipendente di una Pubblica Amministrazione, dovrà rispettare le disposizioni di cui all’articolo 53 del </w:t>
      </w:r>
      <w:r w:rsidR="00F53CD6">
        <w:rPr>
          <w:rFonts w:ascii="Arial" w:hAnsi="Arial" w:cs="Arial"/>
          <w:color w:val="00000A"/>
          <w:sz w:val="20"/>
          <w:szCs w:val="20"/>
        </w:rPr>
        <w:t>d</w:t>
      </w:r>
      <w:r>
        <w:rPr>
          <w:rFonts w:ascii="Arial" w:hAnsi="Arial" w:cs="Arial"/>
          <w:color w:val="00000A"/>
          <w:sz w:val="20"/>
          <w:szCs w:val="20"/>
        </w:rPr>
        <w:t>ecreto legislativo 30 marzo 2001, n. 165 e s.m.i.;</w:t>
      </w:r>
    </w:p>
    <w:p w14:paraId="75B0A3A5" w14:textId="77777777" w:rsidR="00A10204" w:rsidRDefault="00375AAE">
      <w:pPr>
        <w:spacing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essere stato collocato in aspettativa da lavoro pubblico presso il seguente Ente ___________________________________________Indirizzo____________________________________</w:t>
      </w:r>
    </w:p>
    <w:p w14:paraId="1482E768" w14:textId="77777777" w:rsidR="00A10204" w:rsidRDefault="00375AAE">
      <w:pPr>
        <w:spacing w:after="6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dal ______________ </w:t>
      </w:r>
      <w:r>
        <w:rPr>
          <w:rFonts w:ascii="Arial" w:eastAsia="Times" w:hAnsi="Arial" w:cs="Arial"/>
          <w:b/>
          <w:sz w:val="20"/>
          <w:szCs w:val="20"/>
        </w:rPr>
        <w:t xml:space="preserve">ovvero </w:t>
      </w: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non essere stato collocato in aspettativa da lavoro pubblico; </w:t>
      </w:r>
    </w:p>
    <w:p w14:paraId="7CF43AFF" w14:textId="77777777" w:rsidR="00A10204" w:rsidRDefault="00375AAE">
      <w:pPr>
        <w:spacing w:after="240" w:line="240" w:lineRule="exact"/>
        <w:jc w:val="both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[</w:t>
      </w:r>
      <w:r>
        <w:rPr>
          <w:rFonts w:ascii="Arial" w:eastAsia="Times" w:hAnsi="Arial" w:cs="Arial"/>
          <w:i/>
          <w:sz w:val="16"/>
          <w:szCs w:val="16"/>
        </w:rPr>
        <w:t>Barrare la casella che interessa</w:t>
      </w:r>
      <w:r>
        <w:rPr>
          <w:rFonts w:ascii="Arial" w:eastAsia="Times" w:hAnsi="Arial" w:cs="Arial"/>
          <w:sz w:val="16"/>
          <w:szCs w:val="16"/>
        </w:rPr>
        <w:t>]</w:t>
      </w:r>
    </w:p>
    <w:p w14:paraId="40884E02" w14:textId="77777777" w:rsidR="00A10204" w:rsidRDefault="00375AAE">
      <w:pPr>
        <w:spacing w:after="6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essere in stato di quiescenza da lavoro pubblico o privato, </w:t>
      </w:r>
      <w:r>
        <w:rPr>
          <w:rFonts w:ascii="Arial" w:eastAsia="Times" w:hAnsi="Arial" w:cs="Arial"/>
          <w:b/>
          <w:sz w:val="20"/>
          <w:szCs w:val="20"/>
        </w:rPr>
        <w:t>ovvero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non essere in stato di quiescenza da lavoro pubblico o privato; </w:t>
      </w:r>
    </w:p>
    <w:p w14:paraId="482588DB" w14:textId="77777777" w:rsidR="00A10204" w:rsidRDefault="00375AAE">
      <w:pPr>
        <w:spacing w:after="240" w:line="240" w:lineRule="exact"/>
        <w:jc w:val="both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[</w:t>
      </w:r>
      <w:r>
        <w:rPr>
          <w:rFonts w:ascii="Arial" w:eastAsia="Times" w:hAnsi="Arial" w:cs="Arial"/>
          <w:i/>
          <w:sz w:val="16"/>
          <w:szCs w:val="16"/>
        </w:rPr>
        <w:t>Barrare la casella che interessa</w:t>
      </w:r>
      <w:r>
        <w:rPr>
          <w:rFonts w:ascii="Arial" w:eastAsia="Times" w:hAnsi="Arial" w:cs="Arial"/>
          <w:sz w:val="16"/>
          <w:szCs w:val="16"/>
        </w:rPr>
        <w:t>]</w:t>
      </w:r>
    </w:p>
    <w:p w14:paraId="63000323" w14:textId="77777777" w:rsidR="00A10204" w:rsidRDefault="00375AAE">
      <w:pPr>
        <w:spacing w:after="20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□ di non essere stato destituito o dispensato dall’impiego presso una Pubblica Amministrazione o dichiarato decaduto per aver conseguito dolosamente la nomina mediante la produzione di documenti falsi o viziati da invalidità insanabile;</w:t>
      </w:r>
    </w:p>
    <w:p w14:paraId="12853DCB" w14:textId="77777777" w:rsidR="00A10204" w:rsidRDefault="00375AAE">
      <w:pPr>
        <w:spacing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non ricoprire </w:t>
      </w:r>
      <w:r>
        <w:rPr>
          <w:rFonts w:ascii="Arial" w:eastAsia="Times" w:hAnsi="Arial" w:cs="Arial"/>
          <w:b/>
          <w:sz w:val="20"/>
          <w:szCs w:val="20"/>
        </w:rPr>
        <w:t>ovvero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di ricoprire attualmente le seguenti cariche (di amministrazione e controllo), in Società, Enti ed Istituzioni varie: </w:t>
      </w:r>
    </w:p>
    <w:p w14:paraId="1CA053B0" w14:textId="77777777" w:rsidR="00A10204" w:rsidRDefault="00375AAE">
      <w:pPr>
        <w:spacing w:after="20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______________________________________________________________________________________</w:t>
      </w:r>
    </w:p>
    <w:p w14:paraId="4DB75097" w14:textId="77777777" w:rsidR="00A10204" w:rsidRDefault="00375AAE">
      <w:pPr>
        <w:spacing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______________________________________________________________________________________</w:t>
      </w:r>
    </w:p>
    <w:p w14:paraId="0C9B9FE7" w14:textId="77777777" w:rsidR="00A10204" w:rsidRDefault="00375AAE">
      <w:pPr>
        <w:spacing w:after="6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_____________________________________________________________________________________;</w:t>
      </w:r>
    </w:p>
    <w:p w14:paraId="49521BBD" w14:textId="77777777" w:rsidR="00A10204" w:rsidRDefault="00375AAE">
      <w:pPr>
        <w:spacing w:after="240" w:line="240" w:lineRule="exact"/>
        <w:jc w:val="both"/>
        <w:rPr>
          <w:rFonts w:ascii="Arial" w:eastAsia="Times" w:hAnsi="Arial" w:cs="Arial"/>
          <w:sz w:val="16"/>
          <w:szCs w:val="16"/>
        </w:rPr>
      </w:pPr>
      <w:r>
        <w:rPr>
          <w:rFonts w:ascii="Arial" w:eastAsia="Times" w:hAnsi="Arial" w:cs="Arial"/>
          <w:sz w:val="16"/>
          <w:szCs w:val="16"/>
        </w:rPr>
        <w:t>[</w:t>
      </w:r>
      <w:r>
        <w:rPr>
          <w:rFonts w:ascii="Arial" w:eastAsia="Times" w:hAnsi="Arial" w:cs="Arial"/>
          <w:i/>
          <w:sz w:val="16"/>
          <w:szCs w:val="16"/>
        </w:rPr>
        <w:t>Barrare la casella che interessa</w:t>
      </w:r>
      <w:r>
        <w:rPr>
          <w:rFonts w:ascii="Arial" w:eastAsia="Times" w:hAnsi="Arial" w:cs="Arial"/>
          <w:sz w:val="16"/>
          <w:szCs w:val="16"/>
        </w:rPr>
        <w:t>]</w:t>
      </w:r>
    </w:p>
    <w:p w14:paraId="6DFEEBB0" w14:textId="7BC54BCF" w:rsidR="00A10204" w:rsidRDefault="00375AAE">
      <w:pPr>
        <w:spacing w:line="252" w:lineRule="auto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di non trovarsi in alcuna delle situazioni di inconferibilità e incompatibilità </w:t>
      </w:r>
      <w:r>
        <w:rPr>
          <w:rFonts w:ascii="Arial" w:eastAsia="Calibri" w:hAnsi="Arial" w:cs="Arial"/>
          <w:sz w:val="20"/>
          <w:szCs w:val="20"/>
        </w:rPr>
        <w:t xml:space="preserve">di cui al </w:t>
      </w:r>
      <w:r w:rsidR="00A02F84">
        <w:rPr>
          <w:rFonts w:ascii="Arial" w:eastAsia="Calibri" w:hAnsi="Arial" w:cs="Arial"/>
          <w:sz w:val="20"/>
          <w:szCs w:val="20"/>
        </w:rPr>
        <w:t>d</w:t>
      </w:r>
      <w:r>
        <w:rPr>
          <w:rFonts w:ascii="Arial" w:eastAsia="Calibri" w:hAnsi="Arial" w:cs="Arial"/>
          <w:sz w:val="20"/>
          <w:szCs w:val="20"/>
        </w:rPr>
        <w:t>ecreto legislativo 8 aprile 2013 n. 39 e s.m.i. rispetto all'incarico di cui al presente Avviso Pubblico (di seguito “Avviso”);</w:t>
      </w:r>
    </w:p>
    <w:p w14:paraId="67A4AA75" w14:textId="77777777" w:rsidR="00A10204" w:rsidRDefault="00375AAE">
      <w:pPr>
        <w:spacing w:line="252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color w:val="00000A"/>
          <w:sz w:val="20"/>
          <w:szCs w:val="20"/>
        </w:rPr>
        <w:t xml:space="preserve">non trovarsi in nessun’altra situazione di incompatibilità e/o conflitto d’interesse rispetto all’incarico da ricoprire </w:t>
      </w:r>
      <w:r>
        <w:rPr>
          <w:rFonts w:ascii="Arial" w:hAnsi="Arial" w:cs="Arial"/>
          <w:sz w:val="20"/>
          <w:szCs w:val="20"/>
        </w:rPr>
        <w:t>tale da pregiudicare l’indipendenza richiesta dall’incarico medesimo;</w:t>
      </w:r>
    </w:p>
    <w:p w14:paraId="332C3D85" w14:textId="70F08FBC" w:rsidR="00A10204" w:rsidRDefault="00375AAE">
      <w:pPr>
        <w:spacing w:after="20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>di essere consapevole che il presente Avviso non comporta formazione di graduatorie di alcun genere;</w:t>
      </w:r>
    </w:p>
    <w:p w14:paraId="4340EA30" w14:textId="77777777" w:rsidR="00A10204" w:rsidRDefault="00375AAE">
      <w:pPr>
        <w:spacing w:after="200" w:line="240" w:lineRule="exact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  <w:sz w:val="20"/>
          <w:szCs w:val="20"/>
        </w:rPr>
        <w:t>di essere a conoscenza che, in base al “Regolamento Generale sulla Protezione dei Dati” – Regolamento (UE) 2016/679 del Parlamento europeo e del Consiglio del 27 aprile 2016, in vigore dal 25 maggio 2018, i dati personali comunicati con la presente procedura saranno trattati dall’Amministrazione per lo svolgimento delle funzioni istituzionali;</w:t>
      </w:r>
    </w:p>
    <w:p w14:paraId="2C65093B" w14:textId="29571350" w:rsidR="00A10204" w:rsidRDefault="00375AAE">
      <w:pPr>
        <w:spacing w:after="200" w:line="240" w:lineRule="exact"/>
        <w:jc w:val="both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di accettare e rispettare il Codice di comportamento dei dipendenti pubblici di cui al </w:t>
      </w:r>
      <w:r w:rsidR="0096327A">
        <w:rPr>
          <w:rFonts w:ascii="Arial" w:eastAsia="Times" w:hAnsi="Arial" w:cs="Arial"/>
          <w:sz w:val="20"/>
          <w:szCs w:val="20"/>
        </w:rPr>
        <w:t>d</w:t>
      </w:r>
      <w:r>
        <w:rPr>
          <w:rFonts w:ascii="Arial" w:eastAsia="Times" w:hAnsi="Arial" w:cs="Arial"/>
          <w:sz w:val="20"/>
          <w:szCs w:val="20"/>
        </w:rPr>
        <w:t>ecreto del Presidente della Repubblica 16 aprile 2013, n. 62 e s.m.i.;</w:t>
      </w:r>
    </w:p>
    <w:p w14:paraId="3B1FF573" w14:textId="77777777" w:rsidR="00A10204" w:rsidRDefault="00375AAE">
      <w:pPr>
        <w:spacing w:after="200" w:line="240" w:lineRule="exact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lastRenderedPageBreak/>
        <w:t>□ di impegnarsi a comunicare tempestivamente eventuali variazioni circa l’insorgenza di cause di inconferibilità, incompatibilità e decadenza;</w:t>
      </w:r>
    </w:p>
    <w:p w14:paraId="54180E86" w14:textId="3E48B4D9" w:rsidR="00A10204" w:rsidRDefault="00375AAE" w:rsidP="00D62FD4">
      <w:pPr>
        <w:spacing w:after="360" w:line="240" w:lineRule="exact"/>
        <w:jc w:val="both"/>
      </w:pPr>
      <w:r>
        <w:rPr>
          <w:rFonts w:ascii="Arial" w:eastAsia="Times" w:hAnsi="Arial" w:cs="Arial"/>
          <w:sz w:val="20"/>
          <w:szCs w:val="20"/>
        </w:rPr>
        <w:t>□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di essere consapevole che l’Ufficio di supporto al Commissario Straordinario di Governo per il Giubileo della Chiesa cattolica 2025 potrà procedere ad effettuare idonei controlli sulla veridicità delle dichiarazioni rese e che, fermo restando quanto previsto dall’art. 76 del </w:t>
      </w:r>
      <w:r w:rsidR="002324A7">
        <w:rPr>
          <w:rFonts w:ascii="Arial" w:eastAsia="Times" w:hAnsi="Arial" w:cs="Arial"/>
          <w:sz w:val="20"/>
          <w:szCs w:val="20"/>
        </w:rPr>
        <w:t>d</w:t>
      </w:r>
      <w:r>
        <w:rPr>
          <w:rFonts w:ascii="Arial" w:eastAsia="Times" w:hAnsi="Arial" w:cs="Arial"/>
          <w:sz w:val="20"/>
          <w:szCs w:val="20"/>
        </w:rPr>
        <w:t xml:space="preserve">.P.R. n. 445/2000 e s.m.i., qualora dal controllo emerga la non veridicità del contenuto delle dichiarazioni, il dichiarante ai sensi dell’art. 75 dello stesso </w:t>
      </w:r>
      <w:r w:rsidR="002324A7">
        <w:rPr>
          <w:rFonts w:ascii="Arial" w:eastAsia="Times" w:hAnsi="Arial" w:cs="Arial"/>
          <w:sz w:val="20"/>
          <w:szCs w:val="20"/>
        </w:rPr>
        <w:t>d</w:t>
      </w:r>
      <w:r>
        <w:rPr>
          <w:rFonts w:ascii="Arial" w:eastAsia="Times" w:hAnsi="Arial" w:cs="Arial"/>
          <w:sz w:val="20"/>
          <w:szCs w:val="20"/>
        </w:rPr>
        <w:t>.P.R. n. 445/2000 e s.m.i., decadrà dall’incarico eventualmente conferito.</w:t>
      </w:r>
    </w:p>
    <w:p w14:paraId="39F20B0A" w14:textId="77777777" w:rsidR="00A10204" w:rsidRDefault="00375AAE" w:rsidP="00D62FD4">
      <w:pPr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REQUISITI CULTURALI</w:t>
      </w:r>
    </w:p>
    <w:p w14:paraId="159E48BD" w14:textId="77777777" w:rsidR="00A10204" w:rsidRDefault="00375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diploma di laurea in ____________________________, conseguita il ______________ secondo il vecchio ordinamento</w:t>
      </w:r>
    </w:p>
    <w:p w14:paraId="745946C9" w14:textId="77777777" w:rsidR="00A10204" w:rsidRDefault="00375AAE">
      <w:pPr>
        <w:spacing w:line="252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oppure </w:t>
      </w:r>
    </w:p>
    <w:p w14:paraId="1FFD7BD7" w14:textId="77777777" w:rsidR="00A10204" w:rsidRDefault="00375AAE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laurea </w:t>
      </w:r>
      <w:r>
        <w:rPr>
          <w:rFonts w:ascii="Arial" w:hAnsi="Arial" w:cs="Arial"/>
          <w:color w:val="00000A"/>
          <w:sz w:val="20"/>
          <w:szCs w:val="20"/>
        </w:rPr>
        <w:t>specialistica</w:t>
      </w:r>
      <w:r>
        <w:rPr>
          <w:rFonts w:ascii="Arial" w:hAnsi="Arial" w:cs="Arial"/>
          <w:sz w:val="20"/>
          <w:szCs w:val="20"/>
        </w:rPr>
        <w:t xml:space="preserve"> di secondo livello in ____________________________, conseguita il ____________________ secondo l’ordinamento degli studi universitari di cui al D.M. 509/99</w:t>
      </w:r>
    </w:p>
    <w:p w14:paraId="5A84B375" w14:textId="77777777" w:rsidR="00A10204" w:rsidRDefault="00375AAE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2FE56CDE" w14:textId="77777777" w:rsidR="00A10204" w:rsidRDefault="00375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laurea magistrale in ________________________ conseguita il ______________ secondo l’ordinamento di cui al D.M. 270/04</w:t>
      </w:r>
    </w:p>
    <w:p w14:paraId="0F8E4091" w14:textId="77777777" w:rsidR="00A10204" w:rsidRDefault="00375AAE">
      <w:pPr>
        <w:spacing w:line="252" w:lineRule="auto"/>
        <w:jc w:val="both"/>
        <w:rPr>
          <w:rFonts w:ascii="Arial" w:hAnsi="Arial" w:cs="Arial"/>
          <w:i/>
          <w:color w:val="00000A"/>
          <w:sz w:val="20"/>
          <w:szCs w:val="20"/>
        </w:rPr>
      </w:pPr>
      <w:r>
        <w:rPr>
          <w:rFonts w:ascii="Arial" w:hAnsi="Arial" w:cs="Arial"/>
          <w:i/>
          <w:color w:val="00000A"/>
          <w:sz w:val="20"/>
          <w:szCs w:val="20"/>
        </w:rPr>
        <w:t xml:space="preserve">oppure </w:t>
      </w:r>
    </w:p>
    <w:p w14:paraId="5F4FABD4" w14:textId="77777777" w:rsidR="00A10204" w:rsidRDefault="00375AAE" w:rsidP="00D62FD4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Arial" w:hAnsi="Arial" w:cs="Arial"/>
          <w:sz w:val="20"/>
          <w:szCs w:val="20"/>
        </w:rPr>
        <w:t xml:space="preserve"> titolo di studio in _________________ conseguito all’estero riconosciuto come equivalente _____________________________________________ (indicare gli estremi del provvedimento di equiparazione o equivalenza e l’ente competente al riconoscimento secondo la vigente normativa in materia)</w:t>
      </w:r>
      <w:r w:rsidR="00D62FD4">
        <w:rPr>
          <w:rFonts w:ascii="Arial" w:hAnsi="Arial" w:cs="Arial"/>
          <w:sz w:val="20"/>
          <w:szCs w:val="20"/>
        </w:rPr>
        <w:t>.</w:t>
      </w:r>
    </w:p>
    <w:p w14:paraId="446202B5" w14:textId="77777777" w:rsidR="00135CBB" w:rsidRPr="001B0854" w:rsidRDefault="00135CBB" w:rsidP="00135CBB">
      <w:pPr>
        <w:jc w:val="both"/>
        <w:rPr>
          <w:rFonts w:ascii="Arial" w:hAnsi="Arial" w:cs="Arial"/>
          <w:b/>
          <w:sz w:val="20"/>
          <w:szCs w:val="20"/>
        </w:rPr>
      </w:pPr>
      <w:r w:rsidRPr="001B0854">
        <w:rPr>
          <w:rFonts w:ascii="Arial" w:hAnsi="Arial" w:cs="Arial"/>
          <w:b/>
          <w:sz w:val="20"/>
          <w:szCs w:val="20"/>
        </w:rPr>
        <w:t>REQUISITI PROFESSIONALI</w:t>
      </w:r>
    </w:p>
    <w:p w14:paraId="7F0EBA7C" w14:textId="77777777" w:rsidR="00135CBB" w:rsidRDefault="00135CBB" w:rsidP="00135CBB">
      <w:pPr>
        <w:jc w:val="both"/>
        <w:rPr>
          <w:rFonts w:ascii="Arial" w:eastAsia="Times" w:hAnsi="Arial" w:cs="Arial"/>
          <w:sz w:val="20"/>
          <w:szCs w:val="20"/>
        </w:rPr>
      </w:pPr>
      <w:r w:rsidRPr="002E0D72">
        <w:rPr>
          <w:rFonts w:ascii="Symbol" w:eastAsia="Symbol" w:hAnsi="Symbol" w:cs="Symbol"/>
          <w:sz w:val="20"/>
          <w:szCs w:val="20"/>
        </w:rPr>
        <w:t>ð</w:t>
      </w:r>
      <w:r w:rsidRPr="002E0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 w:rsidRPr="00C87149">
        <w:rPr>
          <w:rFonts w:ascii="Arial" w:eastAsia="Times" w:hAnsi="Arial" w:cs="Arial"/>
          <w:sz w:val="20"/>
          <w:szCs w:val="20"/>
        </w:rPr>
        <w:t xml:space="preserve">svolgere attualmente la seguente attività lavorativa </w:t>
      </w:r>
    </w:p>
    <w:p w14:paraId="731513FD" w14:textId="77777777" w:rsidR="00135CBB" w:rsidRDefault="00135CBB" w:rsidP="00135CBB">
      <w:pPr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______________________________________________________________________________</w:t>
      </w:r>
    </w:p>
    <w:p w14:paraId="0AACD550" w14:textId="77777777" w:rsidR="00135CBB" w:rsidRDefault="00135CBB" w:rsidP="00135CBB">
      <w:pPr>
        <w:spacing w:after="240" w:line="240" w:lineRule="exact"/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______________________________________________________________________________;</w:t>
      </w:r>
    </w:p>
    <w:p w14:paraId="2380100B" w14:textId="10938FE7" w:rsidR="00135CBB" w:rsidRDefault="00135CBB" w:rsidP="00135CBB">
      <w:pPr>
        <w:jc w:val="both"/>
        <w:rPr>
          <w:rFonts w:ascii="Arial" w:eastAsia="Times" w:hAnsi="Arial" w:cs="Arial"/>
          <w:sz w:val="20"/>
          <w:szCs w:val="20"/>
        </w:rPr>
      </w:pPr>
      <w:r w:rsidRPr="002E0D72">
        <w:rPr>
          <w:rFonts w:ascii="Symbol" w:eastAsia="Symbol" w:hAnsi="Symbol" w:cs="Symbol"/>
          <w:sz w:val="20"/>
          <w:szCs w:val="20"/>
        </w:rPr>
        <w:t>ð</w:t>
      </w:r>
      <w:r w:rsidRPr="002E0D72">
        <w:rPr>
          <w:rFonts w:ascii="Arial" w:hAnsi="Arial" w:cs="Arial"/>
          <w:sz w:val="20"/>
          <w:szCs w:val="20"/>
        </w:rPr>
        <w:t xml:space="preserve"> </w:t>
      </w:r>
      <w:r w:rsidRPr="00C87149">
        <w:rPr>
          <w:rFonts w:ascii="Arial" w:eastAsia="Times" w:hAnsi="Arial" w:cs="Arial"/>
          <w:sz w:val="20"/>
          <w:szCs w:val="20"/>
        </w:rPr>
        <w:t xml:space="preserve">di aver svolto </w:t>
      </w:r>
      <w:r w:rsidR="00234A10">
        <w:rPr>
          <w:rFonts w:ascii="Arial" w:eastAsia="Times" w:hAnsi="Arial" w:cs="Arial"/>
          <w:sz w:val="20"/>
          <w:szCs w:val="20"/>
        </w:rPr>
        <w:t>in</w:t>
      </w:r>
      <w:r w:rsidRPr="00C87149">
        <w:rPr>
          <w:rFonts w:ascii="Arial" w:eastAsia="Times" w:hAnsi="Arial" w:cs="Arial"/>
          <w:sz w:val="20"/>
          <w:szCs w:val="20"/>
        </w:rPr>
        <w:t xml:space="preserve"> passato le seguenti attività lavorative </w:t>
      </w:r>
    </w:p>
    <w:p w14:paraId="02F42F65" w14:textId="77777777" w:rsidR="00135CBB" w:rsidRDefault="00135CBB" w:rsidP="00135CBB">
      <w:pPr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______________________________________________________________________________</w:t>
      </w:r>
    </w:p>
    <w:p w14:paraId="6CCAEE69" w14:textId="77777777" w:rsidR="00135CBB" w:rsidRDefault="00135CBB" w:rsidP="00135CBB">
      <w:pPr>
        <w:spacing w:after="240" w:line="240" w:lineRule="exact"/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______________________________________________________________________________;</w:t>
      </w:r>
    </w:p>
    <w:p w14:paraId="40291F3E" w14:textId="77777777" w:rsidR="00135CBB" w:rsidRDefault="00135CBB" w:rsidP="00135CBB">
      <w:pPr>
        <w:spacing w:after="120" w:line="240" w:lineRule="exact"/>
        <w:jc w:val="both"/>
        <w:rPr>
          <w:rFonts w:ascii="Arial" w:eastAsia="Times" w:hAnsi="Arial" w:cs="Arial"/>
          <w:sz w:val="20"/>
          <w:szCs w:val="20"/>
        </w:rPr>
      </w:pPr>
      <w:r w:rsidRPr="489AFE0E">
        <w:rPr>
          <w:rFonts w:ascii="Symbol" w:eastAsia="Symbol" w:hAnsi="Symbol" w:cs="Symbol"/>
          <w:sz w:val="20"/>
          <w:szCs w:val="20"/>
        </w:rPr>
        <w:t>ð</w:t>
      </w:r>
      <w:r w:rsidRPr="489AFE0E">
        <w:rPr>
          <w:rFonts w:ascii="Arial" w:eastAsia="Times" w:hAnsi="Arial" w:cs="Arial"/>
          <w:sz w:val="20"/>
          <w:szCs w:val="20"/>
        </w:rPr>
        <w:t xml:space="preserve"> di essere in possesso dei seguenti requisiti di professionalità: </w:t>
      </w:r>
    </w:p>
    <w:p w14:paraId="07743CF9" w14:textId="77777777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esperienza documentata, almeno decennale, nel settore pubblico;</w:t>
      </w:r>
    </w:p>
    <w:p w14:paraId="1153BF4D" w14:textId="77777777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esperienza documentata, almeno quinquennale, di raccordo di procedure complesse;</w:t>
      </w:r>
    </w:p>
    <w:p w14:paraId="54DEB235" w14:textId="77777777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esperienza in materia ambientale e, nello specifico, nella materia di cui all’avviso;</w:t>
      </w:r>
    </w:p>
    <w:p w14:paraId="7E676ECC" w14:textId="0A5C5D0B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esperienza documentata, almeno quinquennale, di docenza universitaria</w:t>
      </w:r>
      <w:r w:rsidR="00226573">
        <w:rPr>
          <w:rFonts w:ascii="Arial" w:eastAsia="Times" w:hAnsi="Arial" w:cs="Arial"/>
          <w:color w:val="000000" w:themeColor="text1"/>
          <w:sz w:val="20"/>
          <w:szCs w:val="20"/>
        </w:rPr>
        <w:t xml:space="preserve"> nelle materie pubblicistiche</w:t>
      </w: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;</w:t>
      </w:r>
    </w:p>
    <w:p w14:paraId="61127641" w14:textId="77777777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capacità e competenze di indirizzo e coordinamento organizzativo, comunicative e relazionali;</w:t>
      </w:r>
    </w:p>
    <w:p w14:paraId="1C4F760E" w14:textId="146A22A0" w:rsidR="00234A10" w:rsidRPr="00234A10" w:rsidRDefault="00234A10" w:rsidP="00234A10">
      <w:pPr>
        <w:pStyle w:val="Paragrafoelenco"/>
        <w:numPr>
          <w:ilvl w:val="0"/>
          <w:numId w:val="1"/>
        </w:numPr>
        <w:spacing w:after="240" w:line="240" w:lineRule="exact"/>
        <w:jc w:val="both"/>
        <w:rPr>
          <w:rFonts w:ascii="Arial" w:eastAsia="Times" w:hAnsi="Arial" w:cs="Arial"/>
          <w:color w:val="000000" w:themeColor="text1"/>
          <w:sz w:val="20"/>
          <w:szCs w:val="20"/>
        </w:rPr>
      </w:pPr>
      <w:r w:rsidRPr="00234A10">
        <w:rPr>
          <w:rFonts w:ascii="Arial" w:eastAsia="Times" w:hAnsi="Arial" w:cs="Arial"/>
          <w:color w:val="000000" w:themeColor="text1"/>
          <w:sz w:val="20"/>
          <w:szCs w:val="20"/>
        </w:rPr>
        <w:t>conoscenza del territorio capitolino.</w:t>
      </w:r>
    </w:p>
    <w:p w14:paraId="27C91C78" w14:textId="77777777" w:rsidR="00234A10" w:rsidRDefault="00234A10" w:rsidP="00DD53A0">
      <w:pPr>
        <w:pStyle w:val="Paragrafoelenco"/>
        <w:spacing w:after="240" w:line="240" w:lineRule="exact"/>
        <w:jc w:val="both"/>
        <w:rPr>
          <w:rFonts w:ascii="Arial" w:eastAsia="Times" w:hAnsi="Arial" w:cs="Arial"/>
          <w:color w:val="000000" w:themeColor="text1"/>
        </w:rPr>
      </w:pPr>
    </w:p>
    <w:p w14:paraId="13E919A8" w14:textId="521B7ED7" w:rsidR="00A10204" w:rsidRDefault="00375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inoltre:</w:t>
      </w:r>
    </w:p>
    <w:p w14:paraId="7089F069" w14:textId="77777777" w:rsidR="00A10204" w:rsidRDefault="00375AAE">
      <w:pPr>
        <w:shd w:val="clear" w:color="auto" w:fill="FFFFFF"/>
        <w:spacing w:after="60" w:line="240" w:lineRule="auto"/>
        <w:jc w:val="both"/>
      </w:pPr>
      <w:r>
        <w:rPr>
          <w:rFonts w:ascii="Symbol" w:eastAsia="Symbol" w:hAnsi="Symbol" w:cs="Symbol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avere piena conoscenza e di aver preso attenta visione dell’Avviso di selezione in oggetto e di tutte le disposizioni vigenti in merito alla procedura di selezione cui esso si riferisce;</w:t>
      </w:r>
    </w:p>
    <w:p w14:paraId="76D8D6B1" w14:textId="77777777" w:rsidR="00A10204" w:rsidRDefault="00375AAE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accettare senza riserva alcuna tutte le condizioni contenute nello stesso, nonché nelle norme regolamentari e di legge ivi richiamate;</w:t>
      </w:r>
    </w:p>
    <w:p w14:paraId="77B12987" w14:textId="77777777" w:rsidR="00A10204" w:rsidRDefault="00375AAE">
      <w:pPr>
        <w:spacing w:line="240" w:lineRule="auto"/>
        <w:jc w:val="both"/>
      </w:pPr>
      <w:r>
        <w:rPr>
          <w:rFonts w:ascii="Symbol" w:eastAsia="Symbol" w:hAnsi="Symbol" w:cs="Symbol"/>
        </w:rPr>
        <w:lastRenderedPageBreak/>
        <w:t>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tutte le comunicazioni inerenti alla procedura dovranno essere inviate ad uno dei seguenti recapiti: via/piazza ________________________________________ n. _________ località ________________________________________ Prov. ________ / e-mail _______________________________________/ </w:t>
      </w:r>
      <w:r>
        <w:rPr>
          <w:rFonts w:ascii="Symbol" w:eastAsia="Symbol" w:hAnsi="Symbol" w:cs="Symbol"/>
        </w:rPr>
        <w:t></w:t>
      </w:r>
      <w:r>
        <w:rPr>
          <w:rFonts w:ascii="Arial" w:hAnsi="Arial" w:cs="Arial"/>
          <w:sz w:val="20"/>
          <w:szCs w:val="20"/>
        </w:rPr>
        <w:t xml:space="preserve"> PEC ____________________________________;</w:t>
      </w:r>
    </w:p>
    <w:p w14:paraId="6293092A" w14:textId="77777777" w:rsidR="00A10204" w:rsidRDefault="00375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si impegna a comunicare tempestivamente eventuali variazioni.</w:t>
      </w:r>
    </w:p>
    <w:p w14:paraId="3DD38A77" w14:textId="77777777" w:rsidR="00A10204" w:rsidRDefault="00A1020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73DAE2" w14:textId="757EEBC6" w:rsidR="00A10204" w:rsidRDefault="00375AAE">
      <w:pPr>
        <w:spacing w:line="276" w:lineRule="auto"/>
        <w:jc w:val="both"/>
      </w:pPr>
      <w:r>
        <w:rPr>
          <w:rFonts w:ascii="Symbol" w:eastAsia="Symbol" w:hAnsi="Symbol" w:cs="Symbol"/>
        </w:rPr>
        <w:t></w:t>
      </w:r>
      <w:r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Il/la sottoscritto/a autorizza il trattamento dei dati personali ai sensi del </w:t>
      </w:r>
      <w:r w:rsidR="00CE3A8E">
        <w:rPr>
          <w:rFonts w:ascii="Arial" w:hAnsi="Arial" w:cs="Arial"/>
          <w:color w:val="00000A"/>
          <w:sz w:val="20"/>
          <w:szCs w:val="20"/>
        </w:rPr>
        <w:t>d</w:t>
      </w:r>
      <w:r>
        <w:rPr>
          <w:rFonts w:ascii="Arial" w:hAnsi="Arial" w:cs="Arial"/>
          <w:color w:val="00000A"/>
          <w:sz w:val="20"/>
          <w:szCs w:val="20"/>
        </w:rPr>
        <w:t>ecreto legislativo del 30 giugno 2003 n. 196 e s.m.i. e del RGPD - Regolamento (UE) 2016/679,</w:t>
      </w: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per le finalità di cui alla presente procedura.</w:t>
      </w:r>
    </w:p>
    <w:p w14:paraId="32A10045" w14:textId="77777777" w:rsidR="00A10204" w:rsidRDefault="00A10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942DC2" w14:textId="77777777" w:rsidR="00A10204" w:rsidRDefault="00375AA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___________________, lì ___________</w:t>
      </w:r>
    </w:p>
    <w:p w14:paraId="00AC4B64" w14:textId="77777777" w:rsidR="00A10204" w:rsidRDefault="00A10204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6CD4DB9F" w14:textId="77777777" w:rsidR="00A10204" w:rsidRDefault="00375AAE" w:rsidP="00375AAE">
      <w:pPr>
        <w:spacing w:line="360" w:lineRule="auto"/>
        <w:ind w:left="3540" w:firstLine="708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(Firma)</w:t>
      </w:r>
    </w:p>
    <w:p w14:paraId="3CFA479E" w14:textId="77777777" w:rsidR="00A10204" w:rsidRDefault="00375A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Allega:</w:t>
      </w:r>
    </w:p>
    <w:p w14:paraId="689A4A25" w14:textId="77777777" w:rsidR="00A10204" w:rsidRDefault="00375AAE" w:rsidP="00375AAE">
      <w:pPr>
        <w:numPr>
          <w:ilvl w:val="0"/>
          <w:numId w:val="2"/>
        </w:numPr>
        <w:spacing w:after="80" w:line="276" w:lineRule="auto"/>
        <w:ind w:left="714" w:hanging="357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dettagliato </w:t>
      </w:r>
      <w:r>
        <w:rPr>
          <w:rFonts w:ascii="Arial" w:hAnsi="Arial" w:cs="Arial"/>
          <w:i/>
          <w:iCs/>
          <w:color w:val="00000A"/>
          <w:sz w:val="20"/>
          <w:szCs w:val="20"/>
        </w:rPr>
        <w:t>curriculum vitae et studiorum</w:t>
      </w:r>
      <w:r>
        <w:rPr>
          <w:rFonts w:ascii="Arial" w:hAnsi="Arial" w:cs="Arial"/>
          <w:color w:val="00000A"/>
          <w:sz w:val="20"/>
          <w:szCs w:val="20"/>
        </w:rPr>
        <w:t xml:space="preserve"> in formato europeo sottoscritto e datato, completo della dichiarazione di veridicità e autorizzazione al trattamento dei dati personali;</w:t>
      </w:r>
    </w:p>
    <w:p w14:paraId="021B4DCE" w14:textId="77777777" w:rsidR="00A10204" w:rsidRDefault="00375AAE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fotocopia fronte/retro di valido documento di identità.</w:t>
      </w:r>
    </w:p>
    <w:p w14:paraId="6C847B93" w14:textId="77777777" w:rsidR="00A10204" w:rsidRDefault="00A10204">
      <w:pPr>
        <w:jc w:val="both"/>
      </w:pPr>
    </w:p>
    <w:sectPr w:rsidR="00A10204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9C8F" w14:textId="77777777" w:rsidR="0041020E" w:rsidRDefault="0041020E">
      <w:pPr>
        <w:spacing w:after="0" w:line="240" w:lineRule="auto"/>
      </w:pPr>
      <w:r>
        <w:separator/>
      </w:r>
    </w:p>
  </w:endnote>
  <w:endnote w:type="continuationSeparator" w:id="0">
    <w:p w14:paraId="3A988771" w14:textId="77777777" w:rsidR="0041020E" w:rsidRDefault="0041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055509"/>
      <w:docPartObj>
        <w:docPartGallery w:val="Page Numbers (Bottom of Page)"/>
        <w:docPartUnique/>
      </w:docPartObj>
    </w:sdtPr>
    <w:sdtEndPr/>
    <w:sdtContent>
      <w:p w14:paraId="1B58B109" w14:textId="77777777" w:rsidR="00A10204" w:rsidRDefault="00375AAE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67C3">
          <w:rPr>
            <w:noProof/>
          </w:rPr>
          <w:t>4</w:t>
        </w:r>
        <w:r>
          <w:fldChar w:fldCharType="end"/>
        </w:r>
      </w:p>
    </w:sdtContent>
  </w:sdt>
  <w:p w14:paraId="348C5567" w14:textId="77777777" w:rsidR="00A10204" w:rsidRDefault="00A102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A98A" w14:textId="77777777" w:rsidR="0041020E" w:rsidRDefault="0041020E">
      <w:pPr>
        <w:spacing w:after="0" w:line="240" w:lineRule="auto"/>
      </w:pPr>
      <w:r>
        <w:separator/>
      </w:r>
    </w:p>
  </w:footnote>
  <w:footnote w:type="continuationSeparator" w:id="0">
    <w:p w14:paraId="11AE7596" w14:textId="77777777" w:rsidR="0041020E" w:rsidRDefault="0041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391"/>
    <w:multiLevelType w:val="multilevel"/>
    <w:tmpl w:val="CA1E9F3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171C0"/>
    <w:multiLevelType w:val="multilevel"/>
    <w:tmpl w:val="5CDCFA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9017A3"/>
    <w:multiLevelType w:val="multilevel"/>
    <w:tmpl w:val="E83C0536"/>
    <w:lvl w:ilvl="0">
      <w:start w:val="1"/>
      <w:numFmt w:val="lowerLetter"/>
      <w:lvlText w:val="%1)"/>
      <w:lvlJc w:val="left"/>
      <w:pPr>
        <w:ind w:left="5464" w:hanging="360"/>
      </w:pPr>
      <w:rPr>
        <w:rFonts w:ascii="Arial" w:eastAsia="Calibri" w:hAnsi="Arial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3" w15:restartNumberingAfterBreak="0">
    <w:nsid w:val="281016B8"/>
    <w:multiLevelType w:val="hybridMultilevel"/>
    <w:tmpl w:val="94B697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776"/>
    <w:multiLevelType w:val="multilevel"/>
    <w:tmpl w:val="7298B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08502D8"/>
    <w:multiLevelType w:val="hybridMultilevel"/>
    <w:tmpl w:val="71263BDC"/>
    <w:lvl w:ilvl="0" w:tplc="E982C1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C6D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7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E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C2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42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6F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4230"/>
    <w:multiLevelType w:val="multilevel"/>
    <w:tmpl w:val="DB4C8768"/>
    <w:lvl w:ilvl="0">
      <w:start w:val="1"/>
      <w:numFmt w:val="bullet"/>
      <w:lvlText w:val=""/>
      <w:lvlJc w:val="left"/>
      <w:pPr>
        <w:ind w:left="22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42257673">
    <w:abstractNumId w:val="5"/>
  </w:num>
  <w:num w:numId="2" w16cid:durableId="380246516">
    <w:abstractNumId w:val="1"/>
  </w:num>
  <w:num w:numId="3" w16cid:durableId="1181313191">
    <w:abstractNumId w:val="0"/>
  </w:num>
  <w:num w:numId="4" w16cid:durableId="2131701403">
    <w:abstractNumId w:val="6"/>
  </w:num>
  <w:num w:numId="5" w16cid:durableId="1898395988">
    <w:abstractNumId w:val="2"/>
  </w:num>
  <w:num w:numId="6" w16cid:durableId="990016484">
    <w:abstractNumId w:val="4"/>
  </w:num>
  <w:num w:numId="7" w16cid:durableId="139711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04"/>
    <w:rsid w:val="000E5729"/>
    <w:rsid w:val="000E6CB5"/>
    <w:rsid w:val="00135CBB"/>
    <w:rsid w:val="00197B0A"/>
    <w:rsid w:val="001C36D4"/>
    <w:rsid w:val="00226573"/>
    <w:rsid w:val="002324A7"/>
    <w:rsid w:val="00234A10"/>
    <w:rsid w:val="002C6C6E"/>
    <w:rsid w:val="00306126"/>
    <w:rsid w:val="00370C79"/>
    <w:rsid w:val="00374C89"/>
    <w:rsid w:val="00375AAE"/>
    <w:rsid w:val="00381FC0"/>
    <w:rsid w:val="0041020E"/>
    <w:rsid w:val="004B4AD8"/>
    <w:rsid w:val="004B6A58"/>
    <w:rsid w:val="005F739B"/>
    <w:rsid w:val="00715471"/>
    <w:rsid w:val="007B4996"/>
    <w:rsid w:val="00817F23"/>
    <w:rsid w:val="00830D9A"/>
    <w:rsid w:val="0096327A"/>
    <w:rsid w:val="009867C3"/>
    <w:rsid w:val="00A02F84"/>
    <w:rsid w:val="00A10204"/>
    <w:rsid w:val="00A33C74"/>
    <w:rsid w:val="00A47D4D"/>
    <w:rsid w:val="00C965F1"/>
    <w:rsid w:val="00CA6AE6"/>
    <w:rsid w:val="00CE3A8E"/>
    <w:rsid w:val="00D14DFD"/>
    <w:rsid w:val="00D62FD4"/>
    <w:rsid w:val="00D9220C"/>
    <w:rsid w:val="00DB394D"/>
    <w:rsid w:val="00DC0EE1"/>
    <w:rsid w:val="00DD53A0"/>
    <w:rsid w:val="00DF5C6B"/>
    <w:rsid w:val="00E316CC"/>
    <w:rsid w:val="00E35314"/>
    <w:rsid w:val="00F53CD6"/>
    <w:rsid w:val="00FF799F"/>
    <w:rsid w:val="06290AD4"/>
    <w:rsid w:val="14193D0E"/>
    <w:rsid w:val="3B9E23BE"/>
    <w:rsid w:val="4395ED59"/>
    <w:rsid w:val="43C3D73C"/>
    <w:rsid w:val="489AFE0E"/>
    <w:rsid w:val="4FBE2A96"/>
    <w:rsid w:val="57E6E5E1"/>
    <w:rsid w:val="586464E4"/>
    <w:rsid w:val="590C09E4"/>
    <w:rsid w:val="68282A6B"/>
    <w:rsid w:val="6F0A6506"/>
    <w:rsid w:val="7FF5D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160"/>
  <w15:docId w15:val="{524D0388-9696-4559-9BEE-D13ADF9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1EF8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2E0D72"/>
    <w:rPr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2E0D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2D3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2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ascii="Arial" w:eastAsia="Calibri" w:hAnsi="Arial"/>
      <w:b/>
      <w:color w:val="000000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145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E01E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E0D72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B2D3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2D3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1391</Words>
  <Characters>7929</Characters>
  <Application>Microsoft Office Word</Application>
  <DocSecurity>0</DocSecurity>
  <Lines>66</Lines>
  <Paragraphs>18</Paragraphs>
  <ScaleCrop>false</ScaleCrop>
  <Company>Roma Capitale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CAMINITI GIUSI</cp:lastModifiedBy>
  <cp:revision>29</cp:revision>
  <cp:lastPrinted>2023-03-23T10:01:00Z</cp:lastPrinted>
  <dcterms:created xsi:type="dcterms:W3CDTF">2023-07-21T08:31:00Z</dcterms:created>
  <dcterms:modified xsi:type="dcterms:W3CDTF">2025-04-23T13:20:00Z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Roma Capitale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